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7A" w:rsidRPr="003D2B2F" w:rsidRDefault="005C3541" w:rsidP="008654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2F">
        <w:rPr>
          <w:rFonts w:ascii="Times New Roman" w:hAnsi="Times New Roman" w:cs="Times New Roman"/>
          <w:b/>
          <w:sz w:val="28"/>
          <w:szCs w:val="28"/>
        </w:rPr>
        <w:t>Результат анкетирования населения Ютазинского муниципального</w:t>
      </w:r>
      <w:r w:rsidR="00083CC8" w:rsidRPr="003D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2F">
        <w:rPr>
          <w:rFonts w:ascii="Times New Roman" w:hAnsi="Times New Roman" w:cs="Times New Roman"/>
          <w:b/>
          <w:sz w:val="28"/>
          <w:szCs w:val="28"/>
        </w:rPr>
        <w:t>района</w:t>
      </w:r>
      <w:r w:rsidR="00D966EE" w:rsidRPr="003D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2F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083CC8" w:rsidRPr="003D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2F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tbl>
      <w:tblPr>
        <w:tblStyle w:val="a3"/>
        <w:tblW w:w="10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843"/>
        <w:gridCol w:w="1538"/>
      </w:tblGrid>
      <w:tr w:rsidR="00CE39E5" w:rsidRPr="008654F8" w:rsidTr="00D966EE">
        <w:tc>
          <w:tcPr>
            <w:tcW w:w="567" w:type="dxa"/>
          </w:tcPr>
          <w:p w:rsidR="00CE39E5" w:rsidRPr="008654F8" w:rsidRDefault="00CE39E5" w:rsidP="005C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E39E5" w:rsidRPr="008654F8" w:rsidRDefault="00CE39E5" w:rsidP="005C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 анкеты</w:t>
            </w:r>
          </w:p>
        </w:tc>
        <w:tc>
          <w:tcPr>
            <w:tcW w:w="1843" w:type="dxa"/>
          </w:tcPr>
          <w:p w:rsidR="00CE39E5" w:rsidRPr="008654F8" w:rsidRDefault="00CE39E5" w:rsidP="00D9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</w:t>
            </w:r>
            <w:r w:rsidR="00D966EE" w:rsidRPr="0086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4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38" w:type="dxa"/>
          </w:tcPr>
          <w:p w:rsidR="00CE39E5" w:rsidRPr="008654F8" w:rsidRDefault="00CE39E5" w:rsidP="005C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b/>
                <w:sz w:val="24"/>
                <w:szCs w:val="24"/>
              </w:rPr>
              <w:t>% показатели</w:t>
            </w:r>
          </w:p>
        </w:tc>
      </w:tr>
      <w:tr w:rsidR="00CE39E5" w:rsidRPr="008654F8" w:rsidTr="00D966EE">
        <w:tc>
          <w:tcPr>
            <w:tcW w:w="567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F79646" w:themeFill="accent6"/>
          </w:tcPr>
          <w:p w:rsidR="00CE39E5" w:rsidRPr="008654F8" w:rsidRDefault="00CE39E5" w:rsidP="00C4297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</w:t>
            </w:r>
          </w:p>
        </w:tc>
        <w:tc>
          <w:tcPr>
            <w:tcW w:w="1843" w:type="dxa"/>
            <w:shd w:val="clear" w:color="auto" w:fill="F79646" w:themeFill="accent6"/>
          </w:tcPr>
          <w:p w:rsidR="00CE39E5" w:rsidRPr="008654F8" w:rsidRDefault="00CE39E5" w:rsidP="00C4297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CE39E5" w:rsidRPr="008654F8" w:rsidRDefault="00CE39E5" w:rsidP="00C4297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 w:val="restart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18-39 лет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40-60 лет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более 60 лет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E5" w:rsidRPr="008654F8" w:rsidTr="00D966EE">
        <w:tc>
          <w:tcPr>
            <w:tcW w:w="567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Социальный статус:</w:t>
            </w:r>
          </w:p>
        </w:tc>
        <w:tc>
          <w:tcPr>
            <w:tcW w:w="1843" w:type="dxa"/>
            <w:shd w:val="clear" w:color="auto" w:fill="F79646" w:themeFill="accent6"/>
          </w:tcPr>
          <w:p w:rsidR="00CE39E5" w:rsidRPr="003E0B70" w:rsidRDefault="00CE39E5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 w:val="restart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</w:p>
        </w:tc>
        <w:tc>
          <w:tcPr>
            <w:tcW w:w="1843" w:type="dxa"/>
          </w:tcPr>
          <w:p w:rsidR="008654F8" w:rsidRPr="003E0B70" w:rsidRDefault="00C92810" w:rsidP="00C9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843" w:type="dxa"/>
          </w:tcPr>
          <w:p w:rsidR="008654F8" w:rsidRPr="003E0B70" w:rsidRDefault="00C92810" w:rsidP="00C9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43" w:type="dxa"/>
          </w:tcPr>
          <w:p w:rsidR="008654F8" w:rsidRPr="003E0B70" w:rsidRDefault="00C92810" w:rsidP="00C9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654F8" w:rsidRPr="003E0B70" w:rsidRDefault="00430573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E5" w:rsidRPr="008654F8" w:rsidTr="00D966EE">
        <w:tc>
          <w:tcPr>
            <w:tcW w:w="567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Частота обращения за медпомощью</w:t>
            </w:r>
          </w:p>
        </w:tc>
        <w:tc>
          <w:tcPr>
            <w:tcW w:w="1843" w:type="dxa"/>
            <w:shd w:val="clear" w:color="auto" w:fill="F79646" w:themeFill="accent6"/>
          </w:tcPr>
          <w:p w:rsidR="00CE39E5" w:rsidRPr="003E0B70" w:rsidRDefault="00CE39E5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 w:val="restart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чаще 1 раза в месяц</w:t>
            </w:r>
          </w:p>
        </w:tc>
        <w:tc>
          <w:tcPr>
            <w:tcW w:w="1843" w:type="dxa"/>
          </w:tcPr>
          <w:p w:rsidR="008654F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46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в среднем 1 раз в 1-6 месяцев</w:t>
            </w:r>
          </w:p>
        </w:tc>
        <w:tc>
          <w:tcPr>
            <w:tcW w:w="1843" w:type="dxa"/>
          </w:tcPr>
          <w:p w:rsidR="008654F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46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в среднем 1 раз в 6-12 месяцев</w:t>
            </w:r>
          </w:p>
        </w:tc>
        <w:tc>
          <w:tcPr>
            <w:tcW w:w="1843" w:type="dxa"/>
          </w:tcPr>
          <w:p w:rsidR="008654F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реже 1 раза в год</w:t>
            </w:r>
          </w:p>
        </w:tc>
        <w:tc>
          <w:tcPr>
            <w:tcW w:w="1843" w:type="dxa"/>
          </w:tcPr>
          <w:p w:rsidR="008654F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8" w:rsidRPr="008654F8" w:rsidTr="00D966EE">
        <w:tc>
          <w:tcPr>
            <w:tcW w:w="567" w:type="dxa"/>
            <w:vMerge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654F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8654F8" w:rsidRPr="008654F8" w:rsidRDefault="008654F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E5" w:rsidRPr="008654F8" w:rsidTr="00D966EE">
        <w:tc>
          <w:tcPr>
            <w:tcW w:w="567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F79646" w:themeFill="accent6"/>
          </w:tcPr>
          <w:p w:rsidR="00CE39E5" w:rsidRPr="008654F8" w:rsidRDefault="00CE39E5" w:rsidP="0086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Куда чаще обращались за медпомощью</w:t>
            </w:r>
            <w:r w:rsidR="00D966EE" w:rsidRPr="008654F8">
              <w:rPr>
                <w:rFonts w:ascii="Times New Roman" w:hAnsi="Times New Roman" w:cs="Times New Roman"/>
                <w:sz w:val="24"/>
                <w:szCs w:val="24"/>
              </w:rPr>
              <w:t xml:space="preserve"> (в организации здравоохранен</w:t>
            </w:r>
            <w:r w:rsidR="008654F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D966EE" w:rsidRPr="00865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79646" w:themeFill="accent6"/>
          </w:tcPr>
          <w:p w:rsidR="00CE39E5" w:rsidRPr="003E0B70" w:rsidRDefault="00CE39E5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CE39E5" w:rsidRPr="008654F8" w:rsidRDefault="00CE39E5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38" w:type="dxa"/>
          </w:tcPr>
          <w:p w:rsidR="00947A58" w:rsidRPr="008654F8" w:rsidRDefault="00947A58" w:rsidP="005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 обращался, лечился самостоятельно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 обращался и не лечился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F79646" w:themeFill="accent6"/>
          </w:tcPr>
          <w:p w:rsidR="00947A58" w:rsidRPr="008654F8" w:rsidRDefault="00947A58" w:rsidP="0069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Куда будете обращаться в случае нарушения своих прав</w:t>
            </w:r>
          </w:p>
        </w:tc>
        <w:tc>
          <w:tcPr>
            <w:tcW w:w="1843" w:type="dxa"/>
            <w:shd w:val="clear" w:color="auto" w:fill="F79646" w:themeFill="accent6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к администрации здравоохранения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в суд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в ОМСУ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медпомощью</w:t>
            </w:r>
          </w:p>
        </w:tc>
        <w:tc>
          <w:tcPr>
            <w:tcW w:w="1843" w:type="dxa"/>
            <w:shd w:val="clear" w:color="auto" w:fill="F79646" w:themeFill="accent6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47A58" w:rsidRPr="003E0B70" w:rsidRDefault="003E0B70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1843" w:type="dxa"/>
          </w:tcPr>
          <w:p w:rsidR="00947A58" w:rsidRPr="003E0B70" w:rsidRDefault="003E0B70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47A58" w:rsidRPr="003E0B70" w:rsidRDefault="003E0B70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  <w:shd w:val="clear" w:color="auto" w:fill="F79646" w:themeFill="accent6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медпомощью при направлении на консультацию</w:t>
            </w:r>
          </w:p>
        </w:tc>
        <w:tc>
          <w:tcPr>
            <w:tcW w:w="1843" w:type="dxa"/>
            <w:shd w:val="clear" w:color="auto" w:fill="F79646" w:themeFill="accent6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38" w:type="dxa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8" w:type="dxa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947A58" w:rsidRPr="008654F8" w:rsidRDefault="00947A58" w:rsidP="00C5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консультации не проводились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неудовлетворенности в оказанной медпомощи </w:t>
            </w:r>
          </w:p>
        </w:tc>
        <w:tc>
          <w:tcPr>
            <w:tcW w:w="1843" w:type="dxa"/>
            <w:shd w:val="clear" w:color="auto" w:fill="F79646" w:themeFill="accent6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в регистратуре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на приём к врачу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на лабораторные исследования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диагностических обследований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недоброжелательность и невнимательность персонала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заболевании и дальнейшей тактике лечения и обследования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C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еобходимость использования личных денежных средств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недоступность врачей узких специальностей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низкий уровень оснащения медицинским оборудованием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сидячих мест перед кабинетом и отсутствие детских комнат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плохое санитарно-техническое состояние помещений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пандусов, подъёмников для перемещения с колясками и для лиц с ограниченными физическими возможностями 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Оплата приёма врачей, которые должны проводиться бесплатно</w:t>
            </w:r>
          </w:p>
        </w:tc>
        <w:tc>
          <w:tcPr>
            <w:tcW w:w="1843" w:type="dxa"/>
            <w:shd w:val="clear" w:color="auto" w:fill="F79646" w:themeFill="accent6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практически всегда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Куда вносились деньги при оплате медицинских услуг</w:t>
            </w:r>
          </w:p>
        </w:tc>
        <w:tc>
          <w:tcPr>
            <w:tcW w:w="1843" w:type="dxa"/>
            <w:shd w:val="clear" w:color="auto" w:fill="F79646" w:themeFill="accent6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в кассу учреждения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на руки медработнику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 платил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shd w:val="clear" w:color="auto" w:fill="F79646" w:themeFill="accent6"/>
          </w:tcPr>
          <w:p w:rsidR="00947A58" w:rsidRPr="008654F8" w:rsidRDefault="00947A58" w:rsidP="0086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Изменилось за последний год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состояние системы здравоохранения</w:t>
            </w:r>
          </w:p>
        </w:tc>
        <w:tc>
          <w:tcPr>
            <w:tcW w:w="1843" w:type="dxa"/>
            <w:shd w:val="clear" w:color="auto" w:fill="F79646" w:themeFill="accent6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79646" w:themeFill="accent6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 w:val="restart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скорее в лучшую сторону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>скорее в худшую сторону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8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58" w:rsidRPr="008654F8" w:rsidTr="00D966EE">
        <w:tc>
          <w:tcPr>
            <w:tcW w:w="567" w:type="dxa"/>
            <w:vMerge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47A58" w:rsidRPr="003E0B70" w:rsidRDefault="00947A58" w:rsidP="003E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38" w:type="dxa"/>
          </w:tcPr>
          <w:p w:rsidR="00947A58" w:rsidRPr="008654F8" w:rsidRDefault="00947A58" w:rsidP="001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41" w:rsidRDefault="005C3541" w:rsidP="00176316">
      <w:pPr>
        <w:rPr>
          <w:rFonts w:ascii="Times New Roman" w:hAnsi="Times New Roman" w:cs="Times New Roman"/>
          <w:sz w:val="24"/>
          <w:szCs w:val="24"/>
        </w:rPr>
      </w:pPr>
    </w:p>
    <w:p w:rsidR="003D2B2F" w:rsidRPr="003D2B2F" w:rsidRDefault="003D2B2F" w:rsidP="003D2B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3D2B2F">
        <w:rPr>
          <w:rFonts w:ascii="Times New Roman" w:hAnsi="Times New Roman" w:cs="Times New Roman"/>
          <w:sz w:val="24"/>
          <w:szCs w:val="24"/>
        </w:rPr>
        <w:t>В опросе участвовало 240 человек.</w:t>
      </w:r>
      <w:proofErr w:type="gramEnd"/>
      <w:r w:rsidRPr="003D2B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B2F" w:rsidRPr="003D2B2F" w:rsidSect="003D2B2F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5BD"/>
    <w:multiLevelType w:val="hybridMultilevel"/>
    <w:tmpl w:val="3FAABC1E"/>
    <w:lvl w:ilvl="0" w:tplc="9730B4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21D6B"/>
    <w:multiLevelType w:val="hybridMultilevel"/>
    <w:tmpl w:val="73A293DE"/>
    <w:lvl w:ilvl="0" w:tplc="D8247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9"/>
    <w:rsid w:val="00083CC8"/>
    <w:rsid w:val="00176316"/>
    <w:rsid w:val="0035414C"/>
    <w:rsid w:val="003D2B2F"/>
    <w:rsid w:val="003E0B70"/>
    <w:rsid w:val="00430573"/>
    <w:rsid w:val="004631E1"/>
    <w:rsid w:val="005C3541"/>
    <w:rsid w:val="00692001"/>
    <w:rsid w:val="008654F8"/>
    <w:rsid w:val="00947A58"/>
    <w:rsid w:val="00AB707A"/>
    <w:rsid w:val="00BD5439"/>
    <w:rsid w:val="00C92810"/>
    <w:rsid w:val="00CE39E5"/>
    <w:rsid w:val="00D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Windows-7</cp:lastModifiedBy>
  <cp:revision>5</cp:revision>
  <cp:lastPrinted>2016-12-13T11:10:00Z</cp:lastPrinted>
  <dcterms:created xsi:type="dcterms:W3CDTF">2016-12-13T06:49:00Z</dcterms:created>
  <dcterms:modified xsi:type="dcterms:W3CDTF">2017-06-13T11:27:00Z</dcterms:modified>
</cp:coreProperties>
</file>