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E2" w:rsidRPr="00D95572" w:rsidRDefault="00080DE2" w:rsidP="00080D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5572">
        <w:rPr>
          <w:rFonts w:ascii="Times New Roman" w:hAnsi="Times New Roman" w:cs="Times New Roman"/>
          <w:sz w:val="28"/>
          <w:szCs w:val="28"/>
        </w:rPr>
        <w:t>Ютазинский  районный  Совет  Республики  Татарстан</w:t>
      </w:r>
    </w:p>
    <w:p w:rsidR="00080DE2" w:rsidRPr="00D95572" w:rsidRDefault="00080DE2" w:rsidP="00080D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80DE2" w:rsidRPr="008154E9" w:rsidRDefault="00080DE2" w:rsidP="00080D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5572">
        <w:rPr>
          <w:rFonts w:ascii="Times New Roman" w:hAnsi="Times New Roman" w:cs="Times New Roman"/>
          <w:sz w:val="28"/>
          <w:szCs w:val="28"/>
        </w:rPr>
        <w:t>РЕШЕНИЕ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D34" w:rsidRPr="00277D34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33</w:t>
      </w:r>
    </w:p>
    <w:p w:rsidR="00080DE2" w:rsidRPr="00D95572" w:rsidRDefault="00080DE2" w:rsidP="00080DE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80DE2" w:rsidRPr="007351B5" w:rsidRDefault="00080DE2" w:rsidP="00080DE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351B5"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  <w:t xml:space="preserve">Внеочередное заседание               </w:t>
      </w:r>
      <w:r w:rsidRPr="007351B5">
        <w:rPr>
          <w:rFonts w:ascii="Times New Roman" w:hAnsi="Times New Roman" w:cs="Times New Roman"/>
          <w:b w:val="0"/>
          <w:sz w:val="28"/>
          <w:szCs w:val="28"/>
        </w:rPr>
        <w:t>пгт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51B5">
        <w:rPr>
          <w:rFonts w:ascii="Times New Roman" w:hAnsi="Times New Roman" w:cs="Times New Roman"/>
          <w:b w:val="0"/>
          <w:sz w:val="28"/>
          <w:szCs w:val="28"/>
        </w:rPr>
        <w:t>Уруссу</w:t>
      </w:r>
      <w:r w:rsidR="008154E9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77D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7D34" w:rsidRPr="00277D34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>04</w:t>
      </w:r>
      <w:r w:rsidR="00277D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8154E9" w:rsidRPr="008154E9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>Октября</w:t>
      </w:r>
      <w:r w:rsidR="008154E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906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51B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Pr="00B90638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>18</w:t>
      </w:r>
      <w:r w:rsidRPr="007351B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574171" w:rsidRDefault="00574171" w:rsidP="00574171"/>
    <w:p w:rsidR="00A72FC6" w:rsidRDefault="00A72FC6" w:rsidP="00A72FC6">
      <w:pPr>
        <w:pStyle w:val="ConsPlusTitle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>Об утверждении положения о порядке</w:t>
      </w:r>
    </w:p>
    <w:p w:rsidR="00A72FC6" w:rsidRDefault="008C373B" w:rsidP="00A72FC6">
      <w:pPr>
        <w:pStyle w:val="ConsPlusTitle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>о</w:t>
      </w:r>
      <w:r w:rsidR="00A72FC6">
        <w:rPr>
          <w:rFonts w:ascii="Times New Roman" w:hAnsi="Times New Roman" w:cs="Times New Roman"/>
          <w:b w:val="0"/>
          <w:i/>
          <w:sz w:val="26"/>
          <w:szCs w:val="26"/>
        </w:rPr>
        <w:t>рганизации и проведения публичных слушаний</w:t>
      </w:r>
    </w:p>
    <w:p w:rsidR="00A72FC6" w:rsidRDefault="00A72FC6" w:rsidP="00A72FC6">
      <w:pPr>
        <w:pStyle w:val="ConsPlusTitle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(общественных обсуждений) </w:t>
      </w:r>
    </w:p>
    <w:p w:rsidR="00A72FC6" w:rsidRDefault="00A72FC6" w:rsidP="00A72FC6">
      <w:pPr>
        <w:pStyle w:val="ConsPlusTitle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в муниципальном образовании </w:t>
      </w:r>
    </w:p>
    <w:p w:rsidR="00A72FC6" w:rsidRDefault="00A72FC6" w:rsidP="00A72FC6">
      <w:pPr>
        <w:pStyle w:val="ConsPlusTitle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«Ютазинский муниципальный район </w:t>
      </w:r>
    </w:p>
    <w:p w:rsidR="00A72FC6" w:rsidRPr="00A72FC6" w:rsidRDefault="00A72FC6" w:rsidP="00A72FC6">
      <w:pPr>
        <w:pStyle w:val="ConsPlusTitle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>Республики Татарстан»</w:t>
      </w:r>
    </w:p>
    <w:p w:rsidR="006141FE" w:rsidRDefault="006141FE" w:rsidP="00614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1FE" w:rsidRPr="006141FE" w:rsidRDefault="006141FE" w:rsidP="00614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1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141F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141FE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5" w:history="1">
        <w:r w:rsidRPr="006141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141F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6141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41FE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7" w:history="1">
        <w:r w:rsidRPr="006141F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141FE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F75E7C">
        <w:rPr>
          <w:rFonts w:ascii="Times New Roman" w:hAnsi="Times New Roman" w:cs="Times New Roman"/>
          <w:sz w:val="28"/>
          <w:szCs w:val="28"/>
        </w:rPr>
        <w:t>ального образования "Ютазинский</w:t>
      </w:r>
      <w:r w:rsidRPr="006141FE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</w:t>
      </w:r>
      <w:r w:rsidR="00F75E7C">
        <w:rPr>
          <w:rFonts w:ascii="Times New Roman" w:hAnsi="Times New Roman" w:cs="Times New Roman"/>
          <w:sz w:val="28"/>
          <w:szCs w:val="28"/>
        </w:rPr>
        <w:t>ки Татарстан" Совет Ютазинского</w:t>
      </w:r>
      <w:r w:rsidRPr="006141F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решил:</w:t>
      </w:r>
    </w:p>
    <w:p w:rsidR="006141FE" w:rsidRPr="006141FE" w:rsidRDefault="006141FE" w:rsidP="006141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1FE" w:rsidRPr="006141FE" w:rsidRDefault="006141FE" w:rsidP="00614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1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6141F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141FE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(общественных обсуждений) в муници</w:t>
      </w:r>
      <w:r w:rsidR="008C1C5F">
        <w:rPr>
          <w:rFonts w:ascii="Times New Roman" w:hAnsi="Times New Roman" w:cs="Times New Roman"/>
          <w:sz w:val="28"/>
          <w:szCs w:val="28"/>
        </w:rPr>
        <w:t>пальном образовании "Ютазинский</w:t>
      </w:r>
      <w:r w:rsidRPr="006141FE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Татарстан" (приложение N 1).</w:t>
      </w:r>
    </w:p>
    <w:p w:rsidR="006141FE" w:rsidRPr="006141FE" w:rsidRDefault="006141FE" w:rsidP="00614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1F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6141F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BB6DD1">
        <w:rPr>
          <w:rFonts w:ascii="Times New Roman" w:hAnsi="Times New Roman" w:cs="Times New Roman"/>
          <w:sz w:val="28"/>
          <w:szCs w:val="28"/>
        </w:rPr>
        <w:t xml:space="preserve"> Совета Ютазинского</w:t>
      </w:r>
      <w:r w:rsidRPr="006141FE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BB6DD1">
        <w:rPr>
          <w:rFonts w:ascii="Times New Roman" w:hAnsi="Times New Roman" w:cs="Times New Roman"/>
          <w:sz w:val="28"/>
          <w:szCs w:val="28"/>
        </w:rPr>
        <w:t>айона Республики Татарстан от 21.12.2006 N 27</w:t>
      </w:r>
      <w:r w:rsidRPr="006141FE">
        <w:rPr>
          <w:rFonts w:ascii="Times New Roman" w:hAnsi="Times New Roman" w:cs="Times New Roman"/>
          <w:sz w:val="28"/>
          <w:szCs w:val="28"/>
        </w:rPr>
        <w:t xml:space="preserve"> "О порядке организации и проведения публичных слушаний </w:t>
      </w:r>
      <w:r w:rsidR="00BB6DD1">
        <w:rPr>
          <w:rFonts w:ascii="Times New Roman" w:hAnsi="Times New Roman" w:cs="Times New Roman"/>
          <w:sz w:val="28"/>
          <w:szCs w:val="28"/>
        </w:rPr>
        <w:t>на территории  Ютазинского муниципального района</w:t>
      </w:r>
      <w:r w:rsidRPr="006141FE">
        <w:rPr>
          <w:rFonts w:ascii="Times New Roman" w:hAnsi="Times New Roman" w:cs="Times New Roman"/>
          <w:sz w:val="28"/>
          <w:szCs w:val="28"/>
        </w:rPr>
        <w:t xml:space="preserve"> Республики Татарстан".</w:t>
      </w:r>
    </w:p>
    <w:p w:rsidR="006141FE" w:rsidRPr="006141FE" w:rsidRDefault="006141FE" w:rsidP="00614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1FE">
        <w:rPr>
          <w:rFonts w:ascii="Times New Roman" w:hAnsi="Times New Roman" w:cs="Times New Roman"/>
          <w:sz w:val="28"/>
          <w:szCs w:val="28"/>
        </w:rPr>
        <w:t>3. Настоящее решение обнародовать н</w:t>
      </w:r>
      <w:r w:rsidR="00EF0360">
        <w:rPr>
          <w:rFonts w:ascii="Times New Roman" w:hAnsi="Times New Roman" w:cs="Times New Roman"/>
          <w:sz w:val="28"/>
          <w:szCs w:val="28"/>
        </w:rPr>
        <w:t>а официальном сайте Ютазинского</w:t>
      </w:r>
      <w:r w:rsidRPr="006141FE">
        <w:rPr>
          <w:rFonts w:ascii="Times New Roman" w:hAnsi="Times New Roman" w:cs="Times New Roman"/>
          <w:sz w:val="28"/>
          <w:szCs w:val="28"/>
        </w:rPr>
        <w:t xml:space="preserve"> муниципального района, на портале муниципальных образований Республики Татарстан по </w:t>
      </w:r>
      <w:proofErr w:type="spellStart"/>
      <w:r w:rsidRPr="006141FE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6141FE">
        <w:rPr>
          <w:rFonts w:ascii="Times New Roman" w:hAnsi="Times New Roman" w:cs="Times New Roman"/>
          <w:sz w:val="28"/>
          <w:szCs w:val="28"/>
        </w:rPr>
        <w:t xml:space="preserve"> </w:t>
      </w:r>
      <w:r w:rsidR="00EF0360" w:rsidRPr="00110993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EF0360">
        <w:rPr>
          <w:rFonts w:ascii="Times New Roman" w:hAnsi="Times New Roman" w:cs="Times New Roman"/>
          <w:sz w:val="28"/>
          <w:szCs w:val="28"/>
          <w:lang w:val="en-US"/>
        </w:rPr>
        <w:t>jutaza</w:t>
      </w:r>
      <w:proofErr w:type="spellEnd"/>
      <w:r w:rsidR="00EF0360" w:rsidRPr="001109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0360" w:rsidRPr="00110993">
        <w:rPr>
          <w:rFonts w:ascii="Times New Roman" w:hAnsi="Times New Roman" w:cs="Times New Roman"/>
          <w:sz w:val="28"/>
          <w:szCs w:val="28"/>
        </w:rPr>
        <w:t>tatarstan.ru</w:t>
      </w:r>
      <w:proofErr w:type="spellEnd"/>
      <w:r w:rsidR="00EF0360" w:rsidRPr="00110993">
        <w:rPr>
          <w:rFonts w:ascii="Times New Roman" w:hAnsi="Times New Roman" w:cs="Times New Roman"/>
          <w:sz w:val="28"/>
          <w:szCs w:val="28"/>
        </w:rPr>
        <w:t xml:space="preserve"> </w:t>
      </w:r>
      <w:r w:rsidRPr="006141FE">
        <w:rPr>
          <w:rFonts w:ascii="Times New Roman" w:hAnsi="Times New Roman" w:cs="Times New Roman"/>
          <w:sz w:val="28"/>
          <w:szCs w:val="28"/>
        </w:rPr>
        <w:t xml:space="preserve">и на официальном портале правовой информации Республики Татарстан по </w:t>
      </w:r>
      <w:proofErr w:type="spellStart"/>
      <w:r w:rsidRPr="006141FE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6141FE">
        <w:rPr>
          <w:rFonts w:ascii="Times New Roman" w:hAnsi="Times New Roman" w:cs="Times New Roman"/>
          <w:sz w:val="28"/>
          <w:szCs w:val="28"/>
        </w:rPr>
        <w:t xml:space="preserve"> http://pravo.tatarstan.ru в </w:t>
      </w:r>
      <w:proofErr w:type="spellStart"/>
      <w:r w:rsidRPr="006141FE">
        <w:rPr>
          <w:rFonts w:ascii="Times New Roman" w:hAnsi="Times New Roman" w:cs="Times New Roman"/>
          <w:sz w:val="28"/>
          <w:szCs w:val="28"/>
        </w:rPr>
        <w:t>информационной-телекоммуникационной</w:t>
      </w:r>
      <w:proofErr w:type="spellEnd"/>
      <w:r w:rsidRPr="006141FE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6141FE" w:rsidRPr="006141FE" w:rsidRDefault="006141FE" w:rsidP="00614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1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41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1FE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032AFA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по законности, регламенту и взаимодействию с Советами поселений</w:t>
      </w:r>
      <w:r w:rsidRPr="006141FE">
        <w:rPr>
          <w:rFonts w:ascii="Times New Roman" w:hAnsi="Times New Roman" w:cs="Times New Roman"/>
          <w:sz w:val="28"/>
          <w:szCs w:val="28"/>
        </w:rPr>
        <w:t>.</w:t>
      </w:r>
    </w:p>
    <w:p w:rsidR="00A72FC6" w:rsidRPr="006141FE" w:rsidRDefault="00A72FC6" w:rsidP="0011099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33CE" w:rsidRPr="00F37421" w:rsidRDefault="004433CE" w:rsidP="0044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sz w:val="28"/>
          <w:szCs w:val="28"/>
        </w:rPr>
        <w:t>Глава Ютазинского муниципального района,</w:t>
      </w:r>
    </w:p>
    <w:p w:rsidR="00415B31" w:rsidRPr="007242C5" w:rsidRDefault="004433CE" w:rsidP="0044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421">
        <w:rPr>
          <w:rFonts w:ascii="Times New Roman" w:hAnsi="Times New Roman" w:cs="Times New Roman"/>
          <w:sz w:val="28"/>
          <w:szCs w:val="28"/>
        </w:rPr>
        <w:t>Председатель  Ю</w:t>
      </w:r>
      <w:r>
        <w:rPr>
          <w:rFonts w:ascii="Times New Roman" w:hAnsi="Times New Roman" w:cs="Times New Roman"/>
          <w:sz w:val="28"/>
          <w:szCs w:val="28"/>
        </w:rPr>
        <w:t xml:space="preserve">тазинского районного Совета </w:t>
      </w:r>
      <w:r w:rsidRPr="00F374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7421">
        <w:rPr>
          <w:rFonts w:ascii="Times New Roman" w:hAnsi="Times New Roman" w:cs="Times New Roman"/>
          <w:sz w:val="28"/>
          <w:szCs w:val="28"/>
        </w:rPr>
        <w:t xml:space="preserve">  Р.М.Нуриев</w:t>
      </w:r>
    </w:p>
    <w:sectPr w:rsidR="00415B31" w:rsidRPr="007242C5" w:rsidSect="001C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71"/>
    <w:rsid w:val="00032AFA"/>
    <w:rsid w:val="000467A0"/>
    <w:rsid w:val="00070AEC"/>
    <w:rsid w:val="00080DE2"/>
    <w:rsid w:val="00110993"/>
    <w:rsid w:val="001451EA"/>
    <w:rsid w:val="0015137D"/>
    <w:rsid w:val="001C137E"/>
    <w:rsid w:val="00277D34"/>
    <w:rsid w:val="00282A02"/>
    <w:rsid w:val="00412F5D"/>
    <w:rsid w:val="00415B31"/>
    <w:rsid w:val="004433CE"/>
    <w:rsid w:val="00472ADF"/>
    <w:rsid w:val="00500E3D"/>
    <w:rsid w:val="00574171"/>
    <w:rsid w:val="006141FE"/>
    <w:rsid w:val="0071438E"/>
    <w:rsid w:val="00715934"/>
    <w:rsid w:val="007242C5"/>
    <w:rsid w:val="007A49D2"/>
    <w:rsid w:val="008154E9"/>
    <w:rsid w:val="008511DF"/>
    <w:rsid w:val="008C1C5F"/>
    <w:rsid w:val="008C373B"/>
    <w:rsid w:val="00926391"/>
    <w:rsid w:val="00995E9A"/>
    <w:rsid w:val="009F670A"/>
    <w:rsid w:val="00A72FC6"/>
    <w:rsid w:val="00BB6DD1"/>
    <w:rsid w:val="00C06CBB"/>
    <w:rsid w:val="00D11866"/>
    <w:rsid w:val="00D27870"/>
    <w:rsid w:val="00D36C32"/>
    <w:rsid w:val="00EF0360"/>
    <w:rsid w:val="00F75E7C"/>
    <w:rsid w:val="00FF0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080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72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EBE3DB3AB208C8EC6B0A3CF51459CEA87BF0211501251DF574286173BEF11a91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5EBE3DB3AB208C8EC6B0A3CF51459CEA87BF021555135CDB5D1F8C1F62E3139DFDF77ACC2DCF72149A80C7a41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EBE3DB3AB208C8EC6AEAED93D1897EA8CE00814571E0E810819DB4032E546DDBDF12986a619K" TargetMode="External"/><Relationship Id="rId5" Type="http://schemas.openxmlformats.org/officeDocument/2006/relationships/hyperlink" Target="consultantplus://offline/ref=305EBE3DB3AB208C8EC6AEAED93D1897EB84E60D10521E0E810819DB40a312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05EBE3DB3AB208C8EC6AEAED93D1897EB84E60A1F02490CD05D17aD1E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Windows-7</cp:lastModifiedBy>
  <cp:revision>28</cp:revision>
  <dcterms:created xsi:type="dcterms:W3CDTF">2018-08-08T07:45:00Z</dcterms:created>
  <dcterms:modified xsi:type="dcterms:W3CDTF">2018-10-10T11:18:00Z</dcterms:modified>
</cp:coreProperties>
</file>