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4C" w:rsidRDefault="00BC6B27" w:rsidP="00BC6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C6B27" w:rsidRDefault="00BC6B27" w:rsidP="00BC6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3CA7" w:rsidRPr="008159BE" w:rsidRDefault="00833CA7" w:rsidP="00815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532" w:rsidRPr="008159BE" w:rsidRDefault="005C4532" w:rsidP="00815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830" w:rsidRPr="00881830" w:rsidRDefault="00881830" w:rsidP="00BC6B27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88183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881830" w:rsidRPr="00881830" w:rsidRDefault="00881830" w:rsidP="00BC6B27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88183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88183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</w:p>
    <w:p w:rsidR="00781049" w:rsidRPr="00781049" w:rsidRDefault="00781049" w:rsidP="00BC6B27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от 02</w:t>
      </w:r>
      <w:r w:rsidR="00881830" w:rsidRPr="008818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881830" w:rsidRPr="0088183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1830" w:rsidRPr="0088183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68</w:t>
      </w:r>
      <w:r w:rsidR="00BC6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1049">
        <w:rPr>
          <w:rFonts w:ascii="Times New Roman" w:hAnsi="Times New Roman" w:cs="Times New Roman"/>
          <w:sz w:val="28"/>
          <w:szCs w:val="28"/>
        </w:rPr>
        <w:t>О порядке создания, использования</w:t>
      </w:r>
    </w:p>
    <w:p w:rsidR="00781049" w:rsidRDefault="00781049" w:rsidP="00BC6B2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  <w:r w:rsidRPr="00781049">
        <w:rPr>
          <w:rFonts w:ascii="Times New Roman" w:hAnsi="Times New Roman" w:cs="Times New Roman"/>
          <w:sz w:val="28"/>
          <w:szCs w:val="28"/>
        </w:rPr>
        <w:t>и восполнения резервов материальных</w:t>
      </w:r>
      <w:r w:rsidR="00BC6B27">
        <w:rPr>
          <w:rFonts w:ascii="Times New Roman" w:hAnsi="Times New Roman" w:cs="Times New Roman"/>
          <w:sz w:val="28"/>
          <w:szCs w:val="28"/>
        </w:rPr>
        <w:t xml:space="preserve"> </w:t>
      </w:r>
      <w:r w:rsidRPr="00781049">
        <w:rPr>
          <w:rFonts w:ascii="Times New Roman" w:hAnsi="Times New Roman" w:cs="Times New Roman"/>
          <w:sz w:val="28"/>
          <w:szCs w:val="28"/>
        </w:rPr>
        <w:t>ресурсов для ликвидации чрезвычайных</w:t>
      </w:r>
      <w:r w:rsidR="00BC6B27">
        <w:rPr>
          <w:rFonts w:ascii="Times New Roman" w:hAnsi="Times New Roman" w:cs="Times New Roman"/>
          <w:sz w:val="28"/>
          <w:szCs w:val="28"/>
        </w:rPr>
        <w:t xml:space="preserve"> </w:t>
      </w:r>
      <w:r w:rsidRPr="00781049">
        <w:rPr>
          <w:rFonts w:ascii="Times New Roman" w:hAnsi="Times New Roman" w:cs="Times New Roman"/>
          <w:sz w:val="28"/>
          <w:szCs w:val="28"/>
        </w:rPr>
        <w:t>ситуаций природного и техногенного</w:t>
      </w:r>
      <w:r w:rsidR="00BC6B27">
        <w:rPr>
          <w:rFonts w:ascii="Times New Roman" w:hAnsi="Times New Roman" w:cs="Times New Roman"/>
          <w:sz w:val="28"/>
          <w:szCs w:val="28"/>
        </w:rPr>
        <w:t xml:space="preserve"> </w:t>
      </w:r>
      <w:r w:rsidRPr="00781049">
        <w:rPr>
          <w:rFonts w:ascii="Times New Roman" w:hAnsi="Times New Roman" w:cs="Times New Roman"/>
          <w:sz w:val="28"/>
          <w:szCs w:val="28"/>
        </w:rPr>
        <w:t xml:space="preserve">характера в </w:t>
      </w:r>
      <w:proofErr w:type="spellStart"/>
      <w:r w:rsidRPr="00781049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781049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6B27" w:rsidRDefault="00BC6B27" w:rsidP="00BC6B2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:rsidR="00BC6B27" w:rsidRPr="00781049" w:rsidRDefault="00BC6B27" w:rsidP="00BC6B27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:rsidR="00781049" w:rsidRPr="00F52FDD" w:rsidRDefault="00781049" w:rsidP="00781049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159BE" w:rsidRDefault="00781049" w:rsidP="0078104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04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</w:t>
      </w:r>
      <w:r>
        <w:rPr>
          <w:rFonts w:ascii="Times New Roman" w:hAnsi="Times New Roman" w:cs="Times New Roman"/>
          <w:sz w:val="28"/>
          <w:szCs w:val="28"/>
        </w:rPr>
        <w:t xml:space="preserve">дного и техногенного характера» и </w:t>
      </w:r>
      <w:r w:rsidRPr="00781049">
        <w:rPr>
          <w:rFonts w:ascii="Times New Roman" w:hAnsi="Times New Roman" w:cs="Times New Roman"/>
          <w:sz w:val="28"/>
          <w:szCs w:val="28"/>
        </w:rPr>
        <w:t>постановлением Правительства Росси</w:t>
      </w:r>
      <w:r w:rsidR="00BC6B27">
        <w:rPr>
          <w:rFonts w:ascii="Times New Roman" w:hAnsi="Times New Roman" w:cs="Times New Roman"/>
          <w:sz w:val="28"/>
          <w:szCs w:val="28"/>
        </w:rPr>
        <w:t>йской Федерации от 10.11.1996 №</w:t>
      </w:r>
      <w:r w:rsidRPr="00781049">
        <w:rPr>
          <w:rFonts w:ascii="Times New Roman" w:hAnsi="Times New Roman" w:cs="Times New Roman"/>
          <w:sz w:val="28"/>
          <w:szCs w:val="28"/>
        </w:rPr>
        <w:t xml:space="preserve">1340 «О Порядке создания и использования резервов материальных ресурсов для ликвидации чрезвычайных ситуаций природного и техногенного характера», </w:t>
      </w:r>
      <w:r w:rsidR="0088183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88183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8818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6D21">
        <w:rPr>
          <w:rFonts w:ascii="Times New Roman" w:hAnsi="Times New Roman" w:cs="Times New Roman"/>
          <w:sz w:val="28"/>
          <w:szCs w:val="28"/>
        </w:rPr>
        <w:t xml:space="preserve"> 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6B2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п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о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с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233" w:rsidRPr="0088183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а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н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о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073233" w:rsidRPr="00881830">
        <w:rPr>
          <w:rFonts w:ascii="Times New Roman" w:hAnsi="Times New Roman" w:cs="Times New Roman"/>
          <w:sz w:val="28"/>
          <w:szCs w:val="28"/>
        </w:rPr>
        <w:t>в</w:t>
      </w:r>
      <w:r w:rsidR="00881830">
        <w:rPr>
          <w:rFonts w:ascii="Times New Roman" w:hAnsi="Times New Roman" w:cs="Times New Roman"/>
          <w:sz w:val="28"/>
          <w:szCs w:val="28"/>
        </w:rPr>
        <w:t xml:space="preserve"> </w:t>
      </w:r>
      <w:r w:rsidR="004E792B">
        <w:rPr>
          <w:rFonts w:ascii="Times New Roman" w:hAnsi="Times New Roman" w:cs="Times New Roman"/>
          <w:sz w:val="28"/>
          <w:szCs w:val="28"/>
        </w:rPr>
        <w:t>и л</w:t>
      </w:r>
      <w:r w:rsidR="00073233">
        <w:rPr>
          <w:rFonts w:ascii="Times New Roman" w:hAnsi="Times New Roman" w:cs="Times New Roman"/>
          <w:sz w:val="28"/>
          <w:szCs w:val="28"/>
        </w:rPr>
        <w:t>:</w:t>
      </w:r>
    </w:p>
    <w:p w:rsidR="00881830" w:rsidRPr="00F52FDD" w:rsidRDefault="00881830" w:rsidP="008159BE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881830" w:rsidRDefault="00881830" w:rsidP="00F52FD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830">
        <w:rPr>
          <w:rFonts w:ascii="Times New Roman" w:hAnsi="Times New Roman" w:cs="Times New Roman"/>
          <w:sz w:val="28"/>
          <w:szCs w:val="28"/>
        </w:rPr>
        <w:t xml:space="preserve">1. </w:t>
      </w:r>
      <w:r w:rsidR="00781049">
        <w:rPr>
          <w:rFonts w:ascii="Times New Roman" w:hAnsi="Times New Roman" w:cs="Times New Roman"/>
          <w:sz w:val="28"/>
          <w:szCs w:val="28"/>
        </w:rPr>
        <w:t xml:space="preserve">изложить пункт 12 </w:t>
      </w:r>
      <w:r w:rsidR="00F52FDD">
        <w:rPr>
          <w:rFonts w:ascii="Times New Roman" w:hAnsi="Times New Roman" w:cs="Times New Roman"/>
          <w:sz w:val="28"/>
          <w:szCs w:val="28"/>
        </w:rPr>
        <w:t>приложения</w:t>
      </w:r>
      <w:r w:rsidR="00781049">
        <w:rPr>
          <w:rFonts w:ascii="Times New Roman" w:hAnsi="Times New Roman" w:cs="Times New Roman"/>
          <w:sz w:val="28"/>
          <w:szCs w:val="28"/>
        </w:rPr>
        <w:t xml:space="preserve"> №1 к П</w:t>
      </w:r>
      <w:r w:rsidRPr="00881830">
        <w:rPr>
          <w:rFonts w:ascii="Times New Roman" w:hAnsi="Times New Roman" w:cs="Times New Roman"/>
          <w:sz w:val="28"/>
          <w:szCs w:val="28"/>
        </w:rPr>
        <w:t xml:space="preserve">остановлению Исполнительного комитета Ютазинского муниципального района от </w:t>
      </w:r>
      <w:r w:rsidR="00F52FDD">
        <w:rPr>
          <w:rFonts w:ascii="Times New Roman" w:hAnsi="Times New Roman" w:cs="Times New Roman"/>
          <w:sz w:val="28"/>
          <w:szCs w:val="28"/>
        </w:rPr>
        <w:t>02.02</w:t>
      </w:r>
      <w:r w:rsidRPr="00881830">
        <w:rPr>
          <w:rFonts w:ascii="Times New Roman" w:hAnsi="Times New Roman" w:cs="Times New Roman"/>
          <w:sz w:val="28"/>
          <w:szCs w:val="28"/>
        </w:rPr>
        <w:t>.201</w:t>
      </w:r>
      <w:r w:rsidR="00F52FDD">
        <w:rPr>
          <w:rFonts w:ascii="Times New Roman" w:hAnsi="Times New Roman" w:cs="Times New Roman"/>
          <w:sz w:val="28"/>
          <w:szCs w:val="28"/>
        </w:rPr>
        <w:t>6</w:t>
      </w:r>
      <w:r w:rsidRPr="00881830">
        <w:rPr>
          <w:rFonts w:ascii="Times New Roman" w:hAnsi="Times New Roman" w:cs="Times New Roman"/>
          <w:sz w:val="28"/>
          <w:szCs w:val="28"/>
        </w:rPr>
        <w:t xml:space="preserve"> г.  №</w:t>
      </w:r>
      <w:r w:rsidR="00F52FDD">
        <w:rPr>
          <w:rFonts w:ascii="Times New Roman" w:hAnsi="Times New Roman" w:cs="Times New Roman"/>
          <w:sz w:val="28"/>
          <w:szCs w:val="28"/>
        </w:rPr>
        <w:t>68</w:t>
      </w:r>
      <w:r w:rsidRPr="00881830">
        <w:rPr>
          <w:rFonts w:ascii="Times New Roman" w:hAnsi="Times New Roman" w:cs="Times New Roman"/>
          <w:sz w:val="28"/>
          <w:szCs w:val="28"/>
        </w:rPr>
        <w:t xml:space="preserve"> «</w:t>
      </w:r>
      <w:r w:rsidR="00F52FDD" w:rsidRPr="00F52FDD">
        <w:rPr>
          <w:rFonts w:ascii="Times New Roman" w:hAnsi="Times New Roman" w:cs="Times New Roman"/>
          <w:sz w:val="28"/>
          <w:szCs w:val="28"/>
        </w:rPr>
        <w:t xml:space="preserve">О порядке создания, использования и восполнения резервов материальных ресурсов для ликвидации чрезвычайных ситуаций природного и техногенного характера в </w:t>
      </w:r>
      <w:proofErr w:type="spellStart"/>
      <w:r w:rsidR="00F52FDD" w:rsidRPr="00F52FDD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="00F52FDD" w:rsidRPr="00F52FDD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1830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F52FDD">
        <w:rPr>
          <w:rFonts w:ascii="Times New Roman" w:hAnsi="Times New Roman" w:cs="Times New Roman"/>
          <w:sz w:val="28"/>
          <w:szCs w:val="28"/>
        </w:rPr>
        <w:t>:</w:t>
      </w:r>
    </w:p>
    <w:p w:rsidR="00F52FDD" w:rsidRPr="00881830" w:rsidRDefault="00F52FDD" w:rsidP="00F52FD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 Приобретение материальных ресурсов в Резерв осуществляется в соответствии с Федеральным законом от 05.04.2013 №44-ФЗ «</w:t>
      </w:r>
      <w:r w:rsidRPr="00F52FD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»».</w:t>
      </w:r>
    </w:p>
    <w:p w:rsidR="00AD1E05" w:rsidRPr="00881830" w:rsidRDefault="00AD1E05" w:rsidP="0088183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83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EF4967" w:rsidRPr="00881830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по инфраструктурному развитию Ютазинского муниципального района.</w:t>
      </w:r>
      <w:r w:rsidRPr="0088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C60" w:rsidRPr="00F52FDD" w:rsidRDefault="005D7C60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5D7C60" w:rsidRDefault="005D7C60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C6B27" w:rsidRDefault="00BC6B27" w:rsidP="00881830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792B" w:rsidRDefault="004E792B" w:rsidP="00881830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7C60" w:rsidRPr="00496D21" w:rsidRDefault="00BC6B27" w:rsidP="00881830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F52FD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F52FDD">
        <w:rPr>
          <w:rFonts w:ascii="Times New Roman" w:hAnsi="Times New Roman" w:cs="Times New Roman"/>
          <w:sz w:val="28"/>
          <w:szCs w:val="28"/>
        </w:rPr>
        <w:t>. руководителя</w:t>
      </w:r>
      <w:r w:rsidR="00881830" w:rsidRPr="00496D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81830" w:rsidRPr="00496D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D7C60" w:rsidRPr="00496D21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D7C60" w:rsidRPr="00496D21">
        <w:rPr>
          <w:rFonts w:ascii="Times New Roman" w:hAnsi="Times New Roman" w:cs="Times New Roman"/>
          <w:sz w:val="28"/>
          <w:szCs w:val="28"/>
        </w:rPr>
        <w:tab/>
      </w:r>
      <w:r w:rsidR="00496D21">
        <w:rPr>
          <w:rFonts w:ascii="Times New Roman" w:hAnsi="Times New Roman" w:cs="Times New Roman"/>
          <w:sz w:val="28"/>
          <w:szCs w:val="28"/>
        </w:rPr>
        <w:t xml:space="preserve">  </w:t>
      </w:r>
      <w:r w:rsidR="005D7C60" w:rsidRPr="00496D21">
        <w:rPr>
          <w:rFonts w:ascii="Times New Roman" w:hAnsi="Times New Roman" w:cs="Times New Roman"/>
          <w:sz w:val="28"/>
          <w:szCs w:val="28"/>
        </w:rPr>
        <w:tab/>
      </w:r>
      <w:r w:rsidR="00881830" w:rsidRPr="00496D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1830" w:rsidRPr="00496D21">
        <w:rPr>
          <w:rFonts w:ascii="Times New Roman" w:hAnsi="Times New Roman" w:cs="Times New Roman"/>
          <w:sz w:val="28"/>
          <w:szCs w:val="28"/>
        </w:rPr>
        <w:t xml:space="preserve">  </w:t>
      </w:r>
      <w:r w:rsidR="00496D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2FDD">
        <w:rPr>
          <w:rFonts w:ascii="Times New Roman" w:hAnsi="Times New Roman" w:cs="Times New Roman"/>
          <w:sz w:val="28"/>
          <w:szCs w:val="28"/>
        </w:rPr>
        <w:t>З.Н.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FDD">
        <w:rPr>
          <w:rFonts w:ascii="Times New Roman" w:hAnsi="Times New Roman" w:cs="Times New Roman"/>
          <w:sz w:val="28"/>
          <w:szCs w:val="28"/>
        </w:rPr>
        <w:t>Айтыкина</w:t>
      </w:r>
      <w:proofErr w:type="spellEnd"/>
    </w:p>
    <w:p w:rsidR="00653DCC" w:rsidRDefault="00653DCC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D21" w:rsidRDefault="00496D21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27" w:rsidRDefault="00BC6B27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27" w:rsidRDefault="00BC6B27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27" w:rsidRDefault="00BC6B27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27" w:rsidRDefault="00BC6B27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DCC" w:rsidRPr="00BC6B27" w:rsidRDefault="00881830" w:rsidP="005D7C6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B27">
        <w:rPr>
          <w:rFonts w:ascii="Times New Roman" w:hAnsi="Times New Roman" w:cs="Times New Roman"/>
          <w:sz w:val="24"/>
          <w:szCs w:val="24"/>
        </w:rPr>
        <w:t>А.Н.Захаров</w:t>
      </w:r>
      <w:proofErr w:type="spellEnd"/>
    </w:p>
    <w:p w:rsidR="00833CA7" w:rsidRPr="00BC6B27" w:rsidRDefault="00BC6B27" w:rsidP="00F52FD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</w:t>
      </w:r>
      <w:r w:rsidR="00881830" w:rsidRPr="00BC6B27">
        <w:rPr>
          <w:rFonts w:ascii="Times New Roman" w:hAnsi="Times New Roman" w:cs="Times New Roman"/>
          <w:sz w:val="24"/>
          <w:szCs w:val="24"/>
        </w:rPr>
        <w:t>8(85593)</w:t>
      </w:r>
      <w:r w:rsidR="00653DCC" w:rsidRPr="00BC6B27">
        <w:rPr>
          <w:rFonts w:ascii="Times New Roman" w:hAnsi="Times New Roman" w:cs="Times New Roman"/>
          <w:sz w:val="24"/>
          <w:szCs w:val="24"/>
        </w:rPr>
        <w:t>2-81-49</w:t>
      </w:r>
    </w:p>
    <w:sectPr w:rsidR="00833CA7" w:rsidRPr="00BC6B27" w:rsidSect="00BC6B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86C4FC"/>
    <w:lvl w:ilvl="0">
      <w:numFmt w:val="bullet"/>
      <w:lvlText w:val="*"/>
      <w:lvlJc w:val="left"/>
    </w:lvl>
  </w:abstractNum>
  <w:abstractNum w:abstractNumId="1" w15:restartNumberingAfterBreak="0">
    <w:nsid w:val="02970E00"/>
    <w:multiLevelType w:val="hybridMultilevel"/>
    <w:tmpl w:val="CF5A2BFC"/>
    <w:lvl w:ilvl="0" w:tplc="BD9C7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F7545"/>
    <w:multiLevelType w:val="singleLevel"/>
    <w:tmpl w:val="793EDB30"/>
    <w:lvl w:ilvl="0">
      <w:start w:val="1"/>
      <w:numFmt w:val="decimal"/>
      <w:lvlText w:val="1.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770B93"/>
    <w:multiLevelType w:val="singleLevel"/>
    <w:tmpl w:val="931868B8"/>
    <w:lvl w:ilvl="0">
      <w:start w:val="9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1902A9"/>
    <w:multiLevelType w:val="hybridMultilevel"/>
    <w:tmpl w:val="A9E665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32"/>
    <w:rsid w:val="00073233"/>
    <w:rsid w:val="00120492"/>
    <w:rsid w:val="00151870"/>
    <w:rsid w:val="001E4183"/>
    <w:rsid w:val="002A64D3"/>
    <w:rsid w:val="002D3F96"/>
    <w:rsid w:val="00384D66"/>
    <w:rsid w:val="004205BD"/>
    <w:rsid w:val="004408F3"/>
    <w:rsid w:val="00496D21"/>
    <w:rsid w:val="004E792B"/>
    <w:rsid w:val="005016F0"/>
    <w:rsid w:val="005C4532"/>
    <w:rsid w:val="005D7C60"/>
    <w:rsid w:val="00653DCC"/>
    <w:rsid w:val="0069309C"/>
    <w:rsid w:val="006A2E50"/>
    <w:rsid w:val="007428BE"/>
    <w:rsid w:val="00781049"/>
    <w:rsid w:val="00802BB0"/>
    <w:rsid w:val="008159BE"/>
    <w:rsid w:val="00833CA7"/>
    <w:rsid w:val="0083636F"/>
    <w:rsid w:val="00881830"/>
    <w:rsid w:val="009D20EA"/>
    <w:rsid w:val="00A679D7"/>
    <w:rsid w:val="00AB1868"/>
    <w:rsid w:val="00AD1E05"/>
    <w:rsid w:val="00B341AE"/>
    <w:rsid w:val="00B4474C"/>
    <w:rsid w:val="00BC6B27"/>
    <w:rsid w:val="00BE719D"/>
    <w:rsid w:val="00C0314A"/>
    <w:rsid w:val="00C50959"/>
    <w:rsid w:val="00D31A50"/>
    <w:rsid w:val="00D80FD0"/>
    <w:rsid w:val="00E01709"/>
    <w:rsid w:val="00EF4967"/>
    <w:rsid w:val="00F52FDD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C26C"/>
  <w15:docId w15:val="{713DEF68-5E95-4D79-8727-129ADB0A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2018-12-10T11:33:00Z</cp:lastPrinted>
  <dcterms:created xsi:type="dcterms:W3CDTF">2018-12-10T11:35:00Z</dcterms:created>
  <dcterms:modified xsi:type="dcterms:W3CDTF">2018-12-14T06:30:00Z</dcterms:modified>
</cp:coreProperties>
</file>