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B3013C" w:rsidRPr="00B3013C" w:rsidTr="00733EBA">
        <w:trPr>
          <w:trHeight w:val="1232"/>
        </w:trPr>
        <w:tc>
          <w:tcPr>
            <w:tcW w:w="4324" w:type="dxa"/>
            <w:shd w:val="clear" w:color="auto" w:fill="auto"/>
          </w:tcPr>
          <w:p w:rsidR="00B3013C" w:rsidRPr="00B3013C" w:rsidRDefault="00E360D2" w:rsidP="00B3013C">
            <w:pPr>
              <w:ind w:left="-142"/>
              <w:jc w:val="center"/>
              <w:rPr>
                <w:caps/>
                <w:spacing w:val="0"/>
                <w:szCs w:val="22"/>
                <w:lang w:val="tt-RU" w:eastAsia="en-US"/>
              </w:rPr>
            </w:pPr>
            <w:r>
              <w:t xml:space="preserve">   </w:t>
            </w:r>
            <w:r w:rsidR="00B3013C" w:rsidRPr="00B3013C">
              <w:rPr>
                <w:caps/>
                <w:spacing w:val="0"/>
                <w:sz w:val="24"/>
                <w:szCs w:val="24"/>
                <w:lang w:val="tt-RU" w:eastAsia="en-US"/>
              </w:rPr>
              <w:t>ИСПОЛНИТЕЛЬНый КОМИТЕТ</w:t>
            </w:r>
            <w:r w:rsidR="00B3013C" w:rsidRPr="00B3013C">
              <w:rPr>
                <w:caps/>
                <w:spacing w:val="0"/>
                <w:szCs w:val="22"/>
                <w:lang w:val="tt-RU" w:eastAsia="en-US"/>
              </w:rPr>
              <w:t xml:space="preserve"> </w:t>
            </w:r>
            <w:r w:rsidR="00B3013C" w:rsidRPr="00B3013C">
              <w:rPr>
                <w:caps/>
                <w:spacing w:val="0"/>
                <w:sz w:val="24"/>
                <w:szCs w:val="22"/>
                <w:lang w:val="tt-RU" w:eastAsia="en-US"/>
              </w:rPr>
              <w:t>КАРАКАШЛИНСКОГО СЕЛЬСКОГО ПОСЕЛЕНИЯ ю</w:t>
            </w:r>
            <w:r w:rsidR="00B3013C" w:rsidRPr="00B3013C">
              <w:rPr>
                <w:caps/>
                <w:spacing w:val="0"/>
                <w:sz w:val="24"/>
                <w:szCs w:val="22"/>
                <w:lang w:eastAsia="en-US"/>
              </w:rPr>
              <w:t>тазинского муницип</w:t>
            </w:r>
            <w:bookmarkStart w:id="0" w:name="_GoBack"/>
            <w:bookmarkEnd w:id="0"/>
            <w:r w:rsidR="00B3013C" w:rsidRPr="00B3013C">
              <w:rPr>
                <w:caps/>
                <w:spacing w:val="0"/>
                <w:sz w:val="24"/>
                <w:szCs w:val="22"/>
                <w:lang w:eastAsia="en-US"/>
              </w:rPr>
              <w:t>ального района</w:t>
            </w:r>
            <w:r w:rsidR="00B3013C" w:rsidRPr="00B3013C">
              <w:rPr>
                <w:caps/>
                <w:spacing w:val="0"/>
                <w:sz w:val="24"/>
                <w:szCs w:val="22"/>
                <w:lang w:val="tt-RU" w:eastAsia="en-US"/>
              </w:rPr>
              <w:t xml:space="preserve"> республики татарстан</w:t>
            </w:r>
          </w:p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 w:rsidRPr="00B3013C">
              <w:rPr>
                <w:spacing w:val="0"/>
                <w:sz w:val="20"/>
                <w:lang w:val="tt-RU" w:eastAsia="en-US"/>
              </w:rPr>
              <w:t>ул.</w:t>
            </w:r>
            <w:r w:rsidR="001D53ED">
              <w:rPr>
                <w:spacing w:val="0"/>
                <w:sz w:val="20"/>
                <w:lang w:val="tt-RU" w:eastAsia="en-US"/>
              </w:rPr>
              <w:t>Нуримана</w:t>
            </w:r>
            <w:r w:rsidRPr="00B3013C">
              <w:rPr>
                <w:spacing w:val="0"/>
                <w:sz w:val="20"/>
                <w:lang w:val="tt-RU" w:eastAsia="en-US"/>
              </w:rPr>
              <w:t xml:space="preserve">, д.47, </w:t>
            </w:r>
          </w:p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0"/>
                <w:lang w:eastAsia="en-US"/>
              </w:rPr>
            </w:pPr>
            <w:r w:rsidRPr="00B3013C">
              <w:rPr>
                <w:spacing w:val="0"/>
                <w:sz w:val="20"/>
                <w:lang w:val="tt-RU" w:eastAsia="en-US"/>
              </w:rPr>
              <w:t>с.Каракашлы, 423961</w:t>
            </w:r>
          </w:p>
        </w:tc>
        <w:tc>
          <w:tcPr>
            <w:tcW w:w="1148" w:type="dxa"/>
            <w:shd w:val="clear" w:color="auto" w:fill="auto"/>
          </w:tcPr>
          <w:p w:rsidR="00B3013C" w:rsidRPr="00B3013C" w:rsidRDefault="00B3013C" w:rsidP="00B3013C">
            <w:pPr>
              <w:ind w:left="-142" w:right="-41"/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4257" w:type="dxa"/>
            <w:shd w:val="clear" w:color="auto" w:fill="auto"/>
          </w:tcPr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4"/>
                <w:szCs w:val="28"/>
                <w:lang w:eastAsia="en-US"/>
              </w:rPr>
            </w:pPr>
            <w:r w:rsidRPr="00B3013C">
              <w:rPr>
                <w:caps/>
                <w:spacing w:val="0"/>
                <w:sz w:val="24"/>
                <w:szCs w:val="28"/>
                <w:lang w:val="tt-RU" w:eastAsia="en-US"/>
              </w:rPr>
              <w:t>т</w:t>
            </w:r>
            <w:r w:rsidRPr="00B3013C">
              <w:rPr>
                <w:caps/>
                <w:spacing w:val="0"/>
                <w:sz w:val="24"/>
                <w:szCs w:val="28"/>
                <w:lang w:eastAsia="en-US"/>
              </w:rPr>
              <w:t>атарстан</w:t>
            </w:r>
            <w:r w:rsidRPr="00B3013C">
              <w:rPr>
                <w:caps/>
                <w:spacing w:val="0"/>
                <w:sz w:val="24"/>
                <w:szCs w:val="28"/>
                <w:lang w:val="tt-RU" w:eastAsia="en-US"/>
              </w:rPr>
              <w:t xml:space="preserve">  р</w:t>
            </w:r>
            <w:r w:rsidRPr="00B3013C">
              <w:rPr>
                <w:caps/>
                <w:spacing w:val="0"/>
                <w:sz w:val="24"/>
                <w:szCs w:val="28"/>
                <w:lang w:eastAsia="en-US"/>
              </w:rPr>
              <w:t>еспубликасы</w:t>
            </w:r>
            <w:r w:rsidRPr="00B3013C">
              <w:rPr>
                <w:spacing w:val="0"/>
                <w:sz w:val="24"/>
                <w:szCs w:val="28"/>
                <w:lang w:eastAsia="en-US"/>
              </w:rPr>
              <w:t xml:space="preserve"> ЮТАЗЫ МУНИЦИПАЛЬ</w:t>
            </w:r>
          </w:p>
          <w:p w:rsidR="00B3013C" w:rsidRPr="00B3013C" w:rsidRDefault="00B3013C" w:rsidP="00B3013C">
            <w:pPr>
              <w:ind w:left="-142"/>
              <w:jc w:val="center"/>
              <w:rPr>
                <w:spacing w:val="0"/>
                <w:szCs w:val="28"/>
                <w:lang w:eastAsia="en-US"/>
              </w:rPr>
            </w:pPr>
            <w:r w:rsidRPr="00B3013C">
              <w:rPr>
                <w:spacing w:val="0"/>
                <w:sz w:val="24"/>
                <w:szCs w:val="28"/>
                <w:lang w:eastAsia="en-US"/>
              </w:rPr>
              <w:t xml:space="preserve">РАЙОНЫ </w:t>
            </w:r>
            <w:r w:rsidRPr="00B3013C">
              <w:rPr>
                <w:bCs/>
                <w:spacing w:val="0"/>
                <w:sz w:val="24"/>
                <w:szCs w:val="24"/>
              </w:rPr>
              <w:t>К</w:t>
            </w:r>
            <w:r w:rsidRPr="00B3013C">
              <w:rPr>
                <w:bCs/>
                <w:spacing w:val="0"/>
                <w:sz w:val="24"/>
                <w:szCs w:val="24"/>
                <w:lang w:val="tt-RU"/>
              </w:rPr>
              <w:t xml:space="preserve">ӘРӘКӘШЛЕ АВЫЛ ҖИРЛЕГЕ </w:t>
            </w:r>
            <w:proofErr w:type="gramStart"/>
            <w:r w:rsidRPr="00B3013C">
              <w:rPr>
                <w:caps/>
                <w:spacing w:val="0"/>
                <w:sz w:val="24"/>
                <w:szCs w:val="24"/>
                <w:lang w:val="tt-RU" w:eastAsia="en-US"/>
              </w:rPr>
              <w:t>БАШКАРМА  КОМИТЕТЫ</w:t>
            </w:r>
            <w:proofErr w:type="gramEnd"/>
            <w:r w:rsidRPr="00B3013C">
              <w:rPr>
                <w:caps/>
                <w:spacing w:val="0"/>
                <w:sz w:val="24"/>
                <w:szCs w:val="24"/>
                <w:lang w:val="tt-RU" w:eastAsia="en-US"/>
              </w:rPr>
              <w:t xml:space="preserve"> </w:t>
            </w:r>
          </w:p>
          <w:p w:rsidR="00B3013C" w:rsidRPr="00B3013C" w:rsidRDefault="00B3013C" w:rsidP="00B3013C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 w:rsidRPr="00B3013C">
              <w:rPr>
                <w:bCs/>
                <w:spacing w:val="0"/>
                <w:sz w:val="20"/>
                <w:szCs w:val="24"/>
                <w:lang w:val="tt-RU"/>
              </w:rPr>
              <w:t xml:space="preserve">Мирфатыйх Зәкиев </w:t>
            </w:r>
            <w:proofErr w:type="spellStart"/>
            <w:r w:rsidRPr="00B3013C">
              <w:rPr>
                <w:spacing w:val="0"/>
                <w:sz w:val="20"/>
                <w:lang w:eastAsia="en-US"/>
              </w:rPr>
              <w:t>урамы</w:t>
            </w:r>
            <w:proofErr w:type="spellEnd"/>
            <w:r w:rsidRPr="00B3013C">
              <w:rPr>
                <w:spacing w:val="0"/>
                <w:sz w:val="20"/>
                <w:lang w:eastAsia="en-US"/>
              </w:rPr>
              <w:t>, 47</w:t>
            </w:r>
            <w:r w:rsidRPr="00B3013C">
              <w:rPr>
                <w:spacing w:val="0"/>
                <w:sz w:val="20"/>
                <w:lang w:val="tt-RU" w:eastAsia="en-US"/>
              </w:rPr>
              <w:t xml:space="preserve">йорт, </w:t>
            </w:r>
          </w:p>
          <w:p w:rsidR="00B3013C" w:rsidRPr="00B3013C" w:rsidRDefault="00B3013C" w:rsidP="00B3013C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eastAsia="en-US"/>
              </w:rPr>
            </w:pPr>
            <w:r w:rsidRPr="00B3013C">
              <w:rPr>
                <w:bCs/>
                <w:spacing w:val="0"/>
                <w:sz w:val="20"/>
                <w:szCs w:val="24"/>
                <w:lang w:val="tt-RU"/>
              </w:rPr>
              <w:t>Кәрәкәшле авылы</w:t>
            </w:r>
            <w:r w:rsidRPr="00B3013C">
              <w:rPr>
                <w:spacing w:val="0"/>
                <w:sz w:val="20"/>
                <w:lang w:val="tt-RU" w:eastAsia="en-US"/>
              </w:rPr>
              <w:t>,</w:t>
            </w:r>
            <w:r w:rsidRPr="00B3013C">
              <w:rPr>
                <w:spacing w:val="0"/>
                <w:sz w:val="20"/>
                <w:lang w:eastAsia="en-US"/>
              </w:rPr>
              <w:t xml:space="preserve"> </w:t>
            </w:r>
            <w:r w:rsidRPr="00B3013C">
              <w:rPr>
                <w:spacing w:val="0"/>
                <w:sz w:val="20"/>
                <w:lang w:val="tt-RU" w:eastAsia="en-US"/>
              </w:rPr>
              <w:t>423961</w:t>
            </w:r>
          </w:p>
        </w:tc>
      </w:tr>
      <w:tr w:rsidR="00B3013C" w:rsidRPr="00B3013C" w:rsidTr="00733EBA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DB564D" w:rsidRDefault="00DB564D" w:rsidP="00B3013C">
            <w:pPr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</w:p>
          <w:p w:rsidR="00B3013C" w:rsidRPr="00B3013C" w:rsidRDefault="00B3013C" w:rsidP="00B3013C">
            <w:pPr>
              <w:ind w:left="-142"/>
              <w:jc w:val="center"/>
              <w:rPr>
                <w:caps/>
                <w:spacing w:val="0"/>
                <w:sz w:val="20"/>
                <w:lang w:val="tt-RU" w:eastAsia="en-US"/>
              </w:rPr>
            </w:pPr>
            <w:r w:rsidRPr="00B3013C">
              <w:rPr>
                <w:spacing w:val="0"/>
                <w:sz w:val="20"/>
                <w:lang w:val="tt-RU" w:eastAsia="en-US"/>
              </w:rPr>
              <w:t xml:space="preserve">Тел.:(85593) 4-21-34, факс:4-21-21, e-mail: </w:t>
            </w:r>
            <w:proofErr w:type="spellStart"/>
            <w:r w:rsidRPr="00B3013C">
              <w:rPr>
                <w:spacing w:val="0"/>
                <w:sz w:val="20"/>
                <w:lang w:val="en-US" w:eastAsia="en-US"/>
              </w:rPr>
              <w:t>Karak</w:t>
            </w:r>
            <w:proofErr w:type="spellEnd"/>
            <w:r w:rsidRPr="00B3013C">
              <w:rPr>
                <w:spacing w:val="0"/>
                <w:sz w:val="20"/>
                <w:lang w:eastAsia="en-US"/>
              </w:rPr>
              <w:t>.</w:t>
            </w:r>
            <w:proofErr w:type="spellStart"/>
            <w:r w:rsidRPr="00B3013C">
              <w:rPr>
                <w:spacing w:val="0"/>
                <w:sz w:val="20"/>
                <w:lang w:val="en-US" w:eastAsia="en-US"/>
              </w:rPr>
              <w:t>Utz</w:t>
            </w:r>
            <w:proofErr w:type="spellEnd"/>
            <w:r w:rsidRPr="00B3013C">
              <w:rPr>
                <w:spacing w:val="0"/>
                <w:sz w:val="20"/>
                <w:lang w:val="tt-RU" w:eastAsia="en-US"/>
              </w:rPr>
              <w:t>@tatar.</w:t>
            </w:r>
            <w:r w:rsidR="001A2D24">
              <w:fldChar w:fldCharType="begin"/>
            </w:r>
            <w:r w:rsidR="001A2D24">
              <w:instrText xml:space="preserve"> HYPERLINK "mailto:adm.jutaza@tatar.ru" </w:instrText>
            </w:r>
            <w:r w:rsidR="001A2D24">
              <w:fldChar w:fldCharType="end"/>
            </w:r>
            <w:r w:rsidRPr="00B3013C">
              <w:rPr>
                <w:spacing w:val="0"/>
                <w:sz w:val="20"/>
                <w:lang w:val="tt-RU" w:eastAsia="en-US"/>
              </w:rPr>
              <w:t>ru</w:t>
            </w:r>
          </w:p>
        </w:tc>
      </w:tr>
    </w:tbl>
    <w:p w:rsidR="008156FF" w:rsidRDefault="008156FF" w:rsidP="008156FF">
      <w:pPr>
        <w:jc w:val="right"/>
        <w:rPr>
          <w:b/>
          <w:sz w:val="26"/>
          <w:szCs w:val="26"/>
        </w:rPr>
      </w:pPr>
    </w:p>
    <w:p w:rsidR="008156FF" w:rsidRPr="008156FF" w:rsidRDefault="008156FF" w:rsidP="008156FF">
      <w:pPr>
        <w:jc w:val="right"/>
        <w:rPr>
          <w:szCs w:val="28"/>
        </w:rPr>
      </w:pPr>
      <w:r w:rsidRPr="008156FF">
        <w:rPr>
          <w:szCs w:val="28"/>
        </w:rPr>
        <w:t>ПРОЕКТ</w:t>
      </w:r>
    </w:p>
    <w:p w:rsidR="008156FF" w:rsidRPr="008156FF" w:rsidRDefault="008156FF" w:rsidP="00DB564D">
      <w:pPr>
        <w:jc w:val="center"/>
        <w:rPr>
          <w:szCs w:val="28"/>
        </w:rPr>
      </w:pPr>
    </w:p>
    <w:p w:rsidR="00C05C07" w:rsidRPr="008156FF" w:rsidRDefault="00C05C07" w:rsidP="008156FF">
      <w:pPr>
        <w:rPr>
          <w:szCs w:val="28"/>
        </w:rPr>
      </w:pPr>
      <w:r w:rsidRPr="008156FF">
        <w:rPr>
          <w:szCs w:val="28"/>
        </w:rPr>
        <w:t>ПОСТАНОВЛЕНИЕ</w:t>
      </w:r>
      <w:r w:rsidR="008156FF" w:rsidRPr="008156FF">
        <w:rPr>
          <w:szCs w:val="28"/>
        </w:rPr>
        <w:t xml:space="preserve"> №__</w:t>
      </w:r>
      <w:r w:rsidRPr="008156FF">
        <w:rPr>
          <w:szCs w:val="28"/>
        </w:rPr>
        <w:t xml:space="preserve">                        </w:t>
      </w:r>
      <w:r w:rsidR="00E360D2" w:rsidRPr="008156FF">
        <w:rPr>
          <w:szCs w:val="28"/>
        </w:rPr>
        <w:t xml:space="preserve">            </w:t>
      </w:r>
      <w:r w:rsidR="00274F76" w:rsidRPr="008156FF">
        <w:rPr>
          <w:szCs w:val="28"/>
        </w:rPr>
        <w:t xml:space="preserve"> </w:t>
      </w:r>
      <w:r w:rsidR="0023703C" w:rsidRPr="008156FF">
        <w:rPr>
          <w:szCs w:val="28"/>
        </w:rPr>
        <w:t xml:space="preserve"> </w:t>
      </w:r>
      <w:proofErr w:type="gramStart"/>
      <w:r w:rsidR="00297C89" w:rsidRPr="008156FF">
        <w:rPr>
          <w:szCs w:val="28"/>
        </w:rPr>
        <w:t xml:space="preserve"> </w:t>
      </w:r>
      <w:r w:rsidR="008156FF">
        <w:rPr>
          <w:szCs w:val="28"/>
        </w:rPr>
        <w:t xml:space="preserve">  «</w:t>
      </w:r>
      <w:proofErr w:type="gramEnd"/>
      <w:r w:rsidR="008156FF">
        <w:rPr>
          <w:szCs w:val="28"/>
        </w:rPr>
        <w:t>__»______</w:t>
      </w:r>
      <w:r w:rsidR="0023703C" w:rsidRPr="008156FF">
        <w:rPr>
          <w:szCs w:val="28"/>
        </w:rPr>
        <w:t>2</w:t>
      </w:r>
      <w:r w:rsidR="007D53D2" w:rsidRPr="008156FF">
        <w:rPr>
          <w:szCs w:val="28"/>
        </w:rPr>
        <w:t>01</w:t>
      </w:r>
      <w:r w:rsidR="007836BD" w:rsidRPr="008156FF">
        <w:rPr>
          <w:szCs w:val="28"/>
        </w:rPr>
        <w:t>9</w:t>
      </w:r>
      <w:r w:rsidRPr="008156FF">
        <w:rPr>
          <w:szCs w:val="28"/>
        </w:rPr>
        <w:t>г</w:t>
      </w:r>
      <w:r w:rsidR="0023703C" w:rsidRPr="008156FF">
        <w:rPr>
          <w:szCs w:val="28"/>
        </w:rPr>
        <w:t>.</w:t>
      </w:r>
    </w:p>
    <w:p w:rsidR="0024400A" w:rsidRPr="008156FF" w:rsidRDefault="0024400A" w:rsidP="007836BD">
      <w:pPr>
        <w:jc w:val="center"/>
        <w:rPr>
          <w:szCs w:val="28"/>
        </w:rPr>
      </w:pPr>
    </w:p>
    <w:p w:rsidR="00BB66E2" w:rsidRPr="008156FF" w:rsidRDefault="00BB66E2" w:rsidP="00BB66E2">
      <w:pPr>
        <w:rPr>
          <w:spacing w:val="0"/>
          <w:szCs w:val="28"/>
        </w:rPr>
      </w:pPr>
      <w:r w:rsidRPr="008156FF">
        <w:rPr>
          <w:spacing w:val="0"/>
          <w:szCs w:val="28"/>
        </w:rPr>
        <w:t xml:space="preserve">Об утверждении Порядка </w:t>
      </w:r>
    </w:p>
    <w:p w:rsidR="00BB66E2" w:rsidRPr="008156FF" w:rsidRDefault="00BB66E2" w:rsidP="00BB66E2">
      <w:pPr>
        <w:rPr>
          <w:spacing w:val="0"/>
          <w:szCs w:val="28"/>
        </w:rPr>
      </w:pPr>
      <w:r w:rsidRPr="008156FF">
        <w:rPr>
          <w:spacing w:val="0"/>
          <w:szCs w:val="28"/>
        </w:rPr>
        <w:t>опубликования информации</w:t>
      </w:r>
    </w:p>
    <w:p w:rsidR="00BB66E2" w:rsidRPr="008156FF" w:rsidRDefault="00BB66E2" w:rsidP="00BB66E2">
      <w:pPr>
        <w:rPr>
          <w:spacing w:val="0"/>
          <w:szCs w:val="28"/>
        </w:rPr>
      </w:pPr>
      <w:r w:rsidRPr="008156FF">
        <w:rPr>
          <w:spacing w:val="0"/>
          <w:szCs w:val="28"/>
        </w:rPr>
        <w:t xml:space="preserve">об объектах недвижимого имущества, </w:t>
      </w:r>
    </w:p>
    <w:p w:rsidR="00BB66E2" w:rsidRPr="008156FF" w:rsidRDefault="00BB66E2" w:rsidP="00BB66E2">
      <w:pPr>
        <w:rPr>
          <w:spacing w:val="0"/>
          <w:szCs w:val="28"/>
        </w:rPr>
      </w:pPr>
      <w:proofErr w:type="gramStart"/>
      <w:r w:rsidRPr="008156FF">
        <w:rPr>
          <w:spacing w:val="0"/>
          <w:szCs w:val="28"/>
        </w:rPr>
        <w:t>находящегося  в</w:t>
      </w:r>
      <w:proofErr w:type="gramEnd"/>
      <w:r w:rsidRPr="008156FF">
        <w:rPr>
          <w:spacing w:val="0"/>
          <w:szCs w:val="28"/>
        </w:rPr>
        <w:t xml:space="preserve"> собственности </w:t>
      </w:r>
    </w:p>
    <w:p w:rsidR="008156FF" w:rsidRDefault="00BB66E2" w:rsidP="00BB66E2">
      <w:pPr>
        <w:rPr>
          <w:spacing w:val="0"/>
          <w:szCs w:val="28"/>
        </w:rPr>
      </w:pPr>
      <w:r w:rsidRPr="008156FF">
        <w:rPr>
          <w:spacing w:val="0"/>
          <w:szCs w:val="28"/>
        </w:rPr>
        <w:t xml:space="preserve">муниципального образования </w:t>
      </w:r>
    </w:p>
    <w:p w:rsidR="00BB66E2" w:rsidRPr="008156FF" w:rsidRDefault="00BB66E2" w:rsidP="00BB66E2">
      <w:pPr>
        <w:rPr>
          <w:spacing w:val="0"/>
          <w:szCs w:val="28"/>
        </w:rPr>
      </w:pPr>
      <w:r w:rsidRPr="008156FF">
        <w:rPr>
          <w:spacing w:val="0"/>
          <w:szCs w:val="28"/>
        </w:rPr>
        <w:t>«</w:t>
      </w:r>
      <w:proofErr w:type="spellStart"/>
      <w:r w:rsidRPr="008156FF">
        <w:rPr>
          <w:spacing w:val="0"/>
          <w:szCs w:val="28"/>
        </w:rPr>
        <w:t>Каракашлинское</w:t>
      </w:r>
      <w:proofErr w:type="spellEnd"/>
      <w:r w:rsidR="008156FF">
        <w:rPr>
          <w:spacing w:val="0"/>
          <w:szCs w:val="28"/>
        </w:rPr>
        <w:t xml:space="preserve"> </w:t>
      </w:r>
      <w:r w:rsidRPr="008156FF">
        <w:rPr>
          <w:spacing w:val="0"/>
          <w:szCs w:val="28"/>
        </w:rPr>
        <w:t>сельское поселение»</w:t>
      </w:r>
    </w:p>
    <w:p w:rsidR="00BB66E2" w:rsidRPr="008156FF" w:rsidRDefault="00BB66E2" w:rsidP="00BB66E2">
      <w:pPr>
        <w:rPr>
          <w:spacing w:val="0"/>
          <w:szCs w:val="28"/>
        </w:rPr>
      </w:pPr>
      <w:r w:rsidRPr="008156FF">
        <w:rPr>
          <w:spacing w:val="0"/>
          <w:szCs w:val="28"/>
        </w:rPr>
        <w:t xml:space="preserve">Ютазинского </w:t>
      </w:r>
      <w:proofErr w:type="gramStart"/>
      <w:r w:rsidRPr="008156FF">
        <w:rPr>
          <w:spacing w:val="0"/>
          <w:szCs w:val="28"/>
        </w:rPr>
        <w:t>муниципального  района</w:t>
      </w:r>
      <w:proofErr w:type="gramEnd"/>
    </w:p>
    <w:p w:rsidR="00BB66E2" w:rsidRPr="008156FF" w:rsidRDefault="00BB66E2" w:rsidP="00BB66E2">
      <w:pPr>
        <w:rPr>
          <w:spacing w:val="0"/>
          <w:szCs w:val="28"/>
        </w:rPr>
      </w:pPr>
      <w:r w:rsidRPr="008156FF">
        <w:rPr>
          <w:spacing w:val="0"/>
          <w:szCs w:val="28"/>
        </w:rPr>
        <w:t>Республики Татарстан</w:t>
      </w:r>
    </w:p>
    <w:p w:rsidR="00BB66E2" w:rsidRPr="008156FF" w:rsidRDefault="00BB66E2" w:rsidP="00BB66E2">
      <w:pPr>
        <w:rPr>
          <w:b/>
          <w:spacing w:val="0"/>
          <w:szCs w:val="28"/>
        </w:rPr>
      </w:pPr>
    </w:p>
    <w:p w:rsidR="00BB66E2" w:rsidRPr="008156FF" w:rsidRDefault="00BB66E2" w:rsidP="00BB66E2">
      <w:pPr>
        <w:rPr>
          <w:b/>
          <w:spacing w:val="0"/>
          <w:szCs w:val="28"/>
        </w:rPr>
      </w:pPr>
    </w:p>
    <w:p w:rsidR="00BB66E2" w:rsidRPr="008156FF" w:rsidRDefault="00BB66E2" w:rsidP="00BB66E2">
      <w:pPr>
        <w:ind w:firstLine="708"/>
        <w:jc w:val="both"/>
        <w:rPr>
          <w:spacing w:val="0"/>
          <w:szCs w:val="28"/>
        </w:rPr>
      </w:pPr>
      <w:r w:rsidRPr="008156FF">
        <w:rPr>
          <w:spacing w:val="0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целях реализации перечня поручений Президента Российской Федерации» по итогам заседания Государственного совета Российской Федерации 5 апреля 2018 года (№ Пр-817ГС от 15 мая 2018 года) в части обеспечения опубликования и актуализации информации об объектах, находящихся в муниципальной собственности</w:t>
      </w:r>
    </w:p>
    <w:p w:rsidR="00722881" w:rsidRPr="008156FF" w:rsidRDefault="00722881" w:rsidP="00BB66E2">
      <w:pPr>
        <w:ind w:firstLine="708"/>
        <w:jc w:val="both"/>
        <w:rPr>
          <w:spacing w:val="0"/>
          <w:szCs w:val="28"/>
        </w:rPr>
      </w:pPr>
    </w:p>
    <w:p w:rsidR="00BB66E2" w:rsidRPr="008156FF" w:rsidRDefault="00BB66E2" w:rsidP="00BB66E2">
      <w:pPr>
        <w:ind w:firstLine="708"/>
        <w:jc w:val="center"/>
        <w:rPr>
          <w:spacing w:val="0"/>
          <w:szCs w:val="28"/>
        </w:rPr>
      </w:pPr>
      <w:r w:rsidRPr="008156FF">
        <w:rPr>
          <w:spacing w:val="0"/>
          <w:szCs w:val="28"/>
        </w:rPr>
        <w:t>ПОСТАНОВЛЯЮ:</w:t>
      </w:r>
    </w:p>
    <w:p w:rsidR="00BB66E2" w:rsidRPr="008156FF" w:rsidRDefault="00BB66E2" w:rsidP="00BB66E2">
      <w:pPr>
        <w:ind w:firstLine="708"/>
        <w:jc w:val="center"/>
        <w:rPr>
          <w:spacing w:val="0"/>
          <w:szCs w:val="28"/>
        </w:rPr>
      </w:pPr>
    </w:p>
    <w:p w:rsidR="00BB66E2" w:rsidRPr="008156FF" w:rsidRDefault="00BB66E2" w:rsidP="00BB66E2">
      <w:pPr>
        <w:ind w:firstLine="708"/>
        <w:jc w:val="both"/>
        <w:rPr>
          <w:spacing w:val="0"/>
          <w:szCs w:val="28"/>
        </w:rPr>
      </w:pPr>
      <w:r w:rsidRPr="008156FF">
        <w:rPr>
          <w:spacing w:val="0"/>
          <w:szCs w:val="28"/>
        </w:rPr>
        <w:t>1.Утвердить Порядок опубликования информации об объектах недвижимого имущества, находящегося в собственности муниципального образования «</w:t>
      </w:r>
      <w:proofErr w:type="spellStart"/>
      <w:r w:rsidRPr="008156FF">
        <w:rPr>
          <w:spacing w:val="0"/>
          <w:szCs w:val="28"/>
        </w:rPr>
        <w:t>Каракашлинское</w:t>
      </w:r>
      <w:proofErr w:type="spellEnd"/>
      <w:r w:rsidRPr="008156FF">
        <w:rPr>
          <w:spacing w:val="0"/>
          <w:szCs w:val="28"/>
        </w:rPr>
        <w:t xml:space="preserve"> сельское </w:t>
      </w:r>
      <w:proofErr w:type="gramStart"/>
      <w:r w:rsidRPr="008156FF">
        <w:rPr>
          <w:spacing w:val="0"/>
          <w:szCs w:val="28"/>
        </w:rPr>
        <w:t xml:space="preserve">поселение»  </w:t>
      </w:r>
      <w:proofErr w:type="spellStart"/>
      <w:r w:rsidRPr="008156FF">
        <w:rPr>
          <w:spacing w:val="0"/>
          <w:szCs w:val="28"/>
        </w:rPr>
        <w:t>Ютазинского</w:t>
      </w:r>
      <w:proofErr w:type="spellEnd"/>
      <w:proofErr w:type="gramEnd"/>
      <w:r w:rsidRPr="008156FF">
        <w:rPr>
          <w:spacing w:val="0"/>
          <w:szCs w:val="28"/>
        </w:rPr>
        <w:t xml:space="preserve"> муниципального района Республики Татарстан.</w:t>
      </w:r>
    </w:p>
    <w:p w:rsidR="00BB66E2" w:rsidRPr="008156FF" w:rsidRDefault="00BB66E2" w:rsidP="00BB66E2">
      <w:pPr>
        <w:ind w:firstLine="708"/>
        <w:jc w:val="both"/>
        <w:rPr>
          <w:spacing w:val="0"/>
          <w:szCs w:val="28"/>
        </w:rPr>
      </w:pPr>
      <w:r w:rsidRPr="008156FF">
        <w:rPr>
          <w:spacing w:val="0"/>
          <w:szCs w:val="28"/>
        </w:rPr>
        <w:t>2.Опубликовать настоящее постановление на официальном сайте Ютазинского муниципального района и   портале правовой информации.</w:t>
      </w:r>
    </w:p>
    <w:p w:rsidR="00BB66E2" w:rsidRPr="008156FF" w:rsidRDefault="00BB66E2" w:rsidP="00BB66E2">
      <w:pPr>
        <w:ind w:firstLine="708"/>
        <w:jc w:val="both"/>
        <w:rPr>
          <w:spacing w:val="0"/>
          <w:szCs w:val="28"/>
        </w:rPr>
      </w:pPr>
      <w:r w:rsidRPr="008156FF">
        <w:rPr>
          <w:spacing w:val="0"/>
          <w:szCs w:val="28"/>
        </w:rPr>
        <w:t xml:space="preserve">3. Контроль за исполнением настоящего постановления оставляю </w:t>
      </w:r>
      <w:r w:rsidR="001A2D24" w:rsidRPr="008156FF">
        <w:rPr>
          <w:spacing w:val="0"/>
          <w:szCs w:val="28"/>
          <w:lang w:val="tt-RU"/>
        </w:rPr>
        <w:t xml:space="preserve">                    </w:t>
      </w:r>
      <w:r w:rsidRPr="008156FF">
        <w:rPr>
          <w:spacing w:val="0"/>
          <w:szCs w:val="28"/>
        </w:rPr>
        <w:t>за собой.</w:t>
      </w:r>
    </w:p>
    <w:p w:rsidR="00BB66E2" w:rsidRPr="008156FF" w:rsidRDefault="00BB66E2" w:rsidP="00BB66E2">
      <w:pPr>
        <w:rPr>
          <w:spacing w:val="0"/>
          <w:szCs w:val="28"/>
        </w:rPr>
      </w:pPr>
    </w:p>
    <w:p w:rsidR="0096663E" w:rsidRPr="008156FF" w:rsidRDefault="0096663E" w:rsidP="00BB66E2">
      <w:pPr>
        <w:rPr>
          <w:spacing w:val="0"/>
          <w:szCs w:val="28"/>
        </w:rPr>
      </w:pPr>
    </w:p>
    <w:p w:rsidR="00BB66E2" w:rsidRPr="008156FF" w:rsidRDefault="00BB66E2" w:rsidP="00BB66E2">
      <w:pPr>
        <w:autoSpaceDE w:val="0"/>
        <w:autoSpaceDN w:val="0"/>
        <w:adjustRightInd w:val="0"/>
        <w:rPr>
          <w:spacing w:val="0"/>
          <w:szCs w:val="28"/>
        </w:rPr>
      </w:pPr>
      <w:r w:rsidRPr="008156FF">
        <w:rPr>
          <w:spacing w:val="0"/>
          <w:szCs w:val="28"/>
        </w:rPr>
        <w:t>Секретарь исполнительного комитета</w:t>
      </w:r>
    </w:p>
    <w:p w:rsidR="00BB66E2" w:rsidRPr="008156FF" w:rsidRDefault="00BB66E2" w:rsidP="00BB66E2">
      <w:pPr>
        <w:autoSpaceDE w:val="0"/>
        <w:autoSpaceDN w:val="0"/>
        <w:adjustRightInd w:val="0"/>
        <w:rPr>
          <w:spacing w:val="0"/>
          <w:szCs w:val="28"/>
        </w:rPr>
      </w:pPr>
      <w:proofErr w:type="spellStart"/>
      <w:proofErr w:type="gramStart"/>
      <w:r w:rsidRPr="008156FF">
        <w:rPr>
          <w:spacing w:val="0"/>
          <w:szCs w:val="28"/>
        </w:rPr>
        <w:t>Каракашлинского</w:t>
      </w:r>
      <w:proofErr w:type="spellEnd"/>
      <w:r w:rsidRPr="008156FF">
        <w:rPr>
          <w:spacing w:val="0"/>
          <w:szCs w:val="28"/>
        </w:rPr>
        <w:t xml:space="preserve">  сельского</w:t>
      </w:r>
      <w:proofErr w:type="gramEnd"/>
      <w:r w:rsidRPr="008156FF">
        <w:rPr>
          <w:spacing w:val="0"/>
          <w:szCs w:val="28"/>
        </w:rPr>
        <w:t xml:space="preserve"> поселения</w:t>
      </w:r>
    </w:p>
    <w:p w:rsidR="00BB66E2" w:rsidRPr="008156FF" w:rsidRDefault="00BB66E2" w:rsidP="00BB66E2">
      <w:pPr>
        <w:autoSpaceDE w:val="0"/>
        <w:autoSpaceDN w:val="0"/>
        <w:adjustRightInd w:val="0"/>
        <w:rPr>
          <w:spacing w:val="0"/>
          <w:szCs w:val="28"/>
        </w:rPr>
      </w:pPr>
      <w:proofErr w:type="spellStart"/>
      <w:r w:rsidRPr="008156FF">
        <w:rPr>
          <w:spacing w:val="0"/>
          <w:szCs w:val="28"/>
        </w:rPr>
        <w:t>Ютазинского</w:t>
      </w:r>
      <w:proofErr w:type="spellEnd"/>
      <w:r w:rsidRPr="008156FF">
        <w:rPr>
          <w:spacing w:val="0"/>
          <w:szCs w:val="28"/>
        </w:rPr>
        <w:t xml:space="preserve"> муниципального района                           </w:t>
      </w:r>
      <w:r w:rsidR="007911A8" w:rsidRPr="008156FF">
        <w:rPr>
          <w:spacing w:val="0"/>
          <w:szCs w:val="28"/>
        </w:rPr>
        <w:t xml:space="preserve"> </w:t>
      </w:r>
      <w:r w:rsidR="008156FF" w:rsidRPr="008156FF">
        <w:rPr>
          <w:spacing w:val="0"/>
          <w:szCs w:val="28"/>
        </w:rPr>
        <w:t xml:space="preserve">   </w:t>
      </w:r>
      <w:r w:rsidR="008156FF">
        <w:rPr>
          <w:spacing w:val="0"/>
          <w:szCs w:val="28"/>
        </w:rPr>
        <w:t xml:space="preserve">          </w:t>
      </w:r>
      <w:r w:rsidRPr="008156FF">
        <w:rPr>
          <w:spacing w:val="0"/>
          <w:szCs w:val="28"/>
        </w:rPr>
        <w:t>Г.Ф.</w:t>
      </w:r>
      <w:r w:rsidR="008156FF" w:rsidRPr="008156FF">
        <w:rPr>
          <w:spacing w:val="0"/>
          <w:szCs w:val="28"/>
        </w:rPr>
        <w:t xml:space="preserve"> </w:t>
      </w:r>
      <w:proofErr w:type="spellStart"/>
      <w:r w:rsidRPr="008156FF">
        <w:rPr>
          <w:spacing w:val="0"/>
          <w:szCs w:val="28"/>
        </w:rPr>
        <w:t>Искандарова</w:t>
      </w:r>
      <w:proofErr w:type="spellEnd"/>
    </w:p>
    <w:p w:rsidR="00BB66E2" w:rsidRDefault="00BB66E2" w:rsidP="00BB66E2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B66E2" w:rsidRDefault="00BB66E2" w:rsidP="00BB66E2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B66E2" w:rsidRPr="00BB66E2" w:rsidRDefault="00BB66E2" w:rsidP="00BB66E2">
      <w:pPr>
        <w:tabs>
          <w:tab w:val="left" w:pos="975"/>
        </w:tabs>
        <w:spacing w:line="216" w:lineRule="auto"/>
        <w:jc w:val="both"/>
        <w:rPr>
          <w:spacing w:val="0"/>
          <w:sz w:val="22"/>
          <w:szCs w:val="22"/>
        </w:rPr>
      </w:pPr>
      <w:r w:rsidRPr="00BB66E2">
        <w:rPr>
          <w:spacing w:val="0"/>
          <w:szCs w:val="28"/>
        </w:rPr>
        <w:t xml:space="preserve">                                                                    </w:t>
      </w:r>
      <w:r w:rsidR="008156FF">
        <w:rPr>
          <w:spacing w:val="0"/>
          <w:szCs w:val="28"/>
        </w:rPr>
        <w:tab/>
        <w:t xml:space="preserve">  </w:t>
      </w:r>
      <w:r w:rsidR="008156FF">
        <w:rPr>
          <w:spacing w:val="0"/>
          <w:szCs w:val="28"/>
        </w:rPr>
        <w:tab/>
      </w:r>
      <w:r w:rsidRPr="00BB66E2">
        <w:rPr>
          <w:spacing w:val="0"/>
          <w:sz w:val="22"/>
          <w:szCs w:val="22"/>
        </w:rPr>
        <w:t>Приложение к Постановлению</w:t>
      </w:r>
    </w:p>
    <w:p w:rsidR="00722881" w:rsidRDefault="008156FF" w:rsidP="00BB66E2">
      <w:pPr>
        <w:tabs>
          <w:tab w:val="left" w:pos="975"/>
        </w:tabs>
        <w:spacing w:line="216" w:lineRule="auto"/>
        <w:ind w:firstLine="5103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</w:r>
      <w:r w:rsidR="00BB66E2" w:rsidRPr="00BB66E2">
        <w:rPr>
          <w:spacing w:val="0"/>
          <w:sz w:val="22"/>
          <w:szCs w:val="22"/>
        </w:rPr>
        <w:t xml:space="preserve">Исполнительного </w:t>
      </w:r>
      <w:r w:rsidR="00722881">
        <w:rPr>
          <w:spacing w:val="0"/>
          <w:sz w:val="22"/>
          <w:szCs w:val="22"/>
        </w:rPr>
        <w:t>к</w:t>
      </w:r>
      <w:r w:rsidR="00BB66E2" w:rsidRPr="00BB66E2">
        <w:rPr>
          <w:spacing w:val="0"/>
          <w:sz w:val="22"/>
          <w:szCs w:val="22"/>
        </w:rPr>
        <w:t xml:space="preserve">омитета </w:t>
      </w:r>
      <w:r w:rsidR="00722881">
        <w:rPr>
          <w:spacing w:val="0"/>
          <w:sz w:val="22"/>
          <w:szCs w:val="22"/>
        </w:rPr>
        <w:t xml:space="preserve"> </w:t>
      </w:r>
    </w:p>
    <w:p w:rsidR="00BB66E2" w:rsidRPr="00BB66E2" w:rsidRDefault="008156FF" w:rsidP="00BB66E2">
      <w:pPr>
        <w:tabs>
          <w:tab w:val="left" w:pos="975"/>
        </w:tabs>
        <w:spacing w:line="216" w:lineRule="auto"/>
        <w:ind w:firstLine="5103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</w:r>
      <w:proofErr w:type="spellStart"/>
      <w:r w:rsidR="00722881">
        <w:rPr>
          <w:spacing w:val="0"/>
          <w:sz w:val="22"/>
          <w:szCs w:val="22"/>
        </w:rPr>
        <w:t>Каракашлинского</w:t>
      </w:r>
      <w:proofErr w:type="spellEnd"/>
      <w:r w:rsidR="00722881" w:rsidRPr="00BB66E2">
        <w:rPr>
          <w:spacing w:val="0"/>
          <w:sz w:val="22"/>
          <w:szCs w:val="22"/>
        </w:rPr>
        <w:t xml:space="preserve"> сельского                      </w:t>
      </w:r>
      <w:r w:rsidR="00722881">
        <w:rPr>
          <w:spacing w:val="0"/>
          <w:sz w:val="22"/>
          <w:szCs w:val="22"/>
        </w:rPr>
        <w:t xml:space="preserve">     </w:t>
      </w:r>
    </w:p>
    <w:p w:rsidR="00BB66E2" w:rsidRPr="00BB66E2" w:rsidRDefault="008156FF" w:rsidP="00BB66E2">
      <w:pPr>
        <w:tabs>
          <w:tab w:val="left" w:pos="975"/>
        </w:tabs>
        <w:spacing w:line="216" w:lineRule="auto"/>
        <w:ind w:firstLine="5103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</w:r>
      <w:r w:rsidR="00BB66E2" w:rsidRPr="00BB66E2">
        <w:rPr>
          <w:spacing w:val="0"/>
          <w:sz w:val="22"/>
          <w:szCs w:val="22"/>
        </w:rPr>
        <w:t xml:space="preserve">поселения </w:t>
      </w:r>
      <w:proofErr w:type="spellStart"/>
      <w:r w:rsidR="00BB66E2" w:rsidRPr="00BB66E2">
        <w:rPr>
          <w:spacing w:val="0"/>
          <w:sz w:val="22"/>
          <w:szCs w:val="22"/>
        </w:rPr>
        <w:t>Ютазинского</w:t>
      </w:r>
      <w:proofErr w:type="spellEnd"/>
      <w:r w:rsidR="00BB66E2" w:rsidRPr="00BB66E2">
        <w:rPr>
          <w:spacing w:val="0"/>
          <w:sz w:val="22"/>
          <w:szCs w:val="22"/>
        </w:rPr>
        <w:t xml:space="preserve"> </w:t>
      </w:r>
    </w:p>
    <w:p w:rsidR="00BB66E2" w:rsidRPr="00BB66E2" w:rsidRDefault="008156FF" w:rsidP="00BB66E2">
      <w:pPr>
        <w:tabs>
          <w:tab w:val="left" w:pos="975"/>
        </w:tabs>
        <w:spacing w:line="216" w:lineRule="auto"/>
        <w:ind w:firstLine="5103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</w:r>
      <w:r w:rsidR="00BB66E2" w:rsidRPr="00BB66E2">
        <w:rPr>
          <w:spacing w:val="0"/>
          <w:sz w:val="22"/>
          <w:szCs w:val="22"/>
        </w:rPr>
        <w:t xml:space="preserve">муниципального района </w:t>
      </w:r>
    </w:p>
    <w:p w:rsidR="00BB66E2" w:rsidRPr="00BB66E2" w:rsidRDefault="008156FF" w:rsidP="00BB66E2">
      <w:pPr>
        <w:tabs>
          <w:tab w:val="left" w:pos="975"/>
        </w:tabs>
        <w:spacing w:line="216" w:lineRule="auto"/>
        <w:ind w:firstLine="5103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</w:r>
      <w:r w:rsidR="00BB66E2" w:rsidRPr="00BB66E2">
        <w:rPr>
          <w:spacing w:val="0"/>
          <w:sz w:val="22"/>
          <w:szCs w:val="22"/>
        </w:rPr>
        <w:t>Республики Татарстан</w:t>
      </w:r>
    </w:p>
    <w:p w:rsidR="00BB66E2" w:rsidRPr="00BB66E2" w:rsidRDefault="00BB66E2" w:rsidP="008156FF">
      <w:pPr>
        <w:spacing w:line="216" w:lineRule="auto"/>
        <w:ind w:left="561" w:firstLine="5103"/>
        <w:jc w:val="both"/>
        <w:rPr>
          <w:spacing w:val="0"/>
          <w:szCs w:val="28"/>
        </w:rPr>
      </w:pPr>
      <w:r>
        <w:rPr>
          <w:spacing w:val="0"/>
          <w:sz w:val="22"/>
          <w:szCs w:val="22"/>
        </w:rPr>
        <w:t>от «</w:t>
      </w:r>
      <w:r w:rsidR="008156FF">
        <w:rPr>
          <w:spacing w:val="0"/>
          <w:sz w:val="22"/>
          <w:szCs w:val="22"/>
        </w:rPr>
        <w:t>___</w:t>
      </w:r>
      <w:r>
        <w:rPr>
          <w:spacing w:val="0"/>
          <w:sz w:val="22"/>
          <w:szCs w:val="22"/>
        </w:rPr>
        <w:t xml:space="preserve">» </w:t>
      </w:r>
      <w:r w:rsidR="008156FF">
        <w:rPr>
          <w:spacing w:val="0"/>
          <w:sz w:val="22"/>
          <w:szCs w:val="22"/>
        </w:rPr>
        <w:t>_________</w:t>
      </w:r>
      <w:r>
        <w:rPr>
          <w:spacing w:val="0"/>
          <w:sz w:val="22"/>
          <w:szCs w:val="22"/>
        </w:rPr>
        <w:t>2019</w:t>
      </w:r>
      <w:r w:rsidR="008156FF">
        <w:rPr>
          <w:spacing w:val="0"/>
          <w:sz w:val="22"/>
          <w:szCs w:val="22"/>
        </w:rPr>
        <w:t>г. №___</w:t>
      </w:r>
    </w:p>
    <w:p w:rsidR="00BB66E2" w:rsidRPr="00BB66E2" w:rsidRDefault="00BB66E2" w:rsidP="00BB66E2">
      <w:pPr>
        <w:spacing w:line="228" w:lineRule="auto"/>
        <w:ind w:firstLine="5103"/>
        <w:jc w:val="both"/>
        <w:rPr>
          <w:spacing w:val="0"/>
          <w:szCs w:val="28"/>
        </w:rPr>
      </w:pPr>
    </w:p>
    <w:p w:rsidR="00BB66E2" w:rsidRPr="00BB66E2" w:rsidRDefault="00BB66E2" w:rsidP="00BB66E2">
      <w:pPr>
        <w:spacing w:line="228" w:lineRule="auto"/>
        <w:jc w:val="center"/>
        <w:rPr>
          <w:b/>
          <w:spacing w:val="0"/>
          <w:szCs w:val="28"/>
        </w:rPr>
      </w:pPr>
      <w:r w:rsidRPr="00BB66E2">
        <w:rPr>
          <w:b/>
          <w:spacing w:val="0"/>
          <w:szCs w:val="28"/>
        </w:rPr>
        <w:t>Порядок опубликования информации об объектах недвижимого имущества, находящегося в собственности муниципального образования «</w:t>
      </w:r>
      <w:proofErr w:type="spellStart"/>
      <w:r>
        <w:rPr>
          <w:b/>
          <w:spacing w:val="0"/>
          <w:szCs w:val="28"/>
        </w:rPr>
        <w:t>Каракашлинское</w:t>
      </w:r>
      <w:proofErr w:type="spellEnd"/>
      <w:r>
        <w:rPr>
          <w:b/>
          <w:spacing w:val="0"/>
          <w:szCs w:val="28"/>
        </w:rPr>
        <w:t xml:space="preserve"> </w:t>
      </w:r>
      <w:r w:rsidRPr="00BB66E2">
        <w:rPr>
          <w:b/>
          <w:spacing w:val="0"/>
          <w:szCs w:val="28"/>
        </w:rPr>
        <w:t>сельское поселение»</w:t>
      </w:r>
      <w:r w:rsidR="008156FF">
        <w:rPr>
          <w:b/>
          <w:spacing w:val="0"/>
          <w:szCs w:val="28"/>
        </w:rPr>
        <w:t xml:space="preserve"> </w:t>
      </w:r>
      <w:proofErr w:type="spellStart"/>
      <w:r w:rsidRPr="00BB66E2">
        <w:rPr>
          <w:b/>
          <w:spacing w:val="0"/>
          <w:szCs w:val="28"/>
        </w:rPr>
        <w:t>Ютазинского</w:t>
      </w:r>
      <w:proofErr w:type="spellEnd"/>
      <w:r w:rsidRPr="00BB66E2">
        <w:rPr>
          <w:b/>
          <w:spacing w:val="0"/>
          <w:szCs w:val="28"/>
        </w:rPr>
        <w:t xml:space="preserve"> муниципального района Республики Татарстан</w:t>
      </w:r>
    </w:p>
    <w:p w:rsidR="00BB66E2" w:rsidRPr="00BB66E2" w:rsidRDefault="00BB66E2" w:rsidP="00BB66E2">
      <w:pPr>
        <w:spacing w:line="228" w:lineRule="auto"/>
        <w:jc w:val="both"/>
        <w:rPr>
          <w:spacing w:val="0"/>
          <w:szCs w:val="28"/>
        </w:rPr>
      </w:pPr>
    </w:p>
    <w:p w:rsidR="00BB66E2" w:rsidRPr="00BB66E2" w:rsidRDefault="00BB66E2" w:rsidP="00BB66E2">
      <w:pPr>
        <w:spacing w:line="228" w:lineRule="auto"/>
        <w:ind w:firstLine="567"/>
        <w:jc w:val="both"/>
        <w:rPr>
          <w:spacing w:val="0"/>
          <w:szCs w:val="28"/>
        </w:rPr>
      </w:pPr>
      <w:r w:rsidRPr="00BB66E2">
        <w:rPr>
          <w:spacing w:val="0"/>
          <w:szCs w:val="28"/>
        </w:rPr>
        <w:t>1. Настоящий порядок определяет процедуру опубликования в информационно-телекоммуникационной сети «Интернет» (далее - сеть Интернет) информации об объектах недвижимого имущества, находящихся в собственности муниципального образования «</w:t>
      </w:r>
      <w:proofErr w:type="spellStart"/>
      <w:r>
        <w:rPr>
          <w:spacing w:val="0"/>
          <w:szCs w:val="28"/>
        </w:rPr>
        <w:t>Каракашлинское</w:t>
      </w:r>
      <w:proofErr w:type="spellEnd"/>
      <w:r w:rsidR="00E23AAA">
        <w:rPr>
          <w:spacing w:val="0"/>
          <w:szCs w:val="28"/>
        </w:rPr>
        <w:t xml:space="preserve"> </w:t>
      </w:r>
      <w:r w:rsidRPr="00BB66E2">
        <w:rPr>
          <w:spacing w:val="0"/>
          <w:szCs w:val="28"/>
        </w:rPr>
        <w:t xml:space="preserve">сельское поселение»  </w:t>
      </w:r>
      <w:proofErr w:type="spellStart"/>
      <w:r w:rsidRPr="00BB66E2">
        <w:rPr>
          <w:spacing w:val="0"/>
          <w:szCs w:val="28"/>
        </w:rPr>
        <w:t>Ютазинского</w:t>
      </w:r>
      <w:proofErr w:type="spellEnd"/>
      <w:r w:rsidRPr="00BB66E2">
        <w:rPr>
          <w:spacing w:val="0"/>
          <w:szCs w:val="28"/>
        </w:rPr>
        <w:t xml:space="preserve"> муниципального района  Республики Татарстан, в целях обеспечения доступа к ней всех заинтересованных лиц.</w:t>
      </w:r>
    </w:p>
    <w:p w:rsidR="00BB66E2" w:rsidRPr="00BB66E2" w:rsidRDefault="00BB66E2" w:rsidP="00BB66E2">
      <w:pPr>
        <w:spacing w:line="228" w:lineRule="auto"/>
        <w:ind w:firstLine="567"/>
        <w:jc w:val="both"/>
        <w:rPr>
          <w:spacing w:val="0"/>
          <w:szCs w:val="28"/>
        </w:rPr>
      </w:pPr>
      <w:r w:rsidRPr="00BB66E2">
        <w:rPr>
          <w:spacing w:val="0"/>
          <w:szCs w:val="28"/>
        </w:rPr>
        <w:t xml:space="preserve">2. Официальным сайтом муниципального образования в сети Интернет для опубликования информации об объектах недвижимого имущества, находящихся в собственности муниципального образования на территории </w:t>
      </w:r>
      <w:proofErr w:type="spellStart"/>
      <w:r w:rsidR="00E23AAA">
        <w:rPr>
          <w:spacing w:val="0"/>
          <w:szCs w:val="28"/>
        </w:rPr>
        <w:t>Каракашлинского</w:t>
      </w:r>
      <w:proofErr w:type="spellEnd"/>
      <w:r w:rsidRPr="00BB66E2">
        <w:rPr>
          <w:spacing w:val="0"/>
          <w:szCs w:val="28"/>
        </w:rPr>
        <w:t xml:space="preserve"> сельского поселения </w:t>
      </w:r>
      <w:proofErr w:type="spellStart"/>
      <w:r w:rsidRPr="00BB66E2">
        <w:rPr>
          <w:spacing w:val="0"/>
          <w:szCs w:val="28"/>
        </w:rPr>
        <w:t>Ютазинского</w:t>
      </w:r>
      <w:proofErr w:type="spellEnd"/>
      <w:r w:rsidRPr="00BB66E2">
        <w:rPr>
          <w:spacing w:val="0"/>
          <w:szCs w:val="28"/>
        </w:rPr>
        <w:t xml:space="preserve"> муниципального района Республики Татарста</w:t>
      </w:r>
      <w:r w:rsidR="00E23AAA">
        <w:rPr>
          <w:spacing w:val="0"/>
          <w:szCs w:val="28"/>
        </w:rPr>
        <w:t xml:space="preserve">н, является сайт </w:t>
      </w:r>
      <w:r w:rsidRPr="00BB66E2">
        <w:rPr>
          <w:spacing w:val="0"/>
          <w:sz w:val="20"/>
        </w:rPr>
        <w:t xml:space="preserve"> </w:t>
      </w:r>
      <w:hyperlink r:id="rId6" w:history="1">
        <w:r w:rsidRPr="00BB66E2">
          <w:rPr>
            <w:color w:val="0563C1"/>
            <w:spacing w:val="0"/>
            <w:szCs w:val="28"/>
            <w:u w:val="single"/>
          </w:rPr>
          <w:t>http://jutaza.tatarstan.ru/</w:t>
        </w:r>
      </w:hyperlink>
      <w:r w:rsidRPr="00BB66E2">
        <w:rPr>
          <w:spacing w:val="0"/>
          <w:szCs w:val="28"/>
        </w:rPr>
        <w:t>.</w:t>
      </w:r>
    </w:p>
    <w:p w:rsidR="00BB66E2" w:rsidRPr="00BB66E2" w:rsidRDefault="00BB66E2" w:rsidP="00BB66E2">
      <w:pPr>
        <w:spacing w:line="228" w:lineRule="auto"/>
        <w:ind w:firstLine="567"/>
        <w:jc w:val="both"/>
        <w:rPr>
          <w:spacing w:val="0"/>
          <w:szCs w:val="28"/>
        </w:rPr>
      </w:pPr>
      <w:r w:rsidRPr="00BB66E2">
        <w:rPr>
          <w:spacing w:val="0"/>
          <w:szCs w:val="28"/>
        </w:rPr>
        <w:t>3. Органом, уполномоченным на опубликование информации об объектах недвижимого имущества, находящихся в собственности муниципального образования «</w:t>
      </w:r>
      <w:proofErr w:type="spellStart"/>
      <w:r>
        <w:rPr>
          <w:spacing w:val="0"/>
          <w:szCs w:val="28"/>
        </w:rPr>
        <w:t>Каракашлинское</w:t>
      </w:r>
      <w:proofErr w:type="spellEnd"/>
      <w:r w:rsidR="00E23AAA">
        <w:rPr>
          <w:spacing w:val="0"/>
          <w:szCs w:val="28"/>
        </w:rPr>
        <w:t xml:space="preserve"> </w:t>
      </w:r>
      <w:r w:rsidRPr="00BB66E2">
        <w:rPr>
          <w:spacing w:val="0"/>
          <w:szCs w:val="28"/>
        </w:rPr>
        <w:t xml:space="preserve">сельское поселение»  </w:t>
      </w:r>
      <w:proofErr w:type="spellStart"/>
      <w:r w:rsidRPr="00BB66E2">
        <w:rPr>
          <w:spacing w:val="0"/>
          <w:szCs w:val="28"/>
        </w:rPr>
        <w:t>Ютазинского</w:t>
      </w:r>
      <w:proofErr w:type="spellEnd"/>
      <w:r w:rsidRPr="00BB66E2">
        <w:rPr>
          <w:spacing w:val="0"/>
          <w:szCs w:val="28"/>
        </w:rPr>
        <w:t xml:space="preserve"> муниципального района Республики Татарстан, является Исполнительный комитет </w:t>
      </w:r>
      <w:proofErr w:type="spellStart"/>
      <w:r w:rsidR="00E23AAA">
        <w:rPr>
          <w:spacing w:val="0"/>
          <w:szCs w:val="28"/>
        </w:rPr>
        <w:t>Каракашлинского</w:t>
      </w:r>
      <w:proofErr w:type="spellEnd"/>
      <w:r w:rsidRPr="00BB66E2">
        <w:rPr>
          <w:spacing w:val="0"/>
          <w:szCs w:val="28"/>
        </w:rPr>
        <w:t xml:space="preserve"> сельского поселения </w:t>
      </w:r>
      <w:proofErr w:type="spellStart"/>
      <w:r w:rsidRPr="00BB66E2">
        <w:rPr>
          <w:spacing w:val="0"/>
          <w:szCs w:val="28"/>
        </w:rPr>
        <w:t>Ютазинского</w:t>
      </w:r>
      <w:proofErr w:type="spellEnd"/>
      <w:r w:rsidRPr="00BB66E2">
        <w:rPr>
          <w:spacing w:val="0"/>
          <w:szCs w:val="28"/>
        </w:rPr>
        <w:t xml:space="preserve"> муниципального района Республики Татарстан.</w:t>
      </w:r>
    </w:p>
    <w:p w:rsidR="00BB66E2" w:rsidRPr="00BB66E2" w:rsidRDefault="00BB66E2" w:rsidP="00BB66E2">
      <w:pPr>
        <w:spacing w:line="228" w:lineRule="auto"/>
        <w:ind w:firstLine="567"/>
        <w:jc w:val="both"/>
        <w:rPr>
          <w:spacing w:val="0"/>
          <w:szCs w:val="28"/>
        </w:rPr>
      </w:pPr>
      <w:r w:rsidRPr="00BB66E2">
        <w:rPr>
          <w:spacing w:val="0"/>
          <w:szCs w:val="28"/>
        </w:rPr>
        <w:t xml:space="preserve">4. Опубликованию подлежит информация об объектах недвижимого имущества (зданиях, сооружениях, помещениях, земельных участках), включенных в Реестр муниципальной собственности </w:t>
      </w:r>
      <w:proofErr w:type="spellStart"/>
      <w:r w:rsidR="00E23AAA">
        <w:rPr>
          <w:spacing w:val="0"/>
          <w:szCs w:val="28"/>
        </w:rPr>
        <w:t>Каракашлинского</w:t>
      </w:r>
      <w:proofErr w:type="spellEnd"/>
      <w:r w:rsidRPr="00BB66E2">
        <w:rPr>
          <w:spacing w:val="0"/>
          <w:szCs w:val="28"/>
        </w:rPr>
        <w:t xml:space="preserve"> сельского поселения </w:t>
      </w:r>
      <w:proofErr w:type="spellStart"/>
      <w:r w:rsidRPr="00BB66E2">
        <w:rPr>
          <w:spacing w:val="0"/>
          <w:szCs w:val="28"/>
        </w:rPr>
        <w:t>Ютазинского</w:t>
      </w:r>
      <w:proofErr w:type="spellEnd"/>
      <w:r w:rsidRPr="00BB66E2">
        <w:rPr>
          <w:spacing w:val="0"/>
          <w:szCs w:val="28"/>
        </w:rPr>
        <w:t xml:space="preserve"> муниципального района Республики Татарстан, за исключением   информации доступ к которой ограничен в соответствии с законодательством Российской </w:t>
      </w:r>
      <w:proofErr w:type="gramStart"/>
      <w:r w:rsidRPr="00BB66E2">
        <w:rPr>
          <w:spacing w:val="0"/>
          <w:szCs w:val="28"/>
        </w:rPr>
        <w:t>Федерации</w:t>
      </w:r>
      <w:r w:rsidR="00E23AAA">
        <w:rPr>
          <w:spacing w:val="0"/>
          <w:szCs w:val="28"/>
        </w:rPr>
        <w:t xml:space="preserve"> </w:t>
      </w:r>
      <w:r w:rsidRPr="00BB66E2">
        <w:rPr>
          <w:spacing w:val="0"/>
          <w:szCs w:val="28"/>
        </w:rPr>
        <w:t xml:space="preserve"> и</w:t>
      </w:r>
      <w:proofErr w:type="gramEnd"/>
      <w:r w:rsidRPr="00BB66E2">
        <w:rPr>
          <w:spacing w:val="0"/>
          <w:szCs w:val="28"/>
        </w:rPr>
        <w:t xml:space="preserve"> опубликованию не подлежит.</w:t>
      </w:r>
    </w:p>
    <w:p w:rsidR="00BB66E2" w:rsidRPr="00BB66E2" w:rsidRDefault="00BB66E2" w:rsidP="00BB66E2">
      <w:pPr>
        <w:spacing w:line="228" w:lineRule="auto"/>
        <w:ind w:firstLine="567"/>
        <w:jc w:val="both"/>
        <w:rPr>
          <w:spacing w:val="0"/>
          <w:szCs w:val="28"/>
        </w:rPr>
      </w:pPr>
      <w:r w:rsidRPr="00BB66E2">
        <w:rPr>
          <w:spacing w:val="0"/>
          <w:szCs w:val="28"/>
        </w:rPr>
        <w:t>5. Информация об объектах недвижимого имущества, находящихся в собственности муниципального образования «</w:t>
      </w:r>
      <w:proofErr w:type="spellStart"/>
      <w:r>
        <w:rPr>
          <w:spacing w:val="0"/>
          <w:szCs w:val="28"/>
        </w:rPr>
        <w:t>Каракашлинское</w:t>
      </w:r>
      <w:proofErr w:type="spellEnd"/>
      <w:r w:rsidR="00E23AAA">
        <w:rPr>
          <w:spacing w:val="0"/>
          <w:szCs w:val="28"/>
        </w:rPr>
        <w:t xml:space="preserve"> </w:t>
      </w:r>
      <w:r w:rsidRPr="00BB66E2">
        <w:rPr>
          <w:spacing w:val="0"/>
          <w:szCs w:val="28"/>
        </w:rPr>
        <w:t xml:space="preserve">сельское поселение» </w:t>
      </w:r>
      <w:proofErr w:type="spellStart"/>
      <w:r w:rsidRPr="00BB66E2">
        <w:rPr>
          <w:spacing w:val="0"/>
          <w:szCs w:val="28"/>
        </w:rPr>
        <w:t>Ютазинского</w:t>
      </w:r>
      <w:proofErr w:type="spellEnd"/>
      <w:r w:rsidRPr="00BB66E2">
        <w:rPr>
          <w:spacing w:val="0"/>
          <w:szCs w:val="28"/>
        </w:rPr>
        <w:t xml:space="preserve"> муниципального  района  Республики Татарстан, опубликовывается в виде:</w:t>
      </w:r>
    </w:p>
    <w:p w:rsidR="00BB66E2" w:rsidRPr="00BB66E2" w:rsidRDefault="00BB66E2" w:rsidP="00BB66E2">
      <w:pPr>
        <w:spacing w:line="228" w:lineRule="auto"/>
        <w:ind w:firstLine="567"/>
        <w:jc w:val="both"/>
        <w:rPr>
          <w:spacing w:val="0"/>
          <w:szCs w:val="28"/>
        </w:rPr>
      </w:pPr>
      <w:r w:rsidRPr="00BB66E2">
        <w:rPr>
          <w:spacing w:val="0"/>
          <w:szCs w:val="28"/>
        </w:rPr>
        <w:t>- информации о зданиях, сооружениях и помещениях, включенных в Реестр муниципальной собственности муниципального образования «</w:t>
      </w:r>
      <w:proofErr w:type="spellStart"/>
      <w:r>
        <w:rPr>
          <w:spacing w:val="0"/>
          <w:szCs w:val="28"/>
        </w:rPr>
        <w:t>Каракашлинское</w:t>
      </w:r>
      <w:proofErr w:type="spellEnd"/>
      <w:r w:rsidR="00E23AAA">
        <w:rPr>
          <w:spacing w:val="0"/>
          <w:szCs w:val="28"/>
        </w:rPr>
        <w:t xml:space="preserve"> </w:t>
      </w:r>
      <w:r w:rsidRPr="00BB66E2">
        <w:rPr>
          <w:spacing w:val="0"/>
          <w:szCs w:val="28"/>
        </w:rPr>
        <w:t xml:space="preserve">сельское поселение»  </w:t>
      </w:r>
      <w:proofErr w:type="spellStart"/>
      <w:r w:rsidRPr="00BB66E2">
        <w:rPr>
          <w:spacing w:val="0"/>
          <w:szCs w:val="28"/>
        </w:rPr>
        <w:t>Ютазинского</w:t>
      </w:r>
      <w:proofErr w:type="spellEnd"/>
      <w:r w:rsidRPr="00BB66E2">
        <w:rPr>
          <w:spacing w:val="0"/>
          <w:szCs w:val="28"/>
        </w:rPr>
        <w:t xml:space="preserve">  муниципального района Республики Татарстан;</w:t>
      </w:r>
    </w:p>
    <w:p w:rsidR="00BB66E2" w:rsidRPr="00BB66E2" w:rsidRDefault="00BB66E2" w:rsidP="00BB66E2">
      <w:pPr>
        <w:spacing w:line="228" w:lineRule="auto"/>
        <w:ind w:firstLine="567"/>
        <w:jc w:val="both"/>
        <w:rPr>
          <w:spacing w:val="0"/>
          <w:szCs w:val="28"/>
        </w:rPr>
      </w:pPr>
      <w:r w:rsidRPr="00BB66E2">
        <w:rPr>
          <w:spacing w:val="0"/>
          <w:szCs w:val="28"/>
        </w:rPr>
        <w:t>- информации о земельных участках, включенных в Реестр муниципальной собственности муниципального образования «</w:t>
      </w:r>
      <w:proofErr w:type="spellStart"/>
      <w:r>
        <w:rPr>
          <w:spacing w:val="0"/>
          <w:szCs w:val="28"/>
        </w:rPr>
        <w:t>Каракашлинское</w:t>
      </w:r>
      <w:proofErr w:type="spellEnd"/>
      <w:r w:rsidR="00E23AAA">
        <w:rPr>
          <w:spacing w:val="0"/>
          <w:szCs w:val="28"/>
        </w:rPr>
        <w:t xml:space="preserve"> </w:t>
      </w:r>
      <w:r w:rsidRPr="00BB66E2">
        <w:rPr>
          <w:spacing w:val="0"/>
          <w:szCs w:val="28"/>
        </w:rPr>
        <w:t xml:space="preserve">сельское поселение»  </w:t>
      </w:r>
      <w:proofErr w:type="spellStart"/>
      <w:r w:rsidRPr="00BB66E2">
        <w:rPr>
          <w:spacing w:val="0"/>
          <w:szCs w:val="28"/>
        </w:rPr>
        <w:t>Ютазинского</w:t>
      </w:r>
      <w:proofErr w:type="spellEnd"/>
      <w:r w:rsidRPr="00BB66E2">
        <w:rPr>
          <w:spacing w:val="0"/>
          <w:szCs w:val="28"/>
        </w:rPr>
        <w:t xml:space="preserve"> муниципального района  Республики Татарстан, согласно формам, приведенным в приложении к настоящему Порядку.</w:t>
      </w:r>
    </w:p>
    <w:p w:rsidR="00BB66E2" w:rsidRPr="00BB66E2" w:rsidRDefault="00BB66E2" w:rsidP="00BB66E2">
      <w:pPr>
        <w:spacing w:line="228" w:lineRule="auto"/>
        <w:ind w:firstLine="567"/>
        <w:jc w:val="both"/>
        <w:rPr>
          <w:spacing w:val="0"/>
          <w:szCs w:val="28"/>
        </w:rPr>
      </w:pPr>
      <w:r w:rsidRPr="00BB66E2">
        <w:rPr>
          <w:spacing w:val="0"/>
          <w:szCs w:val="28"/>
        </w:rPr>
        <w:lastRenderedPageBreak/>
        <w:tab/>
        <w:t>6. Актуализация опубликованной информации об объектах недвижимого имущества, находящихся в собственности муниципального образования «</w:t>
      </w:r>
      <w:proofErr w:type="spellStart"/>
      <w:r>
        <w:rPr>
          <w:spacing w:val="0"/>
          <w:szCs w:val="28"/>
        </w:rPr>
        <w:t>Каракашлинское</w:t>
      </w:r>
      <w:proofErr w:type="spellEnd"/>
      <w:r w:rsidR="00E23AAA">
        <w:rPr>
          <w:spacing w:val="0"/>
          <w:szCs w:val="28"/>
        </w:rPr>
        <w:t xml:space="preserve"> </w:t>
      </w:r>
      <w:r w:rsidRPr="00BB66E2">
        <w:rPr>
          <w:spacing w:val="0"/>
          <w:szCs w:val="28"/>
        </w:rPr>
        <w:t xml:space="preserve">сельское поселение»  </w:t>
      </w:r>
      <w:proofErr w:type="spellStart"/>
      <w:r w:rsidRPr="00BB66E2">
        <w:rPr>
          <w:spacing w:val="0"/>
          <w:szCs w:val="28"/>
        </w:rPr>
        <w:t>Ютазинского</w:t>
      </w:r>
      <w:proofErr w:type="spellEnd"/>
      <w:r w:rsidRPr="00BB66E2">
        <w:rPr>
          <w:spacing w:val="0"/>
          <w:szCs w:val="28"/>
        </w:rPr>
        <w:t xml:space="preserve"> муниципального района Республики Татарстан, осуществляется уполномоченным органом ежеквартально.</w:t>
      </w: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Default="00BB66E2" w:rsidP="00BB66E2">
      <w:pPr>
        <w:ind w:firstLine="567"/>
        <w:rPr>
          <w:spacing w:val="0"/>
          <w:szCs w:val="28"/>
        </w:rPr>
      </w:pPr>
    </w:p>
    <w:p w:rsidR="00E23AAA" w:rsidRDefault="00E23AAA" w:rsidP="00BB66E2">
      <w:pPr>
        <w:ind w:firstLine="567"/>
        <w:rPr>
          <w:spacing w:val="0"/>
          <w:szCs w:val="28"/>
        </w:rPr>
      </w:pPr>
    </w:p>
    <w:p w:rsidR="00E23AAA" w:rsidRDefault="00E23AAA" w:rsidP="00BB66E2">
      <w:pPr>
        <w:ind w:firstLine="567"/>
        <w:rPr>
          <w:spacing w:val="0"/>
          <w:szCs w:val="28"/>
        </w:rPr>
      </w:pPr>
    </w:p>
    <w:p w:rsidR="00E23AAA" w:rsidRDefault="00E23AAA" w:rsidP="00BB66E2">
      <w:pPr>
        <w:ind w:firstLine="567"/>
        <w:rPr>
          <w:spacing w:val="0"/>
          <w:szCs w:val="28"/>
        </w:rPr>
      </w:pPr>
    </w:p>
    <w:p w:rsidR="00E23AAA" w:rsidRDefault="00E23AAA" w:rsidP="00BB66E2">
      <w:pPr>
        <w:ind w:firstLine="567"/>
        <w:rPr>
          <w:spacing w:val="0"/>
          <w:szCs w:val="28"/>
        </w:rPr>
      </w:pPr>
    </w:p>
    <w:p w:rsidR="00E23AAA" w:rsidRDefault="00E23AAA" w:rsidP="00BB66E2">
      <w:pPr>
        <w:ind w:firstLine="567"/>
        <w:rPr>
          <w:spacing w:val="0"/>
          <w:szCs w:val="28"/>
        </w:rPr>
      </w:pPr>
    </w:p>
    <w:p w:rsidR="00E23AAA" w:rsidRDefault="00E23AAA" w:rsidP="00BB66E2">
      <w:pPr>
        <w:ind w:firstLine="567"/>
        <w:rPr>
          <w:spacing w:val="0"/>
          <w:szCs w:val="28"/>
        </w:rPr>
      </w:pPr>
    </w:p>
    <w:p w:rsidR="00E23AAA" w:rsidRDefault="00E23AAA" w:rsidP="00BB66E2">
      <w:pPr>
        <w:ind w:firstLine="567"/>
        <w:rPr>
          <w:spacing w:val="0"/>
          <w:szCs w:val="28"/>
        </w:rPr>
      </w:pPr>
    </w:p>
    <w:p w:rsidR="00E23AAA" w:rsidRDefault="00E23AAA" w:rsidP="00BB66E2">
      <w:pPr>
        <w:ind w:firstLine="567"/>
        <w:rPr>
          <w:spacing w:val="0"/>
          <w:szCs w:val="28"/>
        </w:rPr>
      </w:pPr>
    </w:p>
    <w:p w:rsidR="00E23AAA" w:rsidRDefault="00E23AAA" w:rsidP="00BB66E2">
      <w:pPr>
        <w:ind w:firstLine="567"/>
        <w:rPr>
          <w:spacing w:val="0"/>
          <w:szCs w:val="28"/>
        </w:rPr>
      </w:pPr>
    </w:p>
    <w:p w:rsidR="00E23AAA" w:rsidRDefault="00E23AAA" w:rsidP="00BB66E2">
      <w:pPr>
        <w:ind w:firstLine="567"/>
        <w:rPr>
          <w:spacing w:val="0"/>
          <w:szCs w:val="28"/>
        </w:rPr>
      </w:pPr>
    </w:p>
    <w:p w:rsidR="00E23AAA" w:rsidRDefault="00E23AAA" w:rsidP="00BB66E2">
      <w:pPr>
        <w:ind w:firstLine="567"/>
        <w:rPr>
          <w:spacing w:val="0"/>
          <w:szCs w:val="28"/>
        </w:rPr>
      </w:pPr>
    </w:p>
    <w:p w:rsidR="00E23AAA" w:rsidRDefault="00E23AAA" w:rsidP="00BB66E2">
      <w:pPr>
        <w:ind w:firstLine="567"/>
        <w:rPr>
          <w:spacing w:val="0"/>
          <w:szCs w:val="28"/>
        </w:rPr>
      </w:pPr>
    </w:p>
    <w:p w:rsidR="00E23AAA" w:rsidRPr="00BB66E2" w:rsidRDefault="00E23AAA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67"/>
        <w:rPr>
          <w:spacing w:val="0"/>
          <w:szCs w:val="28"/>
        </w:rPr>
      </w:pPr>
    </w:p>
    <w:p w:rsidR="00BB66E2" w:rsidRPr="00BB66E2" w:rsidRDefault="00BB66E2" w:rsidP="00BB66E2">
      <w:pPr>
        <w:ind w:firstLine="5529"/>
        <w:rPr>
          <w:spacing w:val="0"/>
          <w:sz w:val="22"/>
          <w:szCs w:val="22"/>
        </w:rPr>
      </w:pPr>
      <w:r w:rsidRPr="00BB66E2">
        <w:rPr>
          <w:spacing w:val="0"/>
          <w:sz w:val="22"/>
          <w:szCs w:val="22"/>
        </w:rPr>
        <w:t>Приложение 1</w:t>
      </w:r>
    </w:p>
    <w:p w:rsidR="00BB66E2" w:rsidRPr="00BB66E2" w:rsidRDefault="00BB66E2" w:rsidP="00BB66E2">
      <w:pPr>
        <w:ind w:firstLine="5529"/>
        <w:rPr>
          <w:spacing w:val="0"/>
          <w:sz w:val="22"/>
          <w:szCs w:val="22"/>
        </w:rPr>
      </w:pPr>
      <w:r w:rsidRPr="00BB66E2">
        <w:rPr>
          <w:spacing w:val="0"/>
          <w:sz w:val="22"/>
          <w:szCs w:val="22"/>
        </w:rPr>
        <w:t>к порядку опубликования</w:t>
      </w:r>
    </w:p>
    <w:p w:rsidR="00BB66E2" w:rsidRPr="00BB66E2" w:rsidRDefault="00BB66E2" w:rsidP="00BB66E2">
      <w:pPr>
        <w:ind w:firstLine="5529"/>
        <w:rPr>
          <w:spacing w:val="0"/>
          <w:sz w:val="22"/>
          <w:szCs w:val="22"/>
        </w:rPr>
      </w:pPr>
      <w:r w:rsidRPr="00BB66E2">
        <w:rPr>
          <w:spacing w:val="0"/>
          <w:sz w:val="22"/>
          <w:szCs w:val="22"/>
        </w:rPr>
        <w:t>информации об объектах</w:t>
      </w:r>
    </w:p>
    <w:p w:rsidR="00BB66E2" w:rsidRPr="00BB66E2" w:rsidRDefault="00BB66E2" w:rsidP="00BB66E2">
      <w:pPr>
        <w:ind w:firstLine="5529"/>
        <w:rPr>
          <w:spacing w:val="0"/>
          <w:sz w:val="22"/>
          <w:szCs w:val="22"/>
        </w:rPr>
      </w:pPr>
      <w:r w:rsidRPr="00BB66E2">
        <w:rPr>
          <w:spacing w:val="0"/>
          <w:sz w:val="22"/>
          <w:szCs w:val="22"/>
        </w:rPr>
        <w:t xml:space="preserve">недвижимого имущества, </w:t>
      </w:r>
    </w:p>
    <w:p w:rsidR="00BB66E2" w:rsidRPr="00BB66E2" w:rsidRDefault="00BB66E2" w:rsidP="00BB66E2">
      <w:pPr>
        <w:ind w:firstLine="5529"/>
        <w:rPr>
          <w:spacing w:val="0"/>
          <w:sz w:val="22"/>
          <w:szCs w:val="22"/>
        </w:rPr>
      </w:pPr>
      <w:r w:rsidRPr="00BB66E2">
        <w:rPr>
          <w:spacing w:val="0"/>
          <w:sz w:val="22"/>
          <w:szCs w:val="22"/>
        </w:rPr>
        <w:t xml:space="preserve">находящегося в муниципальной </w:t>
      </w:r>
    </w:p>
    <w:p w:rsidR="00BB66E2" w:rsidRPr="00BB66E2" w:rsidRDefault="00BB66E2" w:rsidP="00BB66E2">
      <w:pPr>
        <w:ind w:left="5529"/>
        <w:rPr>
          <w:spacing w:val="0"/>
          <w:sz w:val="22"/>
          <w:szCs w:val="22"/>
        </w:rPr>
      </w:pPr>
      <w:r w:rsidRPr="00BB66E2">
        <w:rPr>
          <w:spacing w:val="0"/>
          <w:sz w:val="22"/>
          <w:szCs w:val="22"/>
        </w:rPr>
        <w:t>собственности муниципального образования «</w:t>
      </w:r>
      <w:proofErr w:type="spellStart"/>
      <w:r>
        <w:rPr>
          <w:spacing w:val="0"/>
          <w:sz w:val="22"/>
          <w:szCs w:val="22"/>
        </w:rPr>
        <w:t>Каракашлинское</w:t>
      </w:r>
      <w:proofErr w:type="spellEnd"/>
      <w:r>
        <w:rPr>
          <w:spacing w:val="0"/>
          <w:sz w:val="22"/>
          <w:szCs w:val="22"/>
        </w:rPr>
        <w:t xml:space="preserve"> </w:t>
      </w:r>
      <w:r w:rsidRPr="00BB66E2">
        <w:rPr>
          <w:spacing w:val="0"/>
          <w:sz w:val="22"/>
          <w:szCs w:val="22"/>
        </w:rPr>
        <w:t xml:space="preserve">сельское </w:t>
      </w:r>
      <w:proofErr w:type="gramStart"/>
      <w:r w:rsidRPr="00BB66E2">
        <w:rPr>
          <w:spacing w:val="0"/>
          <w:sz w:val="22"/>
          <w:szCs w:val="22"/>
        </w:rPr>
        <w:t xml:space="preserve">поселение»  </w:t>
      </w:r>
      <w:proofErr w:type="spellStart"/>
      <w:r w:rsidRPr="00BB66E2">
        <w:rPr>
          <w:spacing w:val="0"/>
          <w:sz w:val="22"/>
          <w:szCs w:val="22"/>
        </w:rPr>
        <w:t>Ютазинского</w:t>
      </w:r>
      <w:proofErr w:type="spellEnd"/>
      <w:proofErr w:type="gramEnd"/>
      <w:r w:rsidRPr="00BB66E2">
        <w:rPr>
          <w:spacing w:val="0"/>
          <w:sz w:val="22"/>
          <w:szCs w:val="22"/>
        </w:rPr>
        <w:t xml:space="preserve"> муниципального района Республики Татарстан</w:t>
      </w:r>
    </w:p>
    <w:p w:rsidR="00BB66E2" w:rsidRPr="00BB66E2" w:rsidRDefault="00BB66E2" w:rsidP="00BB66E2">
      <w:pPr>
        <w:jc w:val="right"/>
        <w:rPr>
          <w:spacing w:val="0"/>
          <w:szCs w:val="28"/>
        </w:rPr>
      </w:pPr>
    </w:p>
    <w:p w:rsidR="00BB66E2" w:rsidRPr="00BB66E2" w:rsidRDefault="00BB66E2" w:rsidP="00BB66E2">
      <w:pPr>
        <w:jc w:val="right"/>
        <w:rPr>
          <w:spacing w:val="0"/>
          <w:szCs w:val="28"/>
        </w:rPr>
      </w:pPr>
    </w:p>
    <w:p w:rsidR="00BB66E2" w:rsidRPr="00BB66E2" w:rsidRDefault="00BB66E2" w:rsidP="00BB66E2">
      <w:pPr>
        <w:jc w:val="center"/>
        <w:rPr>
          <w:spacing w:val="0"/>
          <w:szCs w:val="28"/>
        </w:rPr>
      </w:pPr>
      <w:r w:rsidRPr="00BB66E2">
        <w:rPr>
          <w:spacing w:val="0"/>
          <w:szCs w:val="28"/>
        </w:rPr>
        <w:t xml:space="preserve">Информация о зданиях, сооружениях и помещениях, включенных в </w:t>
      </w:r>
    </w:p>
    <w:p w:rsidR="00BB66E2" w:rsidRPr="00BB66E2" w:rsidRDefault="00BB66E2" w:rsidP="00BB66E2">
      <w:pPr>
        <w:jc w:val="center"/>
        <w:rPr>
          <w:spacing w:val="0"/>
          <w:szCs w:val="28"/>
        </w:rPr>
      </w:pPr>
      <w:r w:rsidRPr="00BB66E2">
        <w:rPr>
          <w:spacing w:val="0"/>
          <w:szCs w:val="28"/>
        </w:rPr>
        <w:t xml:space="preserve">Реестр муниципальной собственности муниципального образования </w:t>
      </w:r>
    </w:p>
    <w:p w:rsidR="00BB66E2" w:rsidRPr="00BB66E2" w:rsidRDefault="00BB66E2" w:rsidP="00BB66E2">
      <w:pPr>
        <w:jc w:val="center"/>
        <w:rPr>
          <w:spacing w:val="0"/>
          <w:szCs w:val="28"/>
        </w:rPr>
      </w:pPr>
      <w:r w:rsidRPr="00BB66E2">
        <w:rPr>
          <w:spacing w:val="0"/>
          <w:szCs w:val="28"/>
        </w:rPr>
        <w:t>«</w:t>
      </w:r>
      <w:proofErr w:type="spellStart"/>
      <w:r>
        <w:rPr>
          <w:spacing w:val="0"/>
          <w:szCs w:val="28"/>
        </w:rPr>
        <w:t>Каракашлинское</w:t>
      </w:r>
      <w:proofErr w:type="spellEnd"/>
      <w:r w:rsidR="00E23AAA">
        <w:rPr>
          <w:spacing w:val="0"/>
          <w:szCs w:val="28"/>
        </w:rPr>
        <w:t xml:space="preserve"> </w:t>
      </w:r>
      <w:r w:rsidRPr="00BB66E2">
        <w:rPr>
          <w:spacing w:val="0"/>
          <w:szCs w:val="28"/>
        </w:rPr>
        <w:t xml:space="preserve">сельское поселение»  </w:t>
      </w:r>
      <w:proofErr w:type="spellStart"/>
      <w:r w:rsidRPr="00BB66E2">
        <w:rPr>
          <w:spacing w:val="0"/>
          <w:szCs w:val="28"/>
        </w:rPr>
        <w:t>Ютазинского</w:t>
      </w:r>
      <w:proofErr w:type="spellEnd"/>
      <w:r w:rsidRPr="00BB66E2">
        <w:rPr>
          <w:spacing w:val="0"/>
          <w:szCs w:val="28"/>
        </w:rPr>
        <w:t xml:space="preserve"> муниципального района Республики Татарстан</w:t>
      </w:r>
    </w:p>
    <w:p w:rsidR="00BB66E2" w:rsidRPr="00BB66E2" w:rsidRDefault="00BB66E2" w:rsidP="00BB66E2">
      <w:pPr>
        <w:jc w:val="center"/>
        <w:rPr>
          <w:spacing w:val="0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92"/>
        <w:gridCol w:w="1956"/>
        <w:gridCol w:w="1182"/>
        <w:gridCol w:w="1377"/>
        <w:gridCol w:w="1595"/>
        <w:gridCol w:w="1731"/>
      </w:tblGrid>
      <w:tr w:rsidR="00BB66E2" w:rsidRPr="00BB66E2" w:rsidTr="005A1F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2" w:rsidRPr="00BB66E2" w:rsidRDefault="00BB66E2" w:rsidP="00BB66E2">
            <w:pPr>
              <w:jc w:val="center"/>
              <w:rPr>
                <w:spacing w:val="0"/>
                <w:sz w:val="24"/>
                <w:szCs w:val="24"/>
              </w:rPr>
            </w:pPr>
            <w:r w:rsidRPr="00BB66E2">
              <w:rPr>
                <w:spacing w:val="0"/>
                <w:sz w:val="24"/>
                <w:szCs w:val="24"/>
              </w:rPr>
              <w:t>№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2" w:rsidRPr="00BB66E2" w:rsidRDefault="00BB66E2" w:rsidP="00BB66E2">
            <w:pPr>
              <w:jc w:val="center"/>
              <w:rPr>
                <w:spacing w:val="0"/>
                <w:sz w:val="24"/>
                <w:szCs w:val="24"/>
              </w:rPr>
            </w:pPr>
            <w:r w:rsidRPr="00BB66E2">
              <w:rPr>
                <w:spacing w:val="0"/>
                <w:sz w:val="24"/>
                <w:szCs w:val="24"/>
              </w:rPr>
              <w:t>Наименование объекта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2" w:rsidRPr="00BB66E2" w:rsidRDefault="00BB66E2" w:rsidP="00BB66E2">
            <w:pPr>
              <w:jc w:val="center"/>
              <w:rPr>
                <w:spacing w:val="0"/>
                <w:sz w:val="24"/>
                <w:szCs w:val="24"/>
              </w:rPr>
            </w:pPr>
            <w:r w:rsidRPr="00BB66E2">
              <w:rPr>
                <w:spacing w:val="0"/>
                <w:sz w:val="24"/>
                <w:szCs w:val="24"/>
              </w:rPr>
              <w:t>Адрес объекта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2" w:rsidRPr="00BB66E2" w:rsidRDefault="00BB66E2" w:rsidP="00BB66E2">
            <w:pPr>
              <w:jc w:val="center"/>
              <w:rPr>
                <w:spacing w:val="0"/>
                <w:sz w:val="24"/>
                <w:szCs w:val="24"/>
              </w:rPr>
            </w:pPr>
            <w:r w:rsidRPr="00BB66E2">
              <w:rPr>
                <w:spacing w:val="0"/>
                <w:sz w:val="24"/>
                <w:szCs w:val="24"/>
              </w:rPr>
              <w:t xml:space="preserve">Общая площадь объекта  </w:t>
            </w:r>
            <w:proofErr w:type="spellStart"/>
            <w:r w:rsidRPr="00BB66E2">
              <w:rPr>
                <w:spacing w:val="0"/>
                <w:sz w:val="24"/>
                <w:szCs w:val="24"/>
              </w:rPr>
              <w:t>кв.м</w:t>
            </w:r>
            <w:proofErr w:type="spellEnd"/>
            <w:r w:rsidRPr="00BB66E2">
              <w:rPr>
                <w:spacing w:val="0"/>
                <w:sz w:val="24"/>
                <w:szCs w:val="24"/>
              </w:rPr>
              <w:t>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2" w:rsidRPr="00BB66E2" w:rsidRDefault="00BB66E2" w:rsidP="00BB66E2">
            <w:pPr>
              <w:jc w:val="center"/>
              <w:rPr>
                <w:spacing w:val="0"/>
                <w:sz w:val="24"/>
                <w:szCs w:val="24"/>
              </w:rPr>
            </w:pPr>
            <w:r w:rsidRPr="00BB66E2">
              <w:rPr>
                <w:spacing w:val="0"/>
                <w:sz w:val="24"/>
                <w:szCs w:val="24"/>
              </w:rPr>
              <w:t>Целевое назначение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2" w:rsidRPr="00BB66E2" w:rsidRDefault="00BB66E2" w:rsidP="00BB66E2">
            <w:pPr>
              <w:jc w:val="center"/>
              <w:rPr>
                <w:spacing w:val="0"/>
                <w:sz w:val="24"/>
                <w:szCs w:val="24"/>
              </w:rPr>
            </w:pPr>
            <w:r w:rsidRPr="00BB66E2">
              <w:rPr>
                <w:spacing w:val="0"/>
                <w:sz w:val="24"/>
                <w:szCs w:val="24"/>
              </w:rPr>
              <w:t>Обременение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2" w:rsidRPr="00BB66E2" w:rsidRDefault="00BB66E2" w:rsidP="00BB66E2">
            <w:pPr>
              <w:jc w:val="center"/>
              <w:rPr>
                <w:spacing w:val="0"/>
                <w:sz w:val="24"/>
                <w:szCs w:val="24"/>
              </w:rPr>
            </w:pPr>
            <w:r w:rsidRPr="00BB66E2">
              <w:rPr>
                <w:spacing w:val="0"/>
                <w:sz w:val="24"/>
                <w:szCs w:val="24"/>
              </w:rPr>
              <w:t>Ограничение использования</w:t>
            </w:r>
          </w:p>
        </w:tc>
      </w:tr>
      <w:tr w:rsidR="00BB66E2" w:rsidRPr="00BB66E2" w:rsidTr="005A1F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2" w:rsidRPr="00BB66E2" w:rsidRDefault="00BB66E2" w:rsidP="00BB66E2">
            <w:pPr>
              <w:jc w:val="center"/>
              <w:rPr>
                <w:spacing w:val="0"/>
                <w:sz w:val="22"/>
                <w:szCs w:val="22"/>
                <w:lang w:val="en-US"/>
              </w:rPr>
            </w:pPr>
            <w:r w:rsidRPr="00BB66E2">
              <w:rPr>
                <w:spacing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2" w:rsidRPr="00BB66E2" w:rsidRDefault="00BB66E2" w:rsidP="00BB66E2">
            <w:pPr>
              <w:jc w:val="center"/>
              <w:rPr>
                <w:spacing w:val="0"/>
                <w:sz w:val="22"/>
                <w:szCs w:val="22"/>
                <w:lang w:val="en-US"/>
              </w:rPr>
            </w:pPr>
            <w:r w:rsidRPr="00BB66E2">
              <w:rPr>
                <w:spacing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2" w:rsidRPr="00BB66E2" w:rsidRDefault="00BB66E2" w:rsidP="00BB66E2">
            <w:pPr>
              <w:jc w:val="center"/>
              <w:rPr>
                <w:spacing w:val="0"/>
                <w:sz w:val="22"/>
                <w:szCs w:val="22"/>
                <w:lang w:val="en-US"/>
              </w:rPr>
            </w:pPr>
            <w:r w:rsidRPr="00BB66E2">
              <w:rPr>
                <w:spacing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2" w:rsidRPr="00BB66E2" w:rsidRDefault="00BB66E2" w:rsidP="00BB66E2">
            <w:pPr>
              <w:jc w:val="center"/>
              <w:rPr>
                <w:spacing w:val="0"/>
                <w:sz w:val="22"/>
                <w:szCs w:val="22"/>
                <w:lang w:val="en-US"/>
              </w:rPr>
            </w:pPr>
            <w:r w:rsidRPr="00BB66E2">
              <w:rPr>
                <w:spacing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2" w:rsidRPr="00BB66E2" w:rsidRDefault="00BB66E2" w:rsidP="00BB66E2">
            <w:pPr>
              <w:jc w:val="center"/>
              <w:rPr>
                <w:spacing w:val="0"/>
                <w:sz w:val="22"/>
                <w:szCs w:val="22"/>
                <w:lang w:val="en-US"/>
              </w:rPr>
            </w:pPr>
            <w:r w:rsidRPr="00BB66E2">
              <w:rPr>
                <w:spacing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2" w:rsidRPr="00BB66E2" w:rsidRDefault="00BB66E2" w:rsidP="00BB66E2">
            <w:pPr>
              <w:jc w:val="center"/>
              <w:rPr>
                <w:spacing w:val="0"/>
                <w:sz w:val="22"/>
                <w:szCs w:val="22"/>
                <w:lang w:val="en-US"/>
              </w:rPr>
            </w:pPr>
            <w:r w:rsidRPr="00BB66E2">
              <w:rPr>
                <w:spacing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2" w:rsidRPr="00BB66E2" w:rsidRDefault="00BB66E2" w:rsidP="00BB66E2">
            <w:pPr>
              <w:jc w:val="center"/>
              <w:rPr>
                <w:spacing w:val="0"/>
                <w:sz w:val="22"/>
                <w:szCs w:val="22"/>
                <w:lang w:val="en-US"/>
              </w:rPr>
            </w:pPr>
            <w:r w:rsidRPr="00BB66E2">
              <w:rPr>
                <w:spacing w:val="0"/>
                <w:sz w:val="22"/>
                <w:szCs w:val="22"/>
                <w:lang w:val="en-US"/>
              </w:rPr>
              <w:t>7</w:t>
            </w:r>
          </w:p>
        </w:tc>
      </w:tr>
      <w:tr w:rsidR="00BB66E2" w:rsidRPr="00BB66E2" w:rsidTr="005A1F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E2" w:rsidRPr="00BB66E2" w:rsidRDefault="00BB66E2" w:rsidP="00BB66E2">
            <w:pPr>
              <w:jc w:val="center"/>
              <w:rPr>
                <w:spacing w:val="0"/>
                <w:sz w:val="22"/>
                <w:szCs w:val="22"/>
                <w:lang w:val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E2" w:rsidRPr="00BB66E2" w:rsidRDefault="00BB66E2" w:rsidP="00BB66E2">
            <w:pPr>
              <w:jc w:val="center"/>
              <w:rPr>
                <w:spacing w:val="0"/>
                <w:sz w:val="22"/>
                <w:szCs w:val="22"/>
                <w:lang w:val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E2" w:rsidRPr="00BB66E2" w:rsidRDefault="00BB66E2" w:rsidP="00BB66E2">
            <w:pPr>
              <w:jc w:val="center"/>
              <w:rPr>
                <w:spacing w:val="0"/>
                <w:sz w:val="22"/>
                <w:szCs w:val="22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E2" w:rsidRPr="00BB66E2" w:rsidRDefault="00BB66E2" w:rsidP="00BB66E2">
            <w:pPr>
              <w:jc w:val="center"/>
              <w:rPr>
                <w:spacing w:val="0"/>
                <w:sz w:val="22"/>
                <w:szCs w:val="22"/>
                <w:lang w:val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E2" w:rsidRPr="00BB66E2" w:rsidRDefault="00BB66E2" w:rsidP="00BB66E2">
            <w:pPr>
              <w:jc w:val="center"/>
              <w:rPr>
                <w:spacing w:val="0"/>
                <w:sz w:val="22"/>
                <w:szCs w:val="22"/>
                <w:lang w:val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E2" w:rsidRPr="00BB66E2" w:rsidRDefault="00BB66E2" w:rsidP="00BB66E2">
            <w:pPr>
              <w:jc w:val="center"/>
              <w:rPr>
                <w:spacing w:val="0"/>
                <w:sz w:val="22"/>
                <w:szCs w:val="22"/>
                <w:lang w:val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E2" w:rsidRPr="00BB66E2" w:rsidRDefault="00BB66E2" w:rsidP="00BB66E2">
            <w:pPr>
              <w:jc w:val="center"/>
              <w:rPr>
                <w:spacing w:val="0"/>
                <w:sz w:val="22"/>
                <w:szCs w:val="22"/>
                <w:lang w:val="en-US"/>
              </w:rPr>
            </w:pPr>
          </w:p>
        </w:tc>
      </w:tr>
    </w:tbl>
    <w:p w:rsidR="00BB66E2" w:rsidRPr="00BB66E2" w:rsidRDefault="00BB66E2" w:rsidP="00BB66E2">
      <w:pPr>
        <w:jc w:val="center"/>
        <w:rPr>
          <w:spacing w:val="0"/>
          <w:szCs w:val="28"/>
        </w:rPr>
      </w:pPr>
    </w:p>
    <w:p w:rsidR="00BB66E2" w:rsidRPr="00BB66E2" w:rsidRDefault="00BB66E2" w:rsidP="00BB66E2">
      <w:pPr>
        <w:jc w:val="both"/>
        <w:rPr>
          <w:spacing w:val="0"/>
          <w:szCs w:val="28"/>
        </w:rPr>
      </w:pPr>
      <w:r w:rsidRPr="00BB66E2">
        <w:rPr>
          <w:spacing w:val="0"/>
          <w:szCs w:val="28"/>
        </w:rPr>
        <w:tab/>
      </w:r>
    </w:p>
    <w:p w:rsidR="00BB66E2" w:rsidRPr="00BB66E2" w:rsidRDefault="00BB66E2" w:rsidP="00BB66E2">
      <w:pPr>
        <w:jc w:val="center"/>
        <w:rPr>
          <w:spacing w:val="0"/>
          <w:szCs w:val="28"/>
        </w:rPr>
      </w:pPr>
      <w:r w:rsidRPr="00BB66E2">
        <w:rPr>
          <w:spacing w:val="0"/>
          <w:szCs w:val="28"/>
        </w:rPr>
        <w:t xml:space="preserve">Информация о земельных участках, включенных </w:t>
      </w:r>
      <w:r w:rsidR="00E23AAA">
        <w:rPr>
          <w:spacing w:val="0"/>
          <w:szCs w:val="28"/>
        </w:rPr>
        <w:t xml:space="preserve">                                                          </w:t>
      </w:r>
      <w:r w:rsidRPr="00BB66E2">
        <w:rPr>
          <w:spacing w:val="0"/>
          <w:szCs w:val="28"/>
        </w:rPr>
        <w:t>в</w:t>
      </w:r>
      <w:r w:rsidR="00E23AAA">
        <w:rPr>
          <w:spacing w:val="0"/>
          <w:szCs w:val="28"/>
        </w:rPr>
        <w:t xml:space="preserve"> </w:t>
      </w:r>
      <w:r w:rsidRPr="00BB66E2">
        <w:rPr>
          <w:spacing w:val="0"/>
          <w:szCs w:val="28"/>
        </w:rPr>
        <w:t xml:space="preserve">Реестр муниципальной собственности муниципального образования </w:t>
      </w:r>
    </w:p>
    <w:p w:rsidR="00BB66E2" w:rsidRPr="00BB66E2" w:rsidRDefault="00BB66E2" w:rsidP="00BB66E2">
      <w:pPr>
        <w:jc w:val="center"/>
        <w:rPr>
          <w:spacing w:val="0"/>
          <w:szCs w:val="28"/>
        </w:rPr>
      </w:pPr>
      <w:r w:rsidRPr="00BB66E2">
        <w:rPr>
          <w:spacing w:val="0"/>
          <w:szCs w:val="28"/>
        </w:rPr>
        <w:t>«</w:t>
      </w:r>
      <w:proofErr w:type="spellStart"/>
      <w:r>
        <w:rPr>
          <w:spacing w:val="0"/>
          <w:szCs w:val="28"/>
        </w:rPr>
        <w:t>Каракашлинское</w:t>
      </w:r>
      <w:proofErr w:type="spellEnd"/>
      <w:r w:rsidR="00E23AAA">
        <w:rPr>
          <w:spacing w:val="0"/>
          <w:szCs w:val="28"/>
        </w:rPr>
        <w:t xml:space="preserve"> </w:t>
      </w:r>
      <w:r w:rsidRPr="00BB66E2">
        <w:rPr>
          <w:spacing w:val="0"/>
          <w:szCs w:val="28"/>
        </w:rPr>
        <w:t xml:space="preserve">сельское поселение»  </w:t>
      </w:r>
      <w:proofErr w:type="spellStart"/>
      <w:r w:rsidRPr="00BB66E2">
        <w:rPr>
          <w:spacing w:val="0"/>
          <w:szCs w:val="28"/>
        </w:rPr>
        <w:t>Ютазинского</w:t>
      </w:r>
      <w:proofErr w:type="spellEnd"/>
      <w:r w:rsidRPr="00BB66E2">
        <w:rPr>
          <w:spacing w:val="0"/>
          <w:szCs w:val="28"/>
        </w:rPr>
        <w:t xml:space="preserve"> муниципального района Республики Татарстан</w:t>
      </w:r>
    </w:p>
    <w:p w:rsidR="00BB66E2" w:rsidRPr="00BB66E2" w:rsidRDefault="00BB66E2" w:rsidP="00BB66E2">
      <w:pPr>
        <w:jc w:val="center"/>
        <w:rPr>
          <w:spacing w:val="0"/>
          <w:szCs w:val="28"/>
        </w:rPr>
      </w:pPr>
    </w:p>
    <w:tbl>
      <w:tblPr>
        <w:tblW w:w="1119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9"/>
        <w:gridCol w:w="1418"/>
        <w:gridCol w:w="1841"/>
        <w:gridCol w:w="1134"/>
        <w:gridCol w:w="992"/>
        <w:gridCol w:w="851"/>
        <w:gridCol w:w="851"/>
        <w:gridCol w:w="1840"/>
        <w:gridCol w:w="1699"/>
      </w:tblGrid>
      <w:tr w:rsidR="00BB66E2" w:rsidRPr="00BB66E2" w:rsidTr="005A1FFA">
        <w:trPr>
          <w:trHeight w:val="315"/>
        </w:trPr>
        <w:tc>
          <w:tcPr>
            <w:tcW w:w="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6E2" w:rsidRPr="005A1FFA" w:rsidRDefault="00BB66E2" w:rsidP="00BB66E2">
            <w:pPr>
              <w:jc w:val="center"/>
              <w:rPr>
                <w:bCs/>
                <w:color w:val="000000"/>
                <w:spacing w:val="0"/>
                <w:sz w:val="24"/>
                <w:szCs w:val="24"/>
              </w:rPr>
            </w:pPr>
            <w:r w:rsidRPr="005A1FFA">
              <w:rPr>
                <w:bCs/>
                <w:color w:val="000000"/>
                <w:spacing w:val="0"/>
                <w:sz w:val="24"/>
                <w:szCs w:val="24"/>
              </w:rPr>
              <w:t xml:space="preserve">№ п/п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6E2" w:rsidRPr="005A1FFA" w:rsidRDefault="00BB66E2" w:rsidP="00BB66E2">
            <w:pPr>
              <w:ind w:left="-113" w:right="-103"/>
              <w:jc w:val="center"/>
              <w:rPr>
                <w:bCs/>
                <w:color w:val="000000"/>
                <w:spacing w:val="0"/>
                <w:sz w:val="24"/>
                <w:szCs w:val="24"/>
              </w:rPr>
            </w:pPr>
            <w:r w:rsidRPr="005A1FFA">
              <w:rPr>
                <w:bCs/>
                <w:color w:val="000000"/>
                <w:spacing w:val="0"/>
                <w:sz w:val="24"/>
                <w:szCs w:val="24"/>
              </w:rPr>
              <w:t>Кадастровый номер участка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6E2" w:rsidRPr="005A1FFA" w:rsidRDefault="00BB66E2" w:rsidP="00BB66E2">
            <w:pPr>
              <w:ind w:left="-106" w:right="-109"/>
              <w:jc w:val="center"/>
              <w:rPr>
                <w:bCs/>
                <w:color w:val="000000"/>
                <w:spacing w:val="0"/>
                <w:sz w:val="24"/>
                <w:szCs w:val="24"/>
              </w:rPr>
            </w:pPr>
            <w:r w:rsidRPr="005A1FFA">
              <w:rPr>
                <w:bCs/>
                <w:color w:val="000000"/>
                <w:spacing w:val="0"/>
                <w:sz w:val="24"/>
                <w:szCs w:val="24"/>
              </w:rPr>
              <w:t>Местоположение участка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6E2" w:rsidRPr="005A1FFA" w:rsidRDefault="00BB66E2" w:rsidP="00BB66E2">
            <w:pPr>
              <w:jc w:val="center"/>
              <w:rPr>
                <w:bCs/>
                <w:color w:val="000000"/>
                <w:spacing w:val="0"/>
                <w:sz w:val="24"/>
                <w:szCs w:val="24"/>
              </w:rPr>
            </w:pPr>
            <w:r w:rsidRPr="005A1FFA">
              <w:rPr>
                <w:bCs/>
                <w:color w:val="000000"/>
                <w:spacing w:val="0"/>
                <w:sz w:val="24"/>
                <w:szCs w:val="24"/>
              </w:rPr>
              <w:t xml:space="preserve">Общая площадь участка, </w:t>
            </w:r>
            <w:proofErr w:type="spellStart"/>
            <w:r w:rsidRPr="005A1FFA">
              <w:rPr>
                <w:bCs/>
                <w:color w:val="000000"/>
                <w:spacing w:val="0"/>
                <w:sz w:val="24"/>
                <w:szCs w:val="24"/>
              </w:rPr>
              <w:t>кв.м</w:t>
            </w:r>
            <w:proofErr w:type="spellEnd"/>
            <w:r w:rsidRPr="005A1FFA">
              <w:rPr>
                <w:bCs/>
                <w:color w:val="000000"/>
                <w:spacing w:val="0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6E2" w:rsidRPr="005A1FFA" w:rsidRDefault="00BB66E2" w:rsidP="00BB66E2">
            <w:pPr>
              <w:jc w:val="center"/>
              <w:rPr>
                <w:bCs/>
                <w:color w:val="000000"/>
                <w:spacing w:val="0"/>
                <w:sz w:val="24"/>
                <w:szCs w:val="24"/>
              </w:rPr>
            </w:pPr>
            <w:r w:rsidRPr="005A1FFA">
              <w:rPr>
                <w:bCs/>
                <w:color w:val="000000"/>
                <w:spacing w:val="0"/>
                <w:sz w:val="24"/>
                <w:szCs w:val="24"/>
              </w:rPr>
              <w:t xml:space="preserve">Целевое назначение 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B66E2" w:rsidRPr="005A1FFA" w:rsidRDefault="00BB66E2" w:rsidP="00BB66E2">
            <w:pPr>
              <w:jc w:val="center"/>
              <w:rPr>
                <w:bCs/>
                <w:color w:val="000000"/>
                <w:spacing w:val="0"/>
                <w:sz w:val="24"/>
                <w:szCs w:val="24"/>
              </w:rPr>
            </w:pPr>
            <w:r w:rsidRPr="005A1FFA">
              <w:rPr>
                <w:bCs/>
                <w:color w:val="000000"/>
                <w:spacing w:val="0"/>
                <w:sz w:val="24"/>
                <w:szCs w:val="24"/>
              </w:rPr>
              <w:t>Обременение (договоры аренды и иные договоры)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6E2" w:rsidRPr="005A1FFA" w:rsidRDefault="00BB66E2" w:rsidP="00BB66E2">
            <w:pPr>
              <w:ind w:right="-102"/>
              <w:jc w:val="center"/>
              <w:rPr>
                <w:bCs/>
                <w:color w:val="000000"/>
                <w:spacing w:val="0"/>
                <w:sz w:val="24"/>
                <w:szCs w:val="24"/>
              </w:rPr>
            </w:pPr>
            <w:r w:rsidRPr="005A1FFA">
              <w:rPr>
                <w:bCs/>
                <w:color w:val="000000"/>
                <w:spacing w:val="0"/>
                <w:sz w:val="24"/>
                <w:szCs w:val="24"/>
              </w:rPr>
              <w:t xml:space="preserve">Ограничение использования 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6E2" w:rsidRPr="005A1FFA" w:rsidRDefault="00BB66E2" w:rsidP="00BB66E2">
            <w:pPr>
              <w:jc w:val="center"/>
              <w:rPr>
                <w:bCs/>
                <w:color w:val="000000"/>
                <w:spacing w:val="0"/>
                <w:sz w:val="24"/>
                <w:szCs w:val="24"/>
              </w:rPr>
            </w:pPr>
            <w:r w:rsidRPr="005A1FFA">
              <w:rPr>
                <w:bCs/>
                <w:color w:val="000000"/>
                <w:spacing w:val="0"/>
                <w:sz w:val="24"/>
                <w:szCs w:val="24"/>
              </w:rPr>
              <w:t xml:space="preserve">Собственник / уполномоченный орган  </w:t>
            </w:r>
          </w:p>
        </w:tc>
      </w:tr>
      <w:tr w:rsidR="00BB66E2" w:rsidRPr="00BB66E2" w:rsidTr="005A1FFA">
        <w:trPr>
          <w:trHeight w:val="870"/>
        </w:trPr>
        <w:tc>
          <w:tcPr>
            <w:tcW w:w="5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6E2" w:rsidRPr="005A1FFA" w:rsidRDefault="00BB66E2" w:rsidP="00BB66E2">
            <w:pPr>
              <w:rPr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6E2" w:rsidRPr="005A1FFA" w:rsidRDefault="00BB66E2" w:rsidP="00BB66E2">
            <w:pPr>
              <w:rPr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6E2" w:rsidRPr="005A1FFA" w:rsidRDefault="00BB66E2" w:rsidP="00BB66E2">
            <w:pPr>
              <w:rPr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6E2" w:rsidRPr="005A1FFA" w:rsidRDefault="00BB66E2" w:rsidP="00BB66E2">
            <w:pPr>
              <w:rPr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6E2" w:rsidRPr="005A1FFA" w:rsidRDefault="00BB66E2" w:rsidP="00BB66E2">
            <w:pPr>
              <w:rPr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6E2" w:rsidRPr="005A1FFA" w:rsidRDefault="00BB66E2" w:rsidP="00BB66E2">
            <w:pPr>
              <w:jc w:val="center"/>
              <w:rPr>
                <w:bCs/>
                <w:color w:val="000000"/>
                <w:spacing w:val="0"/>
                <w:sz w:val="24"/>
                <w:szCs w:val="24"/>
              </w:rPr>
            </w:pPr>
            <w:r w:rsidRPr="005A1FFA">
              <w:rPr>
                <w:bCs/>
                <w:color w:val="000000"/>
                <w:spacing w:val="0"/>
                <w:sz w:val="24"/>
                <w:szCs w:val="24"/>
              </w:rPr>
              <w:t>№ договора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6E2" w:rsidRPr="005A1FFA" w:rsidRDefault="00BB66E2" w:rsidP="00BB66E2">
            <w:pPr>
              <w:jc w:val="center"/>
              <w:rPr>
                <w:bCs/>
                <w:color w:val="000000"/>
                <w:spacing w:val="0"/>
                <w:sz w:val="24"/>
                <w:szCs w:val="24"/>
              </w:rPr>
            </w:pPr>
            <w:r w:rsidRPr="005A1FFA">
              <w:rPr>
                <w:bCs/>
                <w:color w:val="000000"/>
                <w:spacing w:val="0"/>
                <w:sz w:val="24"/>
                <w:szCs w:val="24"/>
              </w:rPr>
              <w:t>дата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6E2" w:rsidRPr="005A1FFA" w:rsidRDefault="00BB66E2" w:rsidP="00BB66E2">
            <w:pPr>
              <w:rPr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6E2" w:rsidRPr="005A1FFA" w:rsidRDefault="00BB66E2" w:rsidP="00BB66E2">
            <w:pPr>
              <w:rPr>
                <w:bCs/>
                <w:color w:val="000000"/>
                <w:spacing w:val="0"/>
                <w:sz w:val="24"/>
                <w:szCs w:val="24"/>
              </w:rPr>
            </w:pPr>
          </w:p>
        </w:tc>
      </w:tr>
      <w:tr w:rsidR="00BB66E2" w:rsidRPr="00BB66E2" w:rsidTr="005A1FF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2" w:rsidRPr="005A1FFA" w:rsidRDefault="00BB66E2" w:rsidP="00BB66E2">
            <w:pPr>
              <w:jc w:val="center"/>
              <w:rPr>
                <w:spacing w:val="0"/>
                <w:sz w:val="24"/>
                <w:szCs w:val="24"/>
                <w:lang w:val="en-US"/>
              </w:rPr>
            </w:pPr>
            <w:r w:rsidRPr="005A1FFA">
              <w:rPr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2" w:rsidRPr="005A1FFA" w:rsidRDefault="00BB66E2" w:rsidP="00BB66E2">
            <w:pPr>
              <w:jc w:val="center"/>
              <w:rPr>
                <w:spacing w:val="0"/>
                <w:sz w:val="24"/>
                <w:szCs w:val="24"/>
                <w:lang w:val="en-US"/>
              </w:rPr>
            </w:pPr>
            <w:r w:rsidRPr="005A1FFA">
              <w:rPr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2" w:rsidRPr="005A1FFA" w:rsidRDefault="00BB66E2" w:rsidP="00BB66E2">
            <w:pPr>
              <w:jc w:val="center"/>
              <w:rPr>
                <w:spacing w:val="0"/>
                <w:sz w:val="24"/>
                <w:szCs w:val="24"/>
                <w:lang w:val="en-US"/>
              </w:rPr>
            </w:pPr>
            <w:r w:rsidRPr="005A1FFA">
              <w:rPr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2" w:rsidRPr="005A1FFA" w:rsidRDefault="00BB66E2" w:rsidP="00BB66E2">
            <w:pPr>
              <w:jc w:val="center"/>
              <w:rPr>
                <w:spacing w:val="0"/>
                <w:sz w:val="24"/>
                <w:szCs w:val="24"/>
                <w:lang w:val="en-US"/>
              </w:rPr>
            </w:pPr>
            <w:r w:rsidRPr="005A1FFA">
              <w:rPr>
                <w:spacing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2" w:rsidRPr="005A1FFA" w:rsidRDefault="00BB66E2" w:rsidP="00BB66E2">
            <w:pPr>
              <w:jc w:val="center"/>
              <w:rPr>
                <w:spacing w:val="0"/>
                <w:sz w:val="24"/>
                <w:szCs w:val="24"/>
                <w:lang w:val="en-US"/>
              </w:rPr>
            </w:pPr>
            <w:r w:rsidRPr="005A1FFA">
              <w:rPr>
                <w:spacing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2" w:rsidRPr="005A1FFA" w:rsidRDefault="00BB66E2" w:rsidP="00BB66E2">
            <w:pPr>
              <w:jc w:val="center"/>
              <w:rPr>
                <w:spacing w:val="0"/>
                <w:sz w:val="24"/>
                <w:szCs w:val="24"/>
                <w:lang w:val="en-US"/>
              </w:rPr>
            </w:pPr>
            <w:r w:rsidRPr="005A1FFA">
              <w:rPr>
                <w:spacing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2" w:rsidRPr="005A1FFA" w:rsidRDefault="00BB66E2" w:rsidP="00BB66E2">
            <w:pPr>
              <w:jc w:val="center"/>
              <w:rPr>
                <w:spacing w:val="0"/>
                <w:sz w:val="24"/>
                <w:szCs w:val="24"/>
              </w:rPr>
            </w:pPr>
            <w:r w:rsidRPr="005A1FFA">
              <w:rPr>
                <w:spacing w:val="0"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2" w:rsidRPr="005A1FFA" w:rsidRDefault="00BB66E2" w:rsidP="00BB66E2">
            <w:pPr>
              <w:jc w:val="center"/>
              <w:rPr>
                <w:spacing w:val="0"/>
                <w:sz w:val="24"/>
                <w:szCs w:val="24"/>
              </w:rPr>
            </w:pPr>
            <w:r w:rsidRPr="005A1FFA">
              <w:rPr>
                <w:spacing w:val="0"/>
                <w:sz w:val="24"/>
                <w:szCs w:val="24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E2" w:rsidRPr="005A1FFA" w:rsidRDefault="00BB66E2" w:rsidP="00BB66E2">
            <w:pPr>
              <w:jc w:val="center"/>
              <w:rPr>
                <w:spacing w:val="0"/>
                <w:sz w:val="24"/>
                <w:szCs w:val="24"/>
                <w:lang w:val="en-US"/>
              </w:rPr>
            </w:pPr>
            <w:r w:rsidRPr="005A1FFA">
              <w:rPr>
                <w:spacing w:val="0"/>
                <w:sz w:val="24"/>
                <w:szCs w:val="24"/>
              </w:rPr>
              <w:t>9</w:t>
            </w:r>
          </w:p>
        </w:tc>
      </w:tr>
      <w:tr w:rsidR="00BB66E2" w:rsidRPr="00BB66E2" w:rsidTr="005A1FF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E2" w:rsidRPr="005A1FFA" w:rsidRDefault="00BB66E2" w:rsidP="00BB66E2">
            <w:pPr>
              <w:jc w:val="center"/>
              <w:rPr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E2" w:rsidRPr="005A1FFA" w:rsidRDefault="00BB66E2" w:rsidP="00BB66E2">
            <w:pPr>
              <w:jc w:val="center"/>
              <w:rPr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E2" w:rsidRPr="005A1FFA" w:rsidRDefault="00BB66E2" w:rsidP="00BB66E2">
            <w:pPr>
              <w:jc w:val="center"/>
              <w:rPr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E2" w:rsidRPr="005A1FFA" w:rsidRDefault="00BB66E2" w:rsidP="00BB66E2">
            <w:pPr>
              <w:jc w:val="center"/>
              <w:rPr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E2" w:rsidRPr="005A1FFA" w:rsidRDefault="00BB66E2" w:rsidP="00BB66E2">
            <w:pPr>
              <w:jc w:val="center"/>
              <w:rPr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E2" w:rsidRPr="005A1FFA" w:rsidRDefault="00BB66E2" w:rsidP="00BB66E2">
            <w:pPr>
              <w:jc w:val="center"/>
              <w:rPr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E2" w:rsidRPr="005A1FFA" w:rsidRDefault="00BB66E2" w:rsidP="00BB66E2">
            <w:pPr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E2" w:rsidRPr="005A1FFA" w:rsidRDefault="00BB66E2" w:rsidP="00BB66E2">
            <w:pPr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E2" w:rsidRPr="005A1FFA" w:rsidRDefault="00BB66E2" w:rsidP="00BB66E2">
            <w:pPr>
              <w:jc w:val="center"/>
              <w:rPr>
                <w:spacing w:val="0"/>
                <w:sz w:val="24"/>
                <w:szCs w:val="24"/>
              </w:rPr>
            </w:pPr>
          </w:p>
        </w:tc>
      </w:tr>
    </w:tbl>
    <w:p w:rsidR="00BB66E2" w:rsidRPr="00BB66E2" w:rsidRDefault="00BB66E2" w:rsidP="00BB66E2">
      <w:pPr>
        <w:jc w:val="both"/>
        <w:rPr>
          <w:spacing w:val="0"/>
          <w:szCs w:val="28"/>
        </w:rPr>
      </w:pPr>
    </w:p>
    <w:p w:rsidR="00BB66E2" w:rsidRPr="00BB66E2" w:rsidRDefault="00BB66E2" w:rsidP="00BB66E2">
      <w:pPr>
        <w:jc w:val="both"/>
        <w:rPr>
          <w:spacing w:val="0"/>
          <w:szCs w:val="28"/>
        </w:rPr>
      </w:pPr>
    </w:p>
    <w:p w:rsidR="00BB66E2" w:rsidRPr="00BB66E2" w:rsidRDefault="00BB66E2" w:rsidP="00BB66E2">
      <w:pPr>
        <w:jc w:val="both"/>
        <w:rPr>
          <w:b/>
          <w:spacing w:val="0"/>
          <w:sz w:val="24"/>
          <w:szCs w:val="24"/>
        </w:rPr>
      </w:pPr>
    </w:p>
    <w:p w:rsidR="00BB66E2" w:rsidRPr="00BB66E2" w:rsidRDefault="00BB66E2" w:rsidP="00BB66E2">
      <w:pPr>
        <w:shd w:val="clear" w:color="auto" w:fill="FFFFFF"/>
        <w:tabs>
          <w:tab w:val="left" w:pos="720"/>
        </w:tabs>
        <w:ind w:left="360" w:right="45"/>
        <w:jc w:val="both"/>
        <w:rPr>
          <w:spacing w:val="0"/>
          <w:szCs w:val="28"/>
        </w:rPr>
      </w:pPr>
      <w:r w:rsidRPr="00BB66E2">
        <w:rPr>
          <w:b/>
          <w:spacing w:val="0"/>
          <w:sz w:val="24"/>
          <w:szCs w:val="24"/>
        </w:rPr>
        <w:t xml:space="preserve"> </w:t>
      </w:r>
      <w:r w:rsidRPr="00BB66E2">
        <w:rPr>
          <w:spacing w:val="0"/>
          <w:szCs w:val="28"/>
        </w:rPr>
        <w:t xml:space="preserve">  </w:t>
      </w:r>
    </w:p>
    <w:p w:rsidR="00BB66E2" w:rsidRPr="00BB66E2" w:rsidRDefault="00BB66E2" w:rsidP="00BB66E2">
      <w:pPr>
        <w:shd w:val="clear" w:color="auto" w:fill="FFFFFF"/>
        <w:tabs>
          <w:tab w:val="left" w:pos="720"/>
        </w:tabs>
        <w:ind w:left="360" w:right="45"/>
        <w:jc w:val="both"/>
        <w:rPr>
          <w:spacing w:val="0"/>
          <w:szCs w:val="28"/>
        </w:rPr>
      </w:pPr>
    </w:p>
    <w:p w:rsidR="00BB66E2" w:rsidRPr="00BB66E2" w:rsidRDefault="00BB66E2" w:rsidP="00BB66E2">
      <w:pPr>
        <w:rPr>
          <w:spacing w:val="0"/>
          <w:szCs w:val="28"/>
        </w:rPr>
      </w:pPr>
    </w:p>
    <w:p w:rsidR="00BB66E2" w:rsidRPr="00BB66E2" w:rsidRDefault="00BB66E2" w:rsidP="00BB66E2">
      <w:pPr>
        <w:rPr>
          <w:spacing w:val="0"/>
          <w:szCs w:val="28"/>
        </w:rPr>
      </w:pPr>
      <w:r w:rsidRPr="00BB66E2">
        <w:rPr>
          <w:spacing w:val="0"/>
          <w:szCs w:val="28"/>
        </w:rPr>
        <w:t xml:space="preserve"> </w:t>
      </w:r>
    </w:p>
    <w:p w:rsidR="00297C89" w:rsidRPr="0024400A" w:rsidRDefault="00297C89" w:rsidP="00BB66E2">
      <w:pPr>
        <w:jc w:val="both"/>
        <w:rPr>
          <w:spacing w:val="0"/>
          <w:szCs w:val="28"/>
        </w:rPr>
      </w:pPr>
    </w:p>
    <w:sectPr w:rsidR="00297C89" w:rsidRPr="0024400A" w:rsidSect="008156FF">
      <w:pgSz w:w="11905" w:h="16837"/>
      <w:pgMar w:top="851" w:right="851" w:bottom="851" w:left="1418" w:header="0" w:footer="6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2E75"/>
    <w:multiLevelType w:val="hybridMultilevel"/>
    <w:tmpl w:val="0E0C6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C7B7B"/>
    <w:multiLevelType w:val="hybridMultilevel"/>
    <w:tmpl w:val="7D5CAC24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324834"/>
    <w:multiLevelType w:val="hybridMultilevel"/>
    <w:tmpl w:val="00D08DD2"/>
    <w:lvl w:ilvl="0" w:tplc="3D7C4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07"/>
    <w:rsid w:val="00020CE9"/>
    <w:rsid w:val="0002519D"/>
    <w:rsid w:val="0002738E"/>
    <w:rsid w:val="00045D5A"/>
    <w:rsid w:val="00066B79"/>
    <w:rsid w:val="00066ECD"/>
    <w:rsid w:val="000770BF"/>
    <w:rsid w:val="0008363E"/>
    <w:rsid w:val="000D0344"/>
    <w:rsid w:val="000D0B13"/>
    <w:rsid w:val="000D611C"/>
    <w:rsid w:val="000E023A"/>
    <w:rsid w:val="000E58C1"/>
    <w:rsid w:val="001009BC"/>
    <w:rsid w:val="001148D2"/>
    <w:rsid w:val="00127C3D"/>
    <w:rsid w:val="0013420B"/>
    <w:rsid w:val="001370D3"/>
    <w:rsid w:val="0014087A"/>
    <w:rsid w:val="001539FA"/>
    <w:rsid w:val="0016297B"/>
    <w:rsid w:val="00182577"/>
    <w:rsid w:val="00187E17"/>
    <w:rsid w:val="001937C3"/>
    <w:rsid w:val="00195F17"/>
    <w:rsid w:val="00196637"/>
    <w:rsid w:val="001A2D24"/>
    <w:rsid w:val="001B48F5"/>
    <w:rsid w:val="001B5506"/>
    <w:rsid w:val="001C27B5"/>
    <w:rsid w:val="001D53ED"/>
    <w:rsid w:val="001E6727"/>
    <w:rsid w:val="001F6B1C"/>
    <w:rsid w:val="00221A67"/>
    <w:rsid w:val="00222140"/>
    <w:rsid w:val="00232E07"/>
    <w:rsid w:val="0023703C"/>
    <w:rsid w:val="00241264"/>
    <w:rsid w:val="0024400A"/>
    <w:rsid w:val="00247BA5"/>
    <w:rsid w:val="002518B5"/>
    <w:rsid w:val="00251B9D"/>
    <w:rsid w:val="002570C3"/>
    <w:rsid w:val="00263DC1"/>
    <w:rsid w:val="00265129"/>
    <w:rsid w:val="0026558F"/>
    <w:rsid w:val="0027090A"/>
    <w:rsid w:val="0027355F"/>
    <w:rsid w:val="00274F76"/>
    <w:rsid w:val="00284308"/>
    <w:rsid w:val="002933F5"/>
    <w:rsid w:val="00297C89"/>
    <w:rsid w:val="002B1100"/>
    <w:rsid w:val="002B1829"/>
    <w:rsid w:val="002C0AD1"/>
    <w:rsid w:val="002D2C64"/>
    <w:rsid w:val="002E7641"/>
    <w:rsid w:val="00333BCC"/>
    <w:rsid w:val="003427DB"/>
    <w:rsid w:val="0034611E"/>
    <w:rsid w:val="0036035D"/>
    <w:rsid w:val="00362DE4"/>
    <w:rsid w:val="003775B5"/>
    <w:rsid w:val="00391E5B"/>
    <w:rsid w:val="003A180F"/>
    <w:rsid w:val="003B1A99"/>
    <w:rsid w:val="003C2448"/>
    <w:rsid w:val="003C6B21"/>
    <w:rsid w:val="003D2560"/>
    <w:rsid w:val="003F3457"/>
    <w:rsid w:val="003F7F73"/>
    <w:rsid w:val="00412950"/>
    <w:rsid w:val="00417246"/>
    <w:rsid w:val="00427936"/>
    <w:rsid w:val="004318D8"/>
    <w:rsid w:val="00445B0C"/>
    <w:rsid w:val="00450A4F"/>
    <w:rsid w:val="004546AE"/>
    <w:rsid w:val="00460C09"/>
    <w:rsid w:val="00465166"/>
    <w:rsid w:val="00465398"/>
    <w:rsid w:val="00483ED6"/>
    <w:rsid w:val="004938E5"/>
    <w:rsid w:val="00494AD7"/>
    <w:rsid w:val="004A122E"/>
    <w:rsid w:val="004A6917"/>
    <w:rsid w:val="004B4563"/>
    <w:rsid w:val="004B58CF"/>
    <w:rsid w:val="004C45F2"/>
    <w:rsid w:val="004C65C7"/>
    <w:rsid w:val="004D0A53"/>
    <w:rsid w:val="004D1999"/>
    <w:rsid w:val="005162D6"/>
    <w:rsid w:val="00530BFF"/>
    <w:rsid w:val="00546F65"/>
    <w:rsid w:val="005563EE"/>
    <w:rsid w:val="0055777C"/>
    <w:rsid w:val="005626C0"/>
    <w:rsid w:val="00581485"/>
    <w:rsid w:val="00592680"/>
    <w:rsid w:val="00596731"/>
    <w:rsid w:val="005A1FFA"/>
    <w:rsid w:val="005A44A7"/>
    <w:rsid w:val="005A5578"/>
    <w:rsid w:val="005A6804"/>
    <w:rsid w:val="005A7AAF"/>
    <w:rsid w:val="005D76FF"/>
    <w:rsid w:val="005F48A9"/>
    <w:rsid w:val="006021FD"/>
    <w:rsid w:val="00625A5B"/>
    <w:rsid w:val="00625D91"/>
    <w:rsid w:val="00625F2F"/>
    <w:rsid w:val="006319E5"/>
    <w:rsid w:val="00635379"/>
    <w:rsid w:val="00651207"/>
    <w:rsid w:val="00652759"/>
    <w:rsid w:val="00653F1D"/>
    <w:rsid w:val="00663B13"/>
    <w:rsid w:val="0066440C"/>
    <w:rsid w:val="0067202E"/>
    <w:rsid w:val="0067211A"/>
    <w:rsid w:val="00684272"/>
    <w:rsid w:val="00686047"/>
    <w:rsid w:val="00686928"/>
    <w:rsid w:val="006A4786"/>
    <w:rsid w:val="006A5CFF"/>
    <w:rsid w:val="006C3D34"/>
    <w:rsid w:val="006D00D1"/>
    <w:rsid w:val="006D3F39"/>
    <w:rsid w:val="006E116E"/>
    <w:rsid w:val="006E787B"/>
    <w:rsid w:val="0070261B"/>
    <w:rsid w:val="0070349C"/>
    <w:rsid w:val="00707F62"/>
    <w:rsid w:val="007117B3"/>
    <w:rsid w:val="00722881"/>
    <w:rsid w:val="007245B5"/>
    <w:rsid w:val="00725B4B"/>
    <w:rsid w:val="00733EBA"/>
    <w:rsid w:val="0074334C"/>
    <w:rsid w:val="00745217"/>
    <w:rsid w:val="007462FE"/>
    <w:rsid w:val="00753848"/>
    <w:rsid w:val="00761E6B"/>
    <w:rsid w:val="0077656A"/>
    <w:rsid w:val="00781CD1"/>
    <w:rsid w:val="007836BD"/>
    <w:rsid w:val="00786E53"/>
    <w:rsid w:val="007911A8"/>
    <w:rsid w:val="00797AB1"/>
    <w:rsid w:val="007A419B"/>
    <w:rsid w:val="007B59AA"/>
    <w:rsid w:val="007C3B3E"/>
    <w:rsid w:val="007C7963"/>
    <w:rsid w:val="007D159A"/>
    <w:rsid w:val="007D53D2"/>
    <w:rsid w:val="007F2937"/>
    <w:rsid w:val="007F2A55"/>
    <w:rsid w:val="007F3BA5"/>
    <w:rsid w:val="007F4C18"/>
    <w:rsid w:val="007F6C78"/>
    <w:rsid w:val="008008BA"/>
    <w:rsid w:val="00802C7F"/>
    <w:rsid w:val="0080790F"/>
    <w:rsid w:val="00811BF5"/>
    <w:rsid w:val="008156FF"/>
    <w:rsid w:val="0081763B"/>
    <w:rsid w:val="00843802"/>
    <w:rsid w:val="008475FC"/>
    <w:rsid w:val="00854C13"/>
    <w:rsid w:val="0088274F"/>
    <w:rsid w:val="00886F11"/>
    <w:rsid w:val="008908B2"/>
    <w:rsid w:val="00896583"/>
    <w:rsid w:val="008A390B"/>
    <w:rsid w:val="008B5771"/>
    <w:rsid w:val="008C79EA"/>
    <w:rsid w:val="008D4292"/>
    <w:rsid w:val="008D5298"/>
    <w:rsid w:val="008D69CF"/>
    <w:rsid w:val="008E5504"/>
    <w:rsid w:val="008F00B2"/>
    <w:rsid w:val="008F4FF8"/>
    <w:rsid w:val="008F6246"/>
    <w:rsid w:val="0096663E"/>
    <w:rsid w:val="0097095E"/>
    <w:rsid w:val="00975F7C"/>
    <w:rsid w:val="0097750A"/>
    <w:rsid w:val="00984412"/>
    <w:rsid w:val="0099486F"/>
    <w:rsid w:val="00996D66"/>
    <w:rsid w:val="009C3E79"/>
    <w:rsid w:val="009D2424"/>
    <w:rsid w:val="009D3F4E"/>
    <w:rsid w:val="009D49B6"/>
    <w:rsid w:val="009D6E81"/>
    <w:rsid w:val="009F177A"/>
    <w:rsid w:val="00A023E7"/>
    <w:rsid w:val="00A05449"/>
    <w:rsid w:val="00A15FB2"/>
    <w:rsid w:val="00A17008"/>
    <w:rsid w:val="00A2173D"/>
    <w:rsid w:val="00A227B5"/>
    <w:rsid w:val="00A25413"/>
    <w:rsid w:val="00A37ADD"/>
    <w:rsid w:val="00A4677F"/>
    <w:rsid w:val="00A52D60"/>
    <w:rsid w:val="00A60C8C"/>
    <w:rsid w:val="00A63FEE"/>
    <w:rsid w:val="00A90E70"/>
    <w:rsid w:val="00A969FD"/>
    <w:rsid w:val="00AB547E"/>
    <w:rsid w:val="00AD16B7"/>
    <w:rsid w:val="00AF2144"/>
    <w:rsid w:val="00AF21B5"/>
    <w:rsid w:val="00AF2B65"/>
    <w:rsid w:val="00AF7BCB"/>
    <w:rsid w:val="00B14FF4"/>
    <w:rsid w:val="00B160A8"/>
    <w:rsid w:val="00B3013C"/>
    <w:rsid w:val="00B374FF"/>
    <w:rsid w:val="00B41601"/>
    <w:rsid w:val="00B42BCF"/>
    <w:rsid w:val="00B44433"/>
    <w:rsid w:val="00B55C29"/>
    <w:rsid w:val="00B94B52"/>
    <w:rsid w:val="00B95443"/>
    <w:rsid w:val="00BA1B13"/>
    <w:rsid w:val="00BB0216"/>
    <w:rsid w:val="00BB3373"/>
    <w:rsid w:val="00BB66E2"/>
    <w:rsid w:val="00BD4272"/>
    <w:rsid w:val="00BD54EB"/>
    <w:rsid w:val="00C0030D"/>
    <w:rsid w:val="00C05C07"/>
    <w:rsid w:val="00C07D8C"/>
    <w:rsid w:val="00C14922"/>
    <w:rsid w:val="00C245B6"/>
    <w:rsid w:val="00C3108C"/>
    <w:rsid w:val="00C33133"/>
    <w:rsid w:val="00C33A7B"/>
    <w:rsid w:val="00C36EB2"/>
    <w:rsid w:val="00C40019"/>
    <w:rsid w:val="00C44CE1"/>
    <w:rsid w:val="00C46A15"/>
    <w:rsid w:val="00C51DFC"/>
    <w:rsid w:val="00C559E5"/>
    <w:rsid w:val="00C5757B"/>
    <w:rsid w:val="00C639DB"/>
    <w:rsid w:val="00C730E0"/>
    <w:rsid w:val="00C827C2"/>
    <w:rsid w:val="00C8310F"/>
    <w:rsid w:val="00CA1DBA"/>
    <w:rsid w:val="00CA5404"/>
    <w:rsid w:val="00CA5992"/>
    <w:rsid w:val="00CB3DF2"/>
    <w:rsid w:val="00CC15F6"/>
    <w:rsid w:val="00CD59A0"/>
    <w:rsid w:val="00CE6942"/>
    <w:rsid w:val="00CF00AD"/>
    <w:rsid w:val="00D02444"/>
    <w:rsid w:val="00D05776"/>
    <w:rsid w:val="00D15DD6"/>
    <w:rsid w:val="00D211EC"/>
    <w:rsid w:val="00D22F98"/>
    <w:rsid w:val="00D27AD0"/>
    <w:rsid w:val="00D3469E"/>
    <w:rsid w:val="00D404E6"/>
    <w:rsid w:val="00D56E79"/>
    <w:rsid w:val="00D74FF9"/>
    <w:rsid w:val="00DA326C"/>
    <w:rsid w:val="00DB564D"/>
    <w:rsid w:val="00DC40B3"/>
    <w:rsid w:val="00DE0FE7"/>
    <w:rsid w:val="00DE726E"/>
    <w:rsid w:val="00DF40B0"/>
    <w:rsid w:val="00E10A8B"/>
    <w:rsid w:val="00E13853"/>
    <w:rsid w:val="00E163A2"/>
    <w:rsid w:val="00E23AAA"/>
    <w:rsid w:val="00E360D2"/>
    <w:rsid w:val="00E3779E"/>
    <w:rsid w:val="00E41B82"/>
    <w:rsid w:val="00E4517E"/>
    <w:rsid w:val="00E509D4"/>
    <w:rsid w:val="00E544A2"/>
    <w:rsid w:val="00E55141"/>
    <w:rsid w:val="00E678BC"/>
    <w:rsid w:val="00E70CDC"/>
    <w:rsid w:val="00E834E9"/>
    <w:rsid w:val="00E856D7"/>
    <w:rsid w:val="00EA2948"/>
    <w:rsid w:val="00EA6CC8"/>
    <w:rsid w:val="00EC6550"/>
    <w:rsid w:val="00ED3B7E"/>
    <w:rsid w:val="00ED4628"/>
    <w:rsid w:val="00ED4E2F"/>
    <w:rsid w:val="00EE5BA8"/>
    <w:rsid w:val="00EF0329"/>
    <w:rsid w:val="00EF40D6"/>
    <w:rsid w:val="00EF5457"/>
    <w:rsid w:val="00F118F3"/>
    <w:rsid w:val="00F1270B"/>
    <w:rsid w:val="00F2166C"/>
    <w:rsid w:val="00F23721"/>
    <w:rsid w:val="00F44120"/>
    <w:rsid w:val="00F64C3F"/>
    <w:rsid w:val="00F841F4"/>
    <w:rsid w:val="00F93102"/>
    <w:rsid w:val="00FB51B1"/>
    <w:rsid w:val="00FB757B"/>
    <w:rsid w:val="00FD4F5B"/>
    <w:rsid w:val="00FD713D"/>
    <w:rsid w:val="00FD7B65"/>
    <w:rsid w:val="00FE1323"/>
    <w:rsid w:val="00FF0C22"/>
    <w:rsid w:val="00FF4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A58A"/>
  <w15:docId w15:val="{92E61AB7-33FA-46AA-9671-E7E69D4E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8">
    <w:name w:val="Table Grid"/>
    <w:basedOn w:val="a1"/>
    <w:uiPriority w:val="59"/>
    <w:rsid w:val="0023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965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jutaza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CE416-C30D-4A0D-97B9-F32F5E8E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2019-08-02T12:07:00Z</cp:lastPrinted>
  <dcterms:created xsi:type="dcterms:W3CDTF">2019-08-02T12:09:00Z</dcterms:created>
  <dcterms:modified xsi:type="dcterms:W3CDTF">2019-08-02T12:09:00Z</dcterms:modified>
</cp:coreProperties>
</file>