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3B" w:rsidRDefault="003F52D1" w:rsidP="003F52D1">
      <w:pPr>
        <w:tabs>
          <w:tab w:val="left" w:pos="6495"/>
        </w:tabs>
        <w:spacing w:after="0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ab/>
      </w:r>
    </w:p>
    <w:p w:rsidR="0022023B" w:rsidRDefault="0022023B" w:rsidP="0022023B">
      <w:pPr>
        <w:spacing w:after="0"/>
        <w:rPr>
          <w:rFonts w:ascii="Times New Roman" w:hAnsi="Times New Roman" w:cs="Times New Roman"/>
          <w:sz w:val="28"/>
        </w:rPr>
      </w:pPr>
    </w:p>
    <w:p w:rsidR="0022023B" w:rsidRDefault="0022023B" w:rsidP="0022023B">
      <w:pPr>
        <w:spacing w:after="0"/>
        <w:rPr>
          <w:rFonts w:ascii="Times New Roman" w:hAnsi="Times New Roman" w:cs="Times New Roman"/>
          <w:sz w:val="28"/>
        </w:rPr>
      </w:pPr>
    </w:p>
    <w:p w:rsidR="0022023B" w:rsidRDefault="0022023B" w:rsidP="0022023B">
      <w:pPr>
        <w:spacing w:after="0"/>
        <w:rPr>
          <w:rFonts w:ascii="Times New Roman" w:hAnsi="Times New Roman" w:cs="Times New Roman"/>
          <w:sz w:val="28"/>
        </w:rPr>
      </w:pPr>
    </w:p>
    <w:p w:rsidR="0022023B" w:rsidRDefault="0022023B" w:rsidP="0022023B">
      <w:pPr>
        <w:spacing w:after="0"/>
        <w:rPr>
          <w:rFonts w:ascii="Times New Roman" w:hAnsi="Times New Roman" w:cs="Times New Roman"/>
          <w:sz w:val="28"/>
        </w:rPr>
      </w:pPr>
    </w:p>
    <w:p w:rsidR="0022023B" w:rsidRDefault="0022023B" w:rsidP="0022023B">
      <w:pPr>
        <w:spacing w:after="0"/>
        <w:rPr>
          <w:rFonts w:ascii="Times New Roman" w:hAnsi="Times New Roman" w:cs="Times New Roman"/>
          <w:sz w:val="28"/>
        </w:rPr>
      </w:pPr>
    </w:p>
    <w:p w:rsidR="0022023B" w:rsidRDefault="0022023B" w:rsidP="0022023B">
      <w:pPr>
        <w:spacing w:after="0"/>
        <w:rPr>
          <w:rFonts w:ascii="Times New Roman" w:hAnsi="Times New Roman" w:cs="Times New Roman"/>
          <w:sz w:val="28"/>
        </w:rPr>
      </w:pPr>
    </w:p>
    <w:p w:rsidR="00CF1F38" w:rsidRDefault="00CF1F38" w:rsidP="0022023B">
      <w:pPr>
        <w:spacing w:after="0"/>
        <w:rPr>
          <w:rFonts w:ascii="Times New Roman" w:hAnsi="Times New Roman" w:cs="Times New Roman"/>
          <w:sz w:val="28"/>
        </w:rPr>
      </w:pPr>
    </w:p>
    <w:p w:rsidR="0022023B" w:rsidRDefault="0022023B" w:rsidP="0022023B">
      <w:pPr>
        <w:spacing w:after="0"/>
        <w:rPr>
          <w:rFonts w:ascii="Times New Roman" w:hAnsi="Times New Roman" w:cs="Times New Roman"/>
          <w:sz w:val="28"/>
        </w:rPr>
      </w:pPr>
    </w:p>
    <w:p w:rsidR="00CF1F38" w:rsidRDefault="00CF1F38" w:rsidP="0022023B">
      <w:pPr>
        <w:spacing w:after="0"/>
        <w:rPr>
          <w:rFonts w:ascii="Times New Roman" w:hAnsi="Times New Roman" w:cs="Times New Roman"/>
          <w:sz w:val="28"/>
        </w:rPr>
      </w:pPr>
    </w:p>
    <w:p w:rsidR="00CF1F38" w:rsidRDefault="00CF1F38" w:rsidP="0022023B">
      <w:pPr>
        <w:spacing w:after="0"/>
        <w:rPr>
          <w:rFonts w:ascii="Times New Roman" w:hAnsi="Times New Roman" w:cs="Times New Roman"/>
          <w:sz w:val="28"/>
        </w:rPr>
      </w:pPr>
    </w:p>
    <w:p w:rsidR="00CF1F38" w:rsidRDefault="00CF1F38" w:rsidP="0022023B">
      <w:pPr>
        <w:spacing w:after="0"/>
        <w:rPr>
          <w:rFonts w:ascii="Times New Roman" w:hAnsi="Times New Roman" w:cs="Times New Roman"/>
          <w:sz w:val="28"/>
        </w:rPr>
      </w:pPr>
    </w:p>
    <w:p w:rsidR="0022023B" w:rsidRPr="0022023B" w:rsidRDefault="0022023B" w:rsidP="0022023B">
      <w:pPr>
        <w:spacing w:after="0"/>
        <w:rPr>
          <w:rFonts w:ascii="Times New Roman" w:hAnsi="Times New Roman" w:cs="Times New Roman"/>
          <w:sz w:val="28"/>
        </w:rPr>
      </w:pPr>
      <w:r w:rsidRPr="0022023B">
        <w:rPr>
          <w:rFonts w:ascii="Times New Roman" w:hAnsi="Times New Roman" w:cs="Times New Roman"/>
          <w:sz w:val="28"/>
        </w:rPr>
        <w:t>Об утверждении</w:t>
      </w:r>
    </w:p>
    <w:p w:rsidR="0022023B" w:rsidRPr="0022023B" w:rsidRDefault="0022023B" w:rsidP="0022023B">
      <w:pPr>
        <w:spacing w:after="0"/>
        <w:rPr>
          <w:rFonts w:ascii="Times New Roman" w:hAnsi="Times New Roman" w:cs="Times New Roman"/>
          <w:sz w:val="28"/>
        </w:rPr>
      </w:pPr>
      <w:r w:rsidRPr="0022023B">
        <w:rPr>
          <w:rFonts w:ascii="Times New Roman" w:hAnsi="Times New Roman" w:cs="Times New Roman"/>
          <w:sz w:val="28"/>
        </w:rPr>
        <w:t xml:space="preserve">районной жилищно-бытовой комиссии </w:t>
      </w:r>
    </w:p>
    <w:p w:rsidR="0022023B" w:rsidRPr="0022023B" w:rsidRDefault="0022023B" w:rsidP="0022023B">
      <w:pPr>
        <w:spacing w:after="0"/>
        <w:rPr>
          <w:rFonts w:ascii="Times New Roman" w:hAnsi="Times New Roman" w:cs="Times New Roman"/>
          <w:sz w:val="28"/>
        </w:rPr>
      </w:pPr>
      <w:r w:rsidRPr="0022023B">
        <w:rPr>
          <w:rFonts w:ascii="Times New Roman" w:hAnsi="Times New Roman" w:cs="Times New Roman"/>
          <w:sz w:val="28"/>
        </w:rPr>
        <w:t xml:space="preserve">при Исполнительном комитете </w:t>
      </w:r>
    </w:p>
    <w:p w:rsidR="0022023B" w:rsidRPr="0022023B" w:rsidRDefault="0022023B" w:rsidP="0022023B">
      <w:pPr>
        <w:spacing w:after="0"/>
        <w:rPr>
          <w:rFonts w:ascii="Times New Roman" w:hAnsi="Times New Roman" w:cs="Times New Roman"/>
          <w:sz w:val="28"/>
        </w:rPr>
      </w:pPr>
      <w:r w:rsidRPr="0022023B">
        <w:rPr>
          <w:rFonts w:ascii="Times New Roman" w:hAnsi="Times New Roman" w:cs="Times New Roman"/>
          <w:sz w:val="28"/>
        </w:rPr>
        <w:t xml:space="preserve">Ютазинского муниципального района РТ </w:t>
      </w:r>
    </w:p>
    <w:p w:rsidR="00673ED7" w:rsidRDefault="0022023B" w:rsidP="0022023B">
      <w:pPr>
        <w:spacing w:after="0"/>
        <w:rPr>
          <w:rFonts w:ascii="Times New Roman" w:hAnsi="Times New Roman" w:cs="Times New Roman"/>
          <w:sz w:val="28"/>
        </w:rPr>
      </w:pPr>
      <w:r w:rsidRPr="0022023B">
        <w:rPr>
          <w:rFonts w:ascii="Times New Roman" w:hAnsi="Times New Roman" w:cs="Times New Roman"/>
          <w:sz w:val="28"/>
        </w:rPr>
        <w:t>в новом составе</w:t>
      </w:r>
    </w:p>
    <w:p w:rsidR="0022023B" w:rsidRDefault="0022023B" w:rsidP="0022023B">
      <w:pPr>
        <w:spacing w:after="0"/>
        <w:rPr>
          <w:rFonts w:ascii="Times New Roman" w:hAnsi="Times New Roman" w:cs="Times New Roman"/>
          <w:sz w:val="28"/>
        </w:rPr>
      </w:pPr>
    </w:p>
    <w:p w:rsidR="0022023B" w:rsidRDefault="0022023B" w:rsidP="0022023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совершенствования порядка учёта граждан, нуждающихся в улучшении жилищных условий и предоставления жилых помещений Исполнительный комитет постановляет:</w:t>
      </w:r>
    </w:p>
    <w:p w:rsidR="0022023B" w:rsidRDefault="0022023B" w:rsidP="0022023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Утвердить районную жилищно-бытовую комиссию при Исполнительном комитете </w:t>
      </w:r>
      <w:r w:rsidRPr="0022023B">
        <w:rPr>
          <w:rFonts w:ascii="Times New Roman" w:hAnsi="Times New Roman" w:cs="Times New Roman"/>
          <w:sz w:val="28"/>
        </w:rPr>
        <w:t>Ютазин</w:t>
      </w:r>
      <w:r>
        <w:rPr>
          <w:rFonts w:ascii="Times New Roman" w:hAnsi="Times New Roman" w:cs="Times New Roman"/>
          <w:sz w:val="28"/>
        </w:rPr>
        <w:t xml:space="preserve">ского муниципального района РТ </w:t>
      </w:r>
      <w:r w:rsidRPr="0022023B">
        <w:rPr>
          <w:rFonts w:ascii="Times New Roman" w:hAnsi="Times New Roman" w:cs="Times New Roman"/>
          <w:sz w:val="28"/>
        </w:rPr>
        <w:t>в новом составе</w:t>
      </w:r>
      <w:r>
        <w:rPr>
          <w:rFonts w:ascii="Times New Roman" w:hAnsi="Times New Roman" w:cs="Times New Roman"/>
          <w:sz w:val="28"/>
        </w:rPr>
        <w:t>, согласно приложению №1.</w:t>
      </w:r>
    </w:p>
    <w:p w:rsidR="0022023B" w:rsidRDefault="0022023B" w:rsidP="0022023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Утвердить Положение «О районной жилищно-бытовой комиссии», согласно приложению №2.</w:t>
      </w:r>
    </w:p>
    <w:p w:rsidR="0022023B" w:rsidRDefault="0022023B" w:rsidP="0022023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Считать утратившим силу постановление Исполнительного комитета </w:t>
      </w:r>
      <w:r w:rsidR="00E67342">
        <w:rPr>
          <w:rFonts w:ascii="Times New Roman" w:hAnsi="Times New Roman" w:cs="Times New Roman"/>
          <w:sz w:val="28"/>
        </w:rPr>
        <w:t>Ютазинского мун</w:t>
      </w:r>
      <w:r w:rsidR="00B1564F">
        <w:rPr>
          <w:rFonts w:ascii="Times New Roman" w:hAnsi="Times New Roman" w:cs="Times New Roman"/>
          <w:sz w:val="28"/>
        </w:rPr>
        <w:t>иципального района от 06.02.2020</w:t>
      </w:r>
      <w:r>
        <w:rPr>
          <w:rFonts w:ascii="Times New Roman" w:hAnsi="Times New Roman" w:cs="Times New Roman"/>
          <w:sz w:val="28"/>
        </w:rPr>
        <w:t xml:space="preserve"> № </w:t>
      </w:r>
      <w:r w:rsidR="00B1564F">
        <w:rPr>
          <w:rFonts w:ascii="Times New Roman" w:hAnsi="Times New Roman" w:cs="Times New Roman"/>
          <w:sz w:val="28"/>
        </w:rPr>
        <w:t>56</w:t>
      </w:r>
      <w:r>
        <w:rPr>
          <w:rFonts w:ascii="Times New Roman" w:hAnsi="Times New Roman" w:cs="Times New Roman"/>
          <w:sz w:val="28"/>
        </w:rPr>
        <w:t>.</w:t>
      </w:r>
    </w:p>
    <w:p w:rsidR="0022023B" w:rsidRDefault="0022023B" w:rsidP="0022023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Контроль над исполнением настоящего Постановления возложи</w:t>
      </w:r>
      <w:r w:rsidR="00CF1F38">
        <w:rPr>
          <w:rFonts w:ascii="Times New Roman" w:hAnsi="Times New Roman" w:cs="Times New Roman"/>
          <w:sz w:val="28"/>
        </w:rPr>
        <w:t>ть на заместителя руководителя И</w:t>
      </w:r>
      <w:r>
        <w:rPr>
          <w:rFonts w:ascii="Times New Roman" w:hAnsi="Times New Roman" w:cs="Times New Roman"/>
          <w:sz w:val="28"/>
        </w:rPr>
        <w:t xml:space="preserve">сполнительного комитета Ютазинского муниципального района по </w:t>
      </w:r>
      <w:r w:rsidR="000F69F7">
        <w:rPr>
          <w:rFonts w:ascii="Times New Roman" w:hAnsi="Times New Roman" w:cs="Times New Roman"/>
          <w:sz w:val="28"/>
        </w:rPr>
        <w:t>инфраструктурному развитию.</w:t>
      </w:r>
      <w:r>
        <w:rPr>
          <w:rFonts w:ascii="Times New Roman" w:hAnsi="Times New Roman" w:cs="Times New Roman"/>
          <w:sz w:val="28"/>
        </w:rPr>
        <w:t xml:space="preserve"> </w:t>
      </w:r>
    </w:p>
    <w:p w:rsidR="0022023B" w:rsidRDefault="0022023B" w:rsidP="0022023B">
      <w:pPr>
        <w:spacing w:after="0"/>
        <w:rPr>
          <w:rFonts w:ascii="Times New Roman" w:hAnsi="Times New Roman" w:cs="Times New Roman"/>
          <w:sz w:val="28"/>
        </w:rPr>
      </w:pPr>
    </w:p>
    <w:p w:rsidR="00CF1F38" w:rsidRDefault="00CF1F38" w:rsidP="000F69F7">
      <w:pPr>
        <w:spacing w:after="0"/>
        <w:rPr>
          <w:rFonts w:ascii="Times New Roman" w:hAnsi="Times New Roman" w:cs="Times New Roman"/>
          <w:b/>
          <w:sz w:val="28"/>
        </w:rPr>
      </w:pPr>
    </w:p>
    <w:p w:rsidR="000F69F7" w:rsidRPr="00EF4F1E" w:rsidRDefault="000F69F7" w:rsidP="000F69F7">
      <w:pPr>
        <w:spacing w:after="0"/>
        <w:rPr>
          <w:rFonts w:ascii="Times New Roman" w:hAnsi="Times New Roman" w:cs="Times New Roman"/>
          <w:sz w:val="28"/>
        </w:rPr>
      </w:pPr>
      <w:r w:rsidRPr="00EF4F1E">
        <w:rPr>
          <w:rFonts w:ascii="Times New Roman" w:hAnsi="Times New Roman" w:cs="Times New Roman"/>
          <w:sz w:val="28"/>
        </w:rPr>
        <w:t xml:space="preserve">Руководитель </w:t>
      </w:r>
    </w:p>
    <w:p w:rsidR="000F69F7" w:rsidRPr="00EF4F1E" w:rsidRDefault="000F69F7" w:rsidP="000F69F7">
      <w:pPr>
        <w:spacing w:after="0"/>
        <w:rPr>
          <w:rFonts w:ascii="Times New Roman" w:hAnsi="Times New Roman" w:cs="Times New Roman"/>
          <w:sz w:val="28"/>
        </w:rPr>
      </w:pPr>
      <w:r w:rsidRPr="00EF4F1E">
        <w:rPr>
          <w:rFonts w:ascii="Times New Roman" w:hAnsi="Times New Roman" w:cs="Times New Roman"/>
          <w:sz w:val="28"/>
        </w:rPr>
        <w:t xml:space="preserve">Исполнительного комитета ЮМР РТ </w:t>
      </w:r>
      <w:r w:rsidRPr="00EF4F1E">
        <w:rPr>
          <w:rFonts w:ascii="Times New Roman" w:hAnsi="Times New Roman" w:cs="Times New Roman"/>
          <w:sz w:val="28"/>
        </w:rPr>
        <w:tab/>
      </w:r>
      <w:r w:rsidRPr="00EF4F1E">
        <w:rPr>
          <w:rFonts w:ascii="Times New Roman" w:hAnsi="Times New Roman" w:cs="Times New Roman"/>
          <w:sz w:val="28"/>
        </w:rPr>
        <w:tab/>
      </w:r>
      <w:r w:rsidRPr="00EF4F1E">
        <w:rPr>
          <w:rFonts w:ascii="Times New Roman" w:hAnsi="Times New Roman" w:cs="Times New Roman"/>
          <w:sz w:val="28"/>
        </w:rPr>
        <w:tab/>
      </w:r>
      <w:r w:rsidRPr="00EF4F1E">
        <w:rPr>
          <w:rFonts w:ascii="Times New Roman" w:hAnsi="Times New Roman" w:cs="Times New Roman"/>
          <w:sz w:val="28"/>
        </w:rPr>
        <w:tab/>
      </w:r>
      <w:r w:rsidR="00E67342">
        <w:rPr>
          <w:rFonts w:ascii="Times New Roman" w:hAnsi="Times New Roman" w:cs="Times New Roman"/>
          <w:sz w:val="28"/>
        </w:rPr>
        <w:t xml:space="preserve">А.А. </w:t>
      </w:r>
      <w:proofErr w:type="spellStart"/>
      <w:r w:rsidR="00E67342">
        <w:rPr>
          <w:rFonts w:ascii="Times New Roman" w:hAnsi="Times New Roman" w:cs="Times New Roman"/>
          <w:sz w:val="28"/>
        </w:rPr>
        <w:t>Шафигуллин</w:t>
      </w:r>
      <w:proofErr w:type="spellEnd"/>
    </w:p>
    <w:p w:rsidR="000F69F7" w:rsidRDefault="000F69F7" w:rsidP="000F69F7">
      <w:pPr>
        <w:spacing w:after="0"/>
        <w:rPr>
          <w:rFonts w:ascii="Times New Roman" w:hAnsi="Times New Roman" w:cs="Times New Roman"/>
          <w:b/>
          <w:sz w:val="28"/>
        </w:rPr>
      </w:pPr>
    </w:p>
    <w:p w:rsidR="000F69F7" w:rsidRDefault="000F69F7" w:rsidP="000F69F7">
      <w:pPr>
        <w:spacing w:after="0"/>
        <w:rPr>
          <w:rFonts w:ascii="Times New Roman" w:hAnsi="Times New Roman" w:cs="Times New Roman"/>
          <w:b/>
          <w:sz w:val="28"/>
        </w:rPr>
      </w:pPr>
    </w:p>
    <w:p w:rsidR="000F69F7" w:rsidRPr="000F69F7" w:rsidRDefault="000F69F7" w:rsidP="000F69F7">
      <w:pPr>
        <w:spacing w:after="0"/>
        <w:rPr>
          <w:rFonts w:ascii="Times New Roman" w:hAnsi="Times New Roman" w:cs="Times New Roman"/>
          <w:sz w:val="24"/>
        </w:rPr>
      </w:pPr>
      <w:r w:rsidRPr="000F69F7">
        <w:rPr>
          <w:rFonts w:ascii="Times New Roman" w:hAnsi="Times New Roman" w:cs="Times New Roman"/>
          <w:sz w:val="24"/>
        </w:rPr>
        <w:t>Н.А. Абильтарова</w:t>
      </w:r>
    </w:p>
    <w:p w:rsidR="000F69F7" w:rsidRDefault="000F69F7" w:rsidP="000F69F7">
      <w:pPr>
        <w:spacing w:after="0"/>
        <w:rPr>
          <w:rFonts w:ascii="Times New Roman" w:hAnsi="Times New Roman" w:cs="Times New Roman"/>
          <w:sz w:val="24"/>
        </w:rPr>
      </w:pPr>
      <w:r w:rsidRPr="000F69F7">
        <w:rPr>
          <w:rFonts w:ascii="Times New Roman" w:hAnsi="Times New Roman" w:cs="Times New Roman"/>
          <w:sz w:val="24"/>
        </w:rPr>
        <w:t>2-76-81</w:t>
      </w:r>
    </w:p>
    <w:p w:rsidR="000F69F7" w:rsidRDefault="000F69F7" w:rsidP="00CF1F3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№1</w:t>
      </w:r>
    </w:p>
    <w:p w:rsidR="000F69F7" w:rsidRDefault="000F69F7" w:rsidP="000F69F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</w:t>
      </w:r>
    </w:p>
    <w:p w:rsidR="000F69F7" w:rsidRDefault="000F69F7" w:rsidP="000F69F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руководителя Исполнительного комитета </w:t>
      </w:r>
    </w:p>
    <w:p w:rsidR="000F69F7" w:rsidRDefault="000F69F7" w:rsidP="000F69F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Ютазинского муниципального района </w:t>
      </w:r>
    </w:p>
    <w:p w:rsidR="000F69F7" w:rsidRDefault="000F69F7" w:rsidP="000F69F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«___» ______20__г. №____</w:t>
      </w:r>
    </w:p>
    <w:p w:rsidR="000F69F7" w:rsidRDefault="000F69F7" w:rsidP="000F69F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F69F7" w:rsidRDefault="000F69F7" w:rsidP="000F69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F69F7" w:rsidRDefault="000F69F7" w:rsidP="000F69F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F69F7">
        <w:rPr>
          <w:rFonts w:ascii="Times New Roman" w:hAnsi="Times New Roman" w:cs="Times New Roman"/>
          <w:sz w:val="28"/>
        </w:rPr>
        <w:t>Состав районной жилищно-бытовой комиссии.</w:t>
      </w:r>
    </w:p>
    <w:p w:rsidR="00777D5C" w:rsidRDefault="00777D5C" w:rsidP="000F69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77D5C" w:rsidRDefault="00777D5C" w:rsidP="00777D5C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6730"/>
      </w:tblGrid>
      <w:tr w:rsidR="00777D5C" w:rsidTr="00777D5C">
        <w:tc>
          <w:tcPr>
            <w:tcW w:w="2660" w:type="dxa"/>
          </w:tcPr>
          <w:p w:rsidR="00777D5C" w:rsidRPr="00777D5C" w:rsidRDefault="00E67342" w:rsidP="00777D5C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Шафигуллин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</w:t>
            </w:r>
            <w:r w:rsidR="00777D5C" w:rsidRPr="00777D5C">
              <w:rPr>
                <w:rFonts w:ascii="Times New Roman" w:hAnsi="Times New Roman" w:cs="Times New Roman"/>
                <w:sz w:val="28"/>
              </w:rPr>
              <w:t xml:space="preserve"> –</w:t>
            </w:r>
          </w:p>
        </w:tc>
        <w:tc>
          <w:tcPr>
            <w:tcW w:w="6911" w:type="dxa"/>
          </w:tcPr>
          <w:p w:rsidR="00777D5C" w:rsidRDefault="00777D5C" w:rsidP="00777D5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77D5C">
              <w:rPr>
                <w:rFonts w:ascii="Times New Roman" w:hAnsi="Times New Roman" w:cs="Times New Roman"/>
                <w:sz w:val="28"/>
              </w:rPr>
              <w:t>руководитель Исполнительного комитета Юта</w:t>
            </w:r>
            <w:r>
              <w:rPr>
                <w:rFonts w:ascii="Times New Roman" w:hAnsi="Times New Roman" w:cs="Times New Roman"/>
                <w:sz w:val="28"/>
              </w:rPr>
              <w:t xml:space="preserve">зинского  </w:t>
            </w:r>
            <w:r w:rsidRPr="00777D5C">
              <w:rPr>
                <w:rFonts w:ascii="Times New Roman" w:hAnsi="Times New Roman" w:cs="Times New Roman"/>
                <w:sz w:val="28"/>
              </w:rPr>
              <w:t>муниципального райо</w:t>
            </w:r>
            <w:r>
              <w:rPr>
                <w:rFonts w:ascii="Times New Roman" w:hAnsi="Times New Roman" w:cs="Times New Roman"/>
                <w:sz w:val="28"/>
              </w:rPr>
              <w:t xml:space="preserve">на Республики Татарстан, </w:t>
            </w:r>
            <w:r w:rsidRPr="00777D5C">
              <w:rPr>
                <w:rFonts w:ascii="Times New Roman" w:hAnsi="Times New Roman" w:cs="Times New Roman"/>
                <w:sz w:val="28"/>
              </w:rPr>
              <w:t>председатель комиссии;</w:t>
            </w:r>
          </w:p>
        </w:tc>
      </w:tr>
      <w:tr w:rsidR="00777D5C" w:rsidTr="00777D5C">
        <w:tc>
          <w:tcPr>
            <w:tcW w:w="2660" w:type="dxa"/>
          </w:tcPr>
          <w:p w:rsidR="00777D5C" w:rsidRPr="00777D5C" w:rsidRDefault="00E67342" w:rsidP="00777D5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Самонина С.П.</w:t>
            </w:r>
            <w:r w:rsidR="00777D5C" w:rsidRPr="00777D5C">
              <w:rPr>
                <w:rFonts w:ascii="Times New Roman" w:hAnsi="Times New Roman" w:cs="Times New Roman"/>
                <w:sz w:val="28"/>
              </w:rPr>
              <w:t xml:space="preserve"> -</w:t>
            </w:r>
          </w:p>
        </w:tc>
        <w:tc>
          <w:tcPr>
            <w:tcW w:w="6911" w:type="dxa"/>
          </w:tcPr>
          <w:p w:rsidR="00777D5C" w:rsidRPr="00777D5C" w:rsidRDefault="00E67342" w:rsidP="00E6734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Первый </w:t>
            </w:r>
            <w:r w:rsidR="006123A2">
              <w:rPr>
                <w:rFonts w:ascii="Times New Roman" w:hAnsi="Times New Roman" w:cs="Times New Roman"/>
                <w:sz w:val="28"/>
              </w:rPr>
              <w:t>заместителя руководителя И</w:t>
            </w:r>
            <w:r w:rsidR="00777D5C" w:rsidRPr="00777D5C">
              <w:rPr>
                <w:rFonts w:ascii="Times New Roman" w:hAnsi="Times New Roman" w:cs="Times New Roman"/>
                <w:sz w:val="28"/>
              </w:rPr>
              <w:t>сполнительного комитета Ютазинского муниципального район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="00777D5C">
              <w:rPr>
                <w:rFonts w:ascii="Times New Roman" w:hAnsi="Times New Roman" w:cs="Times New Roman"/>
                <w:sz w:val="28"/>
              </w:rPr>
              <w:t>, заместитель председателя комиссии;</w:t>
            </w:r>
          </w:p>
        </w:tc>
      </w:tr>
      <w:tr w:rsidR="00777D5C" w:rsidTr="00777D5C">
        <w:tc>
          <w:tcPr>
            <w:tcW w:w="2660" w:type="dxa"/>
          </w:tcPr>
          <w:p w:rsidR="00777D5C" w:rsidRPr="00777D5C" w:rsidRDefault="00777D5C" w:rsidP="00777D5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Абильтарова Н.А. - </w:t>
            </w:r>
          </w:p>
        </w:tc>
        <w:tc>
          <w:tcPr>
            <w:tcW w:w="6911" w:type="dxa"/>
          </w:tcPr>
          <w:p w:rsidR="00777D5C" w:rsidRPr="00777D5C" w:rsidRDefault="00777D5C" w:rsidP="00777D5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отдела жилищной политики Исполнительного комитета </w:t>
            </w:r>
            <w:r>
              <w:t xml:space="preserve"> </w:t>
            </w:r>
            <w:r w:rsidRPr="00777D5C">
              <w:rPr>
                <w:rFonts w:ascii="Times New Roman" w:hAnsi="Times New Roman" w:cs="Times New Roman"/>
                <w:sz w:val="28"/>
              </w:rPr>
              <w:t>Ютазинского муниципального района</w:t>
            </w:r>
            <w:r>
              <w:rPr>
                <w:rFonts w:ascii="Times New Roman" w:hAnsi="Times New Roman" w:cs="Times New Roman"/>
                <w:sz w:val="28"/>
              </w:rPr>
              <w:t>, секретарь комиссии:</w:t>
            </w:r>
          </w:p>
        </w:tc>
      </w:tr>
    </w:tbl>
    <w:p w:rsidR="00777D5C" w:rsidRDefault="00777D5C" w:rsidP="00777D5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77D5C" w:rsidRDefault="00777D5C" w:rsidP="00777D5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6596"/>
      </w:tblGrid>
      <w:tr w:rsidR="00E67342" w:rsidTr="00E67342">
        <w:tc>
          <w:tcPr>
            <w:tcW w:w="2802" w:type="dxa"/>
          </w:tcPr>
          <w:p w:rsidR="00E67342" w:rsidRDefault="00E67342" w:rsidP="00E67342">
            <w:pPr>
              <w:tabs>
                <w:tab w:val="right" w:pos="25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Шарипов Р.А.</w:t>
            </w:r>
            <w:r>
              <w:rPr>
                <w:rFonts w:ascii="Times New Roman" w:hAnsi="Times New Roman" w:cs="Times New Roman"/>
                <w:sz w:val="28"/>
              </w:rPr>
              <w:tab/>
              <w:t>-</w:t>
            </w:r>
          </w:p>
        </w:tc>
        <w:tc>
          <w:tcPr>
            <w:tcW w:w="6769" w:type="dxa"/>
          </w:tcPr>
          <w:p w:rsidR="00E67342" w:rsidRDefault="00E67342" w:rsidP="006123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</w:t>
            </w:r>
            <w:r w:rsidRPr="00E67342">
              <w:rPr>
                <w:rFonts w:ascii="Times New Roman" w:hAnsi="Times New Roman" w:cs="Times New Roman"/>
                <w:sz w:val="28"/>
              </w:rPr>
              <w:t xml:space="preserve"> руководителя Исполнительного комитета Ютазинского муниципального района по инфраструктурному развитию</w:t>
            </w:r>
            <w:r w:rsidR="00F051A3" w:rsidRPr="00F051A3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FE4512" w:rsidTr="00E67342">
        <w:tc>
          <w:tcPr>
            <w:tcW w:w="2802" w:type="dxa"/>
          </w:tcPr>
          <w:p w:rsidR="00FE4512" w:rsidRDefault="00F051A3" w:rsidP="00FE45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Якупов Р.М.        </w:t>
            </w:r>
            <w:r w:rsidR="00E67342"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FE4512"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6769" w:type="dxa"/>
          </w:tcPr>
          <w:p w:rsidR="00FE4512" w:rsidRDefault="00FE4512" w:rsidP="006123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юридического отдела;</w:t>
            </w:r>
          </w:p>
        </w:tc>
      </w:tr>
      <w:tr w:rsidR="00B1564F" w:rsidTr="00E67342">
        <w:tc>
          <w:tcPr>
            <w:tcW w:w="2802" w:type="dxa"/>
          </w:tcPr>
          <w:p w:rsidR="00B1564F" w:rsidRDefault="00B1564F" w:rsidP="00FE451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Хамидуллин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Л.А.    -</w:t>
            </w:r>
          </w:p>
        </w:tc>
        <w:tc>
          <w:tcPr>
            <w:tcW w:w="6769" w:type="dxa"/>
          </w:tcPr>
          <w:p w:rsidR="00B1564F" w:rsidRDefault="00243A50" w:rsidP="006123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B1564F">
              <w:rPr>
                <w:rFonts w:ascii="Times New Roman" w:hAnsi="Times New Roman" w:cs="Times New Roman"/>
                <w:sz w:val="28"/>
              </w:rPr>
              <w:t>тарший лейтенант полиции, старший оперуполномоченный НЭБ и ПК Министерства внутренних дел по Ютазинскому муниципальному району</w:t>
            </w:r>
            <w:r>
              <w:rPr>
                <w:rFonts w:ascii="Times New Roman" w:hAnsi="Times New Roman" w:cs="Times New Roman"/>
                <w:sz w:val="28"/>
              </w:rPr>
              <w:t>(по согласованию)</w:t>
            </w:r>
            <w:r w:rsidR="00B1564F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6123A2" w:rsidTr="00E67342">
        <w:tc>
          <w:tcPr>
            <w:tcW w:w="2802" w:type="dxa"/>
          </w:tcPr>
          <w:p w:rsidR="006123A2" w:rsidRPr="00FE4512" w:rsidRDefault="00E67342" w:rsidP="00FE45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Огнева Е.С</w:t>
            </w:r>
            <w:r w:rsidR="00FE4512" w:rsidRPr="00FE4512">
              <w:rPr>
                <w:rFonts w:ascii="Times New Roman" w:hAnsi="Times New Roman" w:cs="Times New Roman"/>
                <w:sz w:val="28"/>
              </w:rPr>
              <w:t xml:space="preserve">.      </w:t>
            </w: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FE4512" w:rsidRPr="00FE4512"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FE4512"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6769" w:type="dxa"/>
          </w:tcPr>
          <w:p w:rsidR="006123A2" w:rsidRDefault="00FE4512" w:rsidP="006123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E4512">
              <w:rPr>
                <w:rFonts w:ascii="Times New Roman" w:hAnsi="Times New Roman" w:cs="Times New Roman"/>
                <w:sz w:val="28"/>
              </w:rPr>
              <w:t>помощник Главы по вопросам противодействия коррупции</w:t>
            </w:r>
            <w:r w:rsidR="00B1564F">
              <w:rPr>
                <w:rFonts w:ascii="Times New Roman" w:hAnsi="Times New Roman" w:cs="Times New Roman"/>
                <w:sz w:val="28"/>
              </w:rPr>
              <w:t xml:space="preserve"> (по согласованию)</w:t>
            </w:r>
            <w:r w:rsidRPr="00FE4512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6123A2" w:rsidTr="00E67342">
        <w:tc>
          <w:tcPr>
            <w:tcW w:w="2802" w:type="dxa"/>
          </w:tcPr>
          <w:p w:rsidR="006123A2" w:rsidRDefault="00E67342" w:rsidP="006123A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Галлямова Р.А.     </w:t>
            </w:r>
            <w:r w:rsidR="00F051A3"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6123A2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6769" w:type="dxa"/>
          </w:tcPr>
          <w:p w:rsidR="006123A2" w:rsidRDefault="00FE4512" w:rsidP="006123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E4512">
              <w:rPr>
                <w:rFonts w:ascii="Times New Roman" w:hAnsi="Times New Roman" w:cs="Times New Roman"/>
                <w:sz w:val="28"/>
              </w:rPr>
              <w:t>начальник отдела по делам молодежи спорту и туризму Исполнительного комитета Ютазинского муниципального района</w:t>
            </w:r>
            <w:r w:rsidR="0041335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1335D" w:rsidRPr="0041335D">
              <w:rPr>
                <w:rFonts w:ascii="Times New Roman" w:hAnsi="Times New Roman" w:cs="Times New Roman"/>
                <w:sz w:val="28"/>
              </w:rPr>
              <w:t>(по согласованию);</w:t>
            </w:r>
          </w:p>
        </w:tc>
      </w:tr>
      <w:tr w:rsidR="006123A2" w:rsidTr="00E67342">
        <w:tc>
          <w:tcPr>
            <w:tcW w:w="2802" w:type="dxa"/>
          </w:tcPr>
          <w:p w:rsidR="006123A2" w:rsidRDefault="00F051A3" w:rsidP="006123A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Шарифуллин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В.А.</w:t>
            </w:r>
            <w:r w:rsidR="006123A2"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6769" w:type="dxa"/>
          </w:tcPr>
          <w:p w:rsidR="006123A2" w:rsidRDefault="00F051A3" w:rsidP="006123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="006123A2">
              <w:rPr>
                <w:rFonts w:ascii="Times New Roman" w:hAnsi="Times New Roman" w:cs="Times New Roman"/>
                <w:sz w:val="28"/>
              </w:rPr>
              <w:t xml:space="preserve">ачальник отдела инфраструктурного развития </w:t>
            </w:r>
          </w:p>
          <w:p w:rsidR="006123A2" w:rsidRDefault="006123A2" w:rsidP="006123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(по согласованию);</w:t>
            </w:r>
          </w:p>
        </w:tc>
      </w:tr>
      <w:tr w:rsidR="006123A2" w:rsidTr="00E67342">
        <w:tc>
          <w:tcPr>
            <w:tcW w:w="2802" w:type="dxa"/>
          </w:tcPr>
          <w:p w:rsidR="006123A2" w:rsidRDefault="006123A2" w:rsidP="006123A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Шуть А.Р.                 -</w:t>
            </w:r>
          </w:p>
        </w:tc>
        <w:tc>
          <w:tcPr>
            <w:tcW w:w="6769" w:type="dxa"/>
          </w:tcPr>
          <w:p w:rsidR="006123A2" w:rsidRDefault="006123A2" w:rsidP="006123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Ютазинской группы МРФ</w:t>
            </w:r>
            <w:r w:rsidR="00021F6E">
              <w:rPr>
                <w:rFonts w:ascii="Times New Roman" w:hAnsi="Times New Roman" w:cs="Times New Roman"/>
                <w:sz w:val="28"/>
              </w:rPr>
              <w:t xml:space="preserve"> №11 РГУП БТИ (по согласованию);</w:t>
            </w:r>
          </w:p>
        </w:tc>
      </w:tr>
      <w:tr w:rsidR="00B1564F" w:rsidTr="00E67342">
        <w:tc>
          <w:tcPr>
            <w:tcW w:w="2802" w:type="dxa"/>
          </w:tcPr>
          <w:p w:rsidR="00B1564F" w:rsidRDefault="00B1564F" w:rsidP="006123A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Рашитова З.А.          - </w:t>
            </w:r>
          </w:p>
        </w:tc>
        <w:tc>
          <w:tcPr>
            <w:tcW w:w="6769" w:type="dxa"/>
          </w:tcPr>
          <w:p w:rsidR="00B1564F" w:rsidRDefault="00B1564F" w:rsidP="006123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1564F">
              <w:rPr>
                <w:rFonts w:ascii="Times New Roman" w:hAnsi="Times New Roman" w:cs="Times New Roman"/>
                <w:sz w:val="28"/>
              </w:rPr>
              <w:t>Начальник Отдела социальной защиты МТЗ и СЗ РТ в  ЮМР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43A50">
              <w:rPr>
                <w:rFonts w:ascii="Times New Roman" w:hAnsi="Times New Roman" w:cs="Times New Roman"/>
                <w:sz w:val="28"/>
              </w:rPr>
              <w:t>(по согласованию).</w:t>
            </w:r>
          </w:p>
        </w:tc>
      </w:tr>
    </w:tbl>
    <w:p w:rsidR="00B87463" w:rsidRDefault="00777D5C" w:rsidP="00777D5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B87463" w:rsidRDefault="00B874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87463" w:rsidRDefault="00B87463" w:rsidP="00B8746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№2</w:t>
      </w:r>
    </w:p>
    <w:p w:rsidR="00B87463" w:rsidRDefault="00B87463" w:rsidP="00B8746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</w:t>
      </w:r>
    </w:p>
    <w:p w:rsidR="00B87463" w:rsidRDefault="00B87463" w:rsidP="00B8746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руководителя Исполнительного комитета </w:t>
      </w:r>
    </w:p>
    <w:p w:rsidR="00B87463" w:rsidRDefault="00B87463" w:rsidP="00B8746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Ютазинского муниципального района </w:t>
      </w:r>
    </w:p>
    <w:p w:rsidR="00B87463" w:rsidRDefault="00B87463" w:rsidP="00B8746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«___» ______20__г. №____</w:t>
      </w:r>
    </w:p>
    <w:p w:rsidR="00B87463" w:rsidRDefault="00B87463" w:rsidP="00B874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463" w:rsidRPr="00B87463" w:rsidRDefault="00B87463" w:rsidP="00B874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B87463" w:rsidRPr="00B87463" w:rsidRDefault="00B87463" w:rsidP="00B87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жилищно – бытовой комиссии при Исполнительном комитете</w:t>
      </w:r>
    </w:p>
    <w:p w:rsidR="00B87463" w:rsidRPr="00B87463" w:rsidRDefault="00B87463" w:rsidP="00B87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Ютазинского муниципального района»</w:t>
      </w:r>
    </w:p>
    <w:p w:rsidR="00B87463" w:rsidRPr="00B87463" w:rsidRDefault="00B87463" w:rsidP="00B87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463" w:rsidRPr="00B87463" w:rsidRDefault="00B87463" w:rsidP="00B8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B87463" w:rsidRPr="00B87463" w:rsidRDefault="00B87463" w:rsidP="00B87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463" w:rsidRPr="00B87463" w:rsidRDefault="00B87463" w:rsidP="00B87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 Жилищно – бытовая комиссия образовывается постановлением руководителя Исполнительного комитета Ютазинского муниципального района.</w:t>
      </w:r>
    </w:p>
    <w:p w:rsidR="00B87463" w:rsidRPr="00B87463" w:rsidRDefault="00B87463" w:rsidP="00B87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 Состав комиссии утверждается постановлением руководителя Исполнительного комитета Ютазинского муниципального района.</w:t>
      </w:r>
    </w:p>
    <w:p w:rsidR="00B87463" w:rsidRPr="00B87463" w:rsidRDefault="00B87463" w:rsidP="00B87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Жилищно – бытовая комиссия в своей деятельности руководствуется </w:t>
      </w:r>
      <w:proofErr w:type="gramStart"/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 законодательством</w:t>
      </w:r>
      <w:proofErr w:type="gramEnd"/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Республики Татарстан, иными нормативными и правовыми актами, а также настоящим Положением.    </w:t>
      </w:r>
    </w:p>
    <w:p w:rsidR="00B87463" w:rsidRPr="00B87463" w:rsidRDefault="00B87463" w:rsidP="00B8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463" w:rsidRPr="00B87463" w:rsidRDefault="00B87463" w:rsidP="00B87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Основные задачи жилищно – бытовой комиссии</w:t>
      </w:r>
    </w:p>
    <w:p w:rsidR="00B87463" w:rsidRPr="00B87463" w:rsidRDefault="00B87463" w:rsidP="00B87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463" w:rsidRPr="00B87463" w:rsidRDefault="00B87463" w:rsidP="00B8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жилищно - бытовой </w:t>
      </w:r>
      <w:proofErr w:type="gramStart"/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являются</w:t>
      </w:r>
      <w:proofErr w:type="gramEnd"/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87463" w:rsidRPr="00B87463" w:rsidRDefault="00B87463" w:rsidP="00B87463">
      <w:pPr>
        <w:numPr>
          <w:ilvl w:val="1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заявлений граждан для</w:t>
      </w:r>
      <w:r w:rsidRPr="00B874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на учет  в качестве нуждающихся в жилых помещениях, предоставляемых по договорам социального найма; </w:t>
      </w:r>
    </w:p>
    <w:p w:rsidR="00B87463" w:rsidRPr="00B87463" w:rsidRDefault="00B87463" w:rsidP="00B87463">
      <w:pPr>
        <w:numPr>
          <w:ilvl w:val="1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полноты и достоверности приложенных к заявлению документов, необходимых для вынесения решения о принятии на </w:t>
      </w:r>
      <w:proofErr w:type="gramStart"/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 граждан</w:t>
      </w:r>
      <w:proofErr w:type="gramEnd"/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нуждающихся в жилых помещениях, предоставляемых по договорам социального найма в соответствии с Законом Республики Татарстан от 13.07.2007 г. № 31-ЗРТ 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найма»;</w:t>
      </w:r>
    </w:p>
    <w:p w:rsidR="00B87463" w:rsidRPr="00B87463" w:rsidRDefault="00B87463" w:rsidP="00B87463">
      <w:pPr>
        <w:numPr>
          <w:ilvl w:val="1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Pr="00B874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 о принятии и отказе в принятии на учет граждан, в качестве нуждающихся в жилых помещениях, предоставляемых по договорам социального найма; </w:t>
      </w:r>
    </w:p>
    <w:p w:rsidR="00B87463" w:rsidRPr="00B87463" w:rsidRDefault="00B87463" w:rsidP="00B8746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Контроль правильности заполнения и ведения Книги регистрации заявлений граждан о принятии на учет, Книги учета граждан, принятых на учет в качестве нуждающихся в жилых помещениях, предоставляемых по договорам социального найма, учетных дел граждан, принятых на учет в соответствии с законодательством;</w:t>
      </w:r>
    </w:p>
    <w:p w:rsidR="00B87463" w:rsidRPr="00B87463" w:rsidRDefault="00B87463" w:rsidP="00B874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463" w:rsidRPr="00B87463" w:rsidRDefault="00B87463" w:rsidP="00B8746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Состав жилищно – бытовой комиссии</w:t>
      </w:r>
    </w:p>
    <w:p w:rsidR="00B87463" w:rsidRPr="00B87463" w:rsidRDefault="00B87463" w:rsidP="00B87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463" w:rsidRPr="00B87463" w:rsidRDefault="00B87463" w:rsidP="00B87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жилищно – бытовой комиссии входят представители органов местного самоуправления, правоохранительных органов и иных организаций. </w:t>
      </w:r>
    </w:p>
    <w:p w:rsidR="00B87463" w:rsidRPr="00B87463" w:rsidRDefault="00B87463" w:rsidP="00B87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 – бытовая комиссия возглавляется председателем. В случае отсутствия председателя жилищно – бытовой комиссии, его обязанности возлагаются на заместителя председателя комиссии.</w:t>
      </w:r>
    </w:p>
    <w:p w:rsidR="00B87463" w:rsidRPr="00B87463" w:rsidRDefault="00B87463" w:rsidP="00B8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кворума состав жилищно – бытовой комиссии </w:t>
      </w:r>
      <w:proofErr w:type="gramStart"/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 иметь</w:t>
      </w:r>
      <w:proofErr w:type="gramEnd"/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нечетное число членов</w:t>
      </w:r>
      <w:r w:rsidR="00CF1F3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менее 5 (пяти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человек. </w:t>
      </w:r>
    </w:p>
    <w:p w:rsidR="00B87463" w:rsidRPr="00B87463" w:rsidRDefault="00B87463" w:rsidP="00B87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463" w:rsidRPr="00B87463" w:rsidRDefault="00B87463" w:rsidP="00B87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Организация деятельности жилищно – бытовой комиссии</w:t>
      </w:r>
    </w:p>
    <w:p w:rsidR="00B87463" w:rsidRPr="00B87463" w:rsidRDefault="00B87463" w:rsidP="00B87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463" w:rsidRPr="00B87463" w:rsidRDefault="00B87463" w:rsidP="00B87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Председатель жилищно – бытовой комиссии возглавляет комиссию и организует ее работу.</w:t>
      </w:r>
    </w:p>
    <w:p w:rsidR="00B87463" w:rsidRPr="00B87463" w:rsidRDefault="00B87463" w:rsidP="006377AA">
      <w:pPr>
        <w:numPr>
          <w:ilvl w:val="1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6377AA" w:rsidRP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 – бытовой комиссии 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согласно утвержденному плану, но не реже одного раза в месяц. Заседания считаются правомочными, если на нем присутствуют свыше 50% членов общественной жилищной комиссии.  </w:t>
      </w:r>
    </w:p>
    <w:p w:rsidR="00B87463" w:rsidRPr="00B87463" w:rsidRDefault="00B87463" w:rsidP="00B87463">
      <w:pPr>
        <w:numPr>
          <w:ilvl w:val="1"/>
          <w:numId w:val="2"/>
        </w:numPr>
        <w:tabs>
          <w:tab w:val="clear" w:pos="720"/>
          <w:tab w:val="num" w:pos="-142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уполномоченное органами местного самоуправления или юридического лица готовит всю необходимую документацию для рассмотрения</w:t>
      </w:r>
      <w:r w:rsid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принятия граждан на учё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</w:p>
    <w:p w:rsidR="00B87463" w:rsidRPr="00B87463" w:rsidRDefault="00B87463" w:rsidP="00B8746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Обсуждаемые на заседании </w:t>
      </w:r>
      <w:r w:rsidR="006377AA" w:rsidRP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 – бытовой комиссии 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 </w:t>
      </w:r>
      <w:proofErr w:type="gramStart"/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ринятию  (</w:t>
      </w:r>
      <w:proofErr w:type="gramEnd"/>
      <w:r w:rsid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отказе) граждан на учё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для приобретения жилого помещения оформляются протоколом заседания общественных жилищных комиссий.</w:t>
      </w:r>
    </w:p>
    <w:p w:rsidR="00B87463" w:rsidRPr="00B87463" w:rsidRDefault="00B87463" w:rsidP="00B8746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 Решение общественной жилищной комиссии считается принятым, если за него проголосовало большинство членов комиссии, присутствующих на заседании. Решение </w:t>
      </w:r>
      <w:r w:rsidR="006377AA" w:rsidRP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 – бытовой комиссии 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рекомендательный характер.</w:t>
      </w:r>
    </w:p>
    <w:p w:rsidR="00B87463" w:rsidRPr="00B87463" w:rsidRDefault="00B87463" w:rsidP="00B8746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решения </w:t>
      </w:r>
      <w:r w:rsidR="006377AA" w:rsidRP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 – бытовой комиссии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77AA" w:rsidRP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руковод</w:t>
      </w:r>
      <w:r w:rsid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ителем Исполнительного комитета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готовят Распоряжение о п</w:t>
      </w:r>
      <w:r w:rsid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ринятии (отказе), граждан на учё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т, Распоряжение о снятии семьи с учета.</w:t>
      </w:r>
    </w:p>
    <w:p w:rsidR="00B87463" w:rsidRPr="00B87463" w:rsidRDefault="00B87463" w:rsidP="00B8746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Pr="00B874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874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уполномоченное органами местного самоуправления, формирует реестр семей, нуждающихся в улучшении жилищных условий, утверждает его с </w:t>
      </w:r>
      <w:r w:rsid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Исполнительного комитета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463" w:rsidRPr="00B87463" w:rsidRDefault="00B87463" w:rsidP="00B8746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 </w:t>
      </w:r>
      <w:r w:rsid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6377AA" w:rsidRP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илищно – бытов</w:t>
      </w:r>
      <w:r w:rsid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377AA" w:rsidRP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принимае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участие в работе по формированию, ведению, контролю правильности формирования учетных дел, поддержанию локальных списков семей, принятых на учет для улучшения жилищных условий в соответствии с законодательством. </w:t>
      </w:r>
    </w:p>
    <w:p w:rsidR="00B87463" w:rsidRPr="00B87463" w:rsidRDefault="00B87463" w:rsidP="00B8746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4.9.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6377AA" w:rsidRP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илищно – бытов</w:t>
      </w:r>
      <w:r w:rsid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377AA" w:rsidRP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377AA" w:rsidRP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7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</w:t>
      </w: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проведении ежегодной (до 1 апреля следующего </w:t>
      </w:r>
      <w:proofErr w:type="gramStart"/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года)  перерегистрации</w:t>
      </w:r>
      <w:proofErr w:type="gramEnd"/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Заявителей, подавших заявления для улучшения жилищных условий соответствии с законодательством. </w:t>
      </w:r>
    </w:p>
    <w:p w:rsidR="00B87463" w:rsidRPr="00B87463" w:rsidRDefault="00B87463" w:rsidP="00B8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463" w:rsidRPr="00B87463" w:rsidRDefault="00B87463" w:rsidP="00B8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463" w:rsidRPr="00B87463" w:rsidRDefault="00B87463" w:rsidP="00B87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5.  Ответственность общественных жилищных комиссий     </w:t>
      </w:r>
    </w:p>
    <w:p w:rsidR="00B87463" w:rsidRPr="00B87463" w:rsidRDefault="00B87463" w:rsidP="00B87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463" w:rsidRPr="00B87463" w:rsidRDefault="00B87463" w:rsidP="00B87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6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общественной жилищной комиссии несут ответственность по формированию реестра, ведению учетных дел и поддержанию локальных  списков семей, для улучшения жилищных условий в соответствии с действующим законодательством.</w:t>
      </w:r>
    </w:p>
    <w:p w:rsidR="00B87463" w:rsidRPr="00B87463" w:rsidRDefault="00B87463" w:rsidP="00B8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463" w:rsidRPr="00B87463" w:rsidRDefault="00B87463" w:rsidP="00B87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9F7" w:rsidRPr="000F69F7" w:rsidRDefault="000F69F7" w:rsidP="00777D5C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0F69F7" w:rsidRPr="000F6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6D33"/>
    <w:multiLevelType w:val="multilevel"/>
    <w:tmpl w:val="03B0EC2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43E5458"/>
    <w:multiLevelType w:val="multilevel"/>
    <w:tmpl w:val="07EE76EC"/>
    <w:lvl w:ilvl="0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5BDF3CB1"/>
    <w:multiLevelType w:val="multilevel"/>
    <w:tmpl w:val="281C2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D6"/>
    <w:rsid w:val="00021F6E"/>
    <w:rsid w:val="000F69F7"/>
    <w:rsid w:val="0022023B"/>
    <w:rsid w:val="00243A50"/>
    <w:rsid w:val="002B5AA0"/>
    <w:rsid w:val="002D7446"/>
    <w:rsid w:val="003F52D1"/>
    <w:rsid w:val="0041335D"/>
    <w:rsid w:val="006123A2"/>
    <w:rsid w:val="006377AA"/>
    <w:rsid w:val="00673ED7"/>
    <w:rsid w:val="006C105C"/>
    <w:rsid w:val="00777D5C"/>
    <w:rsid w:val="00A13E06"/>
    <w:rsid w:val="00A2366A"/>
    <w:rsid w:val="00AB50A6"/>
    <w:rsid w:val="00B1564F"/>
    <w:rsid w:val="00B87463"/>
    <w:rsid w:val="00BE08D6"/>
    <w:rsid w:val="00CF1F38"/>
    <w:rsid w:val="00D819AE"/>
    <w:rsid w:val="00E67342"/>
    <w:rsid w:val="00E86A4C"/>
    <w:rsid w:val="00EF4F1E"/>
    <w:rsid w:val="00F051A3"/>
    <w:rsid w:val="00F91EA9"/>
    <w:rsid w:val="00FE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36FF4-D9D3-4869-ACB5-E0241FF9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</cp:revision>
  <cp:lastPrinted>2020-02-26T10:11:00Z</cp:lastPrinted>
  <dcterms:created xsi:type="dcterms:W3CDTF">2020-03-02T14:09:00Z</dcterms:created>
  <dcterms:modified xsi:type="dcterms:W3CDTF">2020-03-02T14:09:00Z</dcterms:modified>
</cp:coreProperties>
</file>