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E7" w:rsidRPr="003D0D67" w:rsidRDefault="00CB5DE7" w:rsidP="00CB5DE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 ЮТАЗИНСКОГО МУНИЦИПАЛЬНОГО РАЙОНА</w:t>
      </w:r>
    </w:p>
    <w:p w:rsidR="00CB5DE7" w:rsidRPr="003D0D67" w:rsidRDefault="00CB5DE7" w:rsidP="00CB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ТАТАРСТАН</w:t>
      </w:r>
    </w:p>
    <w:p w:rsidR="00CB5DE7" w:rsidRPr="003D0D67" w:rsidRDefault="00CB5DE7" w:rsidP="00CB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>(</w:t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созыв)</w:t>
      </w:r>
    </w:p>
    <w:p w:rsidR="00CB5DE7" w:rsidRPr="003D0D67" w:rsidRDefault="00CB5DE7" w:rsidP="00CB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B5DE7" w:rsidRPr="003D0D67" w:rsidRDefault="00CB5DE7" w:rsidP="00CB5D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CB5DE7" w:rsidRPr="003D0D67" w:rsidRDefault="00CB5DE7" w:rsidP="00CB5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:rsidR="00CB5DE7" w:rsidRPr="003D0D67" w:rsidRDefault="00CB5DE7" w:rsidP="00CB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0D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внеочередного заседания  </w:t>
      </w:r>
    </w:p>
    <w:p w:rsidR="00CB5DE7" w:rsidRPr="003D0D67" w:rsidRDefault="00CB5DE7" w:rsidP="00CB5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5DE7" w:rsidRDefault="00EB6E95" w:rsidP="00CB5D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CB5DE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арта 2020</w:t>
      </w:r>
      <w:r w:rsidR="00CB5DE7"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       № </w:t>
      </w:r>
      <w:bookmarkStart w:id="0" w:name="_GoBack"/>
      <w:bookmarkEnd w:id="0"/>
      <w:r w:rsidR="00CB5DE7"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</w:t>
      </w:r>
      <w:proofErr w:type="spellStart"/>
      <w:r w:rsidR="00CB5DE7"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п.г.т</w:t>
      </w:r>
      <w:proofErr w:type="spellEnd"/>
      <w:r w:rsidR="00CB5DE7" w:rsidRPr="003D0D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Уруссу</w:t>
      </w:r>
    </w:p>
    <w:p w:rsidR="003D0D67" w:rsidRPr="003D0D67" w:rsidRDefault="003D0D67" w:rsidP="003D0D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D0D67" w:rsidRDefault="003D0D67" w:rsidP="00367F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7FF2" w:rsidRDefault="00367FF2" w:rsidP="00367F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правил землепользования</w:t>
      </w:r>
    </w:p>
    <w:p w:rsidR="00367FF2" w:rsidRDefault="00367FF2" w:rsidP="00367F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застройки пгт. Уруссу Ютазинского</w:t>
      </w:r>
    </w:p>
    <w:p w:rsidR="00367FF2" w:rsidRDefault="00367FF2" w:rsidP="00367F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367FF2" w:rsidRDefault="00367FF2" w:rsidP="00367FF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367FF2" w:rsidRDefault="00367FF2" w:rsidP="00367F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Pr="000045F5">
        <w:rPr>
          <w:rFonts w:ascii="Times New Roman" w:hAnsi="Times New Roman"/>
          <w:sz w:val="28"/>
          <w:szCs w:val="28"/>
        </w:rPr>
        <w:t>Фед</w:t>
      </w:r>
      <w:r w:rsidRPr="00BC468A">
        <w:rPr>
          <w:rFonts w:ascii="Times New Roman" w:hAnsi="Times New Roman"/>
          <w:sz w:val="28"/>
          <w:szCs w:val="28"/>
        </w:rPr>
        <w:t>еральным законом от 06.10.2003г. 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ст.32 Градостроительного кодекса </w:t>
      </w:r>
      <w:r w:rsidRPr="00BC468A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, ст.17 Устава Ютазинского районного Совета Республики Татарстан, Ютазинский районный Совет</w:t>
      </w:r>
    </w:p>
    <w:p w:rsidR="00367FF2" w:rsidRDefault="00367FF2" w:rsidP="00367F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74E">
        <w:rPr>
          <w:rFonts w:ascii="Times New Roman" w:hAnsi="Times New Roman"/>
          <w:b/>
          <w:sz w:val="28"/>
          <w:szCs w:val="28"/>
        </w:rPr>
        <w:t>РЕШИЛ:</w:t>
      </w:r>
    </w:p>
    <w:p w:rsidR="00367FF2" w:rsidRPr="00014B68" w:rsidRDefault="00367FF2" w:rsidP="00367FF2">
      <w:pPr>
        <w:spacing w:after="0" w:line="24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367FF2" w:rsidRDefault="00367FF2" w:rsidP="00367F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ab/>
      </w:r>
      <w:r w:rsidRPr="00A22AF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Правила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землепользования и застройки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пгт.Уруссу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Ютазинского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(приложение №1).</w:t>
      </w:r>
    </w:p>
    <w:p w:rsidR="00367FF2" w:rsidRDefault="00367FF2" w:rsidP="00367FF2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Pr="00CA5F06">
        <w:rPr>
          <w:rFonts w:ascii="Times New Roman" w:hAnsi="Times New Roman"/>
          <w:sz w:val="28"/>
          <w:szCs w:val="28"/>
        </w:rPr>
        <w:t>Опубликовать настоящее решение в средствах массов</w:t>
      </w:r>
      <w:r>
        <w:rPr>
          <w:rFonts w:ascii="Times New Roman" w:hAnsi="Times New Roman"/>
          <w:sz w:val="28"/>
          <w:szCs w:val="28"/>
        </w:rPr>
        <w:t xml:space="preserve">ой информации и </w:t>
      </w:r>
      <w:r w:rsidRPr="00CA5F06">
        <w:rPr>
          <w:rFonts w:ascii="Times New Roman" w:hAnsi="Times New Roman"/>
          <w:sz w:val="28"/>
          <w:szCs w:val="28"/>
        </w:rPr>
        <w:t xml:space="preserve">разместить на официальном портале </w:t>
      </w:r>
      <w:r>
        <w:rPr>
          <w:rFonts w:ascii="Times New Roman" w:hAnsi="Times New Roman"/>
          <w:sz w:val="28"/>
          <w:szCs w:val="28"/>
        </w:rPr>
        <w:t xml:space="preserve">Ютазинского </w:t>
      </w:r>
      <w:r w:rsidRPr="00CA5F06">
        <w:rPr>
          <w:rFonts w:ascii="Times New Roman" w:hAnsi="Times New Roman"/>
          <w:sz w:val="28"/>
          <w:szCs w:val="28"/>
        </w:rPr>
        <w:t>муниципального района в сети «Интернет»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C120E9">
          <w:rPr>
            <w:rStyle w:val="a3"/>
            <w:rFonts w:ascii="Times New Roman" w:hAnsi="Times New Roman"/>
            <w:sz w:val="28"/>
            <w:szCs w:val="28"/>
          </w:rPr>
          <w:t>http://jutaza.tatarstan.ru/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367FF2" w:rsidRPr="006361AB" w:rsidRDefault="00367FF2" w:rsidP="00367FF2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Pr="00842B7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                            </w:t>
      </w:r>
      <w:r w:rsidRPr="006361A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постоянную комиссию по законности, регламенту и взаимодействию с Советами поселений.</w:t>
      </w:r>
    </w:p>
    <w:p w:rsidR="00367FF2" w:rsidRPr="00E17CDD" w:rsidRDefault="00367FF2" w:rsidP="004663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6637F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E17CDD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17C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CDD">
        <w:rPr>
          <w:rFonts w:ascii="Times New Roman" w:hAnsi="Times New Roman" w:cs="Times New Roman"/>
          <w:b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6637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17C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Аглиева</w:t>
      </w:r>
      <w:proofErr w:type="spellEnd"/>
    </w:p>
    <w:p w:rsidR="00367FF2" w:rsidRDefault="00367FF2" w:rsidP="004663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CDD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2C1655" w:rsidRDefault="002C1655"/>
    <w:sectPr w:rsidR="002C1655" w:rsidSect="003D0D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F2"/>
    <w:rsid w:val="002C1655"/>
    <w:rsid w:val="00367FF2"/>
    <w:rsid w:val="00390C78"/>
    <w:rsid w:val="003D0D67"/>
    <w:rsid w:val="0046637F"/>
    <w:rsid w:val="00CB5DE7"/>
    <w:rsid w:val="00EB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1790"/>
  <w15:docId w15:val="{4077A43A-5ECD-42D2-A0CF-7FE9D18D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67F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ognevrr@mail.ru</cp:lastModifiedBy>
  <cp:revision>2</cp:revision>
  <cp:lastPrinted>2020-03-17T13:31:00Z</cp:lastPrinted>
  <dcterms:created xsi:type="dcterms:W3CDTF">2020-03-24T17:24:00Z</dcterms:created>
  <dcterms:modified xsi:type="dcterms:W3CDTF">2020-03-24T17:24:00Z</dcterms:modified>
</cp:coreProperties>
</file>