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83E" w:rsidRPr="00A22B3B" w:rsidRDefault="006D683E" w:rsidP="00A22B3B">
      <w:pPr>
        <w:pStyle w:val="a3"/>
        <w:ind w:left="-180"/>
        <w:jc w:val="right"/>
        <w:rPr>
          <w:b/>
        </w:rPr>
      </w:pPr>
      <w:r>
        <w:t xml:space="preserve">          </w:t>
      </w:r>
      <w:r w:rsidR="00A22B3B" w:rsidRPr="00A22B3B">
        <w:rPr>
          <w:b/>
        </w:rPr>
        <w:t>ПРОЕКТ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СОВЕТ КАРАКАШЛИНСКОГО СЕЛЬСКОГО ПОСЕЛЕНИЯ</w:t>
      </w:r>
    </w:p>
    <w:p w:rsidR="006D683E" w:rsidRPr="00BC18B8" w:rsidRDefault="006D683E" w:rsidP="006D683E">
      <w:pPr>
        <w:pStyle w:val="a3"/>
        <w:ind w:left="-180"/>
        <w:rPr>
          <w:b/>
          <w:sz w:val="24"/>
          <w:szCs w:val="24"/>
        </w:rPr>
      </w:pPr>
      <w:r w:rsidRPr="00BC18B8">
        <w:rPr>
          <w:b/>
          <w:sz w:val="24"/>
          <w:szCs w:val="24"/>
        </w:rPr>
        <w:t>ЮТАЗИНСКОГО МУНИЦИПАЛЬНОГО РАЙОНА РЕСПУБЛИКИ ТАТАРСТАН</w:t>
      </w: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6D683E" w:rsidP="006D683E">
      <w:pPr>
        <w:pStyle w:val="a3"/>
        <w:ind w:left="-180"/>
        <w:rPr>
          <w:b/>
          <w:sz w:val="24"/>
          <w:szCs w:val="24"/>
        </w:rPr>
      </w:pPr>
    </w:p>
    <w:p w:rsidR="006D683E" w:rsidRDefault="0092698F" w:rsidP="006D683E">
      <w:pPr>
        <w:pStyle w:val="a3"/>
        <w:ind w:left="-180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Р</w:t>
      </w:r>
      <w:proofErr w:type="gramEnd"/>
      <w:r>
        <w:rPr>
          <w:b/>
          <w:sz w:val="24"/>
          <w:szCs w:val="24"/>
        </w:rPr>
        <w:t xml:space="preserve">  Е  Ш  Е  Н  И  Е  № </w:t>
      </w:r>
      <w:r w:rsidR="00A22B3B">
        <w:rPr>
          <w:b/>
          <w:sz w:val="24"/>
          <w:szCs w:val="24"/>
        </w:rPr>
        <w:t>_____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proofErr w:type="spellStart"/>
      <w:r>
        <w:rPr>
          <w:sz w:val="24"/>
          <w:szCs w:val="24"/>
        </w:rPr>
        <w:t>с</w:t>
      </w:r>
      <w:proofErr w:type="gramStart"/>
      <w:r>
        <w:rPr>
          <w:sz w:val="24"/>
          <w:szCs w:val="24"/>
        </w:rPr>
        <w:t>.К</w:t>
      </w:r>
      <w:proofErr w:type="gramEnd"/>
      <w:r>
        <w:rPr>
          <w:sz w:val="24"/>
          <w:szCs w:val="24"/>
        </w:rPr>
        <w:t>аракашлы</w:t>
      </w:r>
      <w:proofErr w:type="spellEnd"/>
      <w:r>
        <w:rPr>
          <w:sz w:val="24"/>
          <w:szCs w:val="24"/>
        </w:rPr>
        <w:t xml:space="preserve">                                                                                        </w:t>
      </w:r>
      <w:r w:rsidR="00F269A3">
        <w:rPr>
          <w:sz w:val="24"/>
          <w:szCs w:val="24"/>
        </w:rPr>
        <w:t xml:space="preserve">        </w:t>
      </w:r>
      <w:r w:rsidR="00A22B3B">
        <w:rPr>
          <w:sz w:val="24"/>
          <w:szCs w:val="24"/>
        </w:rPr>
        <w:t>_____________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О внесении изменений и дополнений</w:t>
      </w:r>
    </w:p>
    <w:p w:rsidR="003F48FD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в решение </w:t>
      </w:r>
      <w:proofErr w:type="spellStart"/>
      <w:r w:rsidR="0002406C">
        <w:rPr>
          <w:sz w:val="24"/>
          <w:szCs w:val="24"/>
        </w:rPr>
        <w:t>Каракашлинского</w:t>
      </w:r>
      <w:proofErr w:type="spellEnd"/>
      <w:r w:rsidR="0002406C">
        <w:rPr>
          <w:sz w:val="24"/>
          <w:szCs w:val="24"/>
        </w:rPr>
        <w:t xml:space="preserve"> </w:t>
      </w:r>
      <w:proofErr w:type="gramStart"/>
      <w:r w:rsidR="0002406C">
        <w:rPr>
          <w:sz w:val="24"/>
          <w:szCs w:val="24"/>
        </w:rPr>
        <w:t>сельского</w:t>
      </w:r>
      <w:proofErr w:type="gramEnd"/>
      <w:r w:rsidR="0002406C">
        <w:rPr>
          <w:sz w:val="24"/>
          <w:szCs w:val="24"/>
        </w:rPr>
        <w:t xml:space="preserve"> </w:t>
      </w:r>
    </w:p>
    <w:p w:rsidR="003F48FD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поселения Ютазинского муниципального</w:t>
      </w:r>
    </w:p>
    <w:p w:rsidR="006D683E" w:rsidRDefault="0002406C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района </w:t>
      </w:r>
      <w:r w:rsidR="006D683E">
        <w:rPr>
          <w:sz w:val="24"/>
          <w:szCs w:val="24"/>
        </w:rPr>
        <w:t xml:space="preserve">№ </w:t>
      </w:r>
      <w:r w:rsidR="00E51AEA">
        <w:rPr>
          <w:sz w:val="24"/>
          <w:szCs w:val="24"/>
        </w:rPr>
        <w:t>22</w:t>
      </w:r>
      <w:r w:rsidR="006D683E">
        <w:rPr>
          <w:sz w:val="24"/>
          <w:szCs w:val="24"/>
        </w:rPr>
        <w:t xml:space="preserve"> от </w:t>
      </w:r>
      <w:r w:rsidR="00F2396E">
        <w:rPr>
          <w:sz w:val="24"/>
          <w:szCs w:val="24"/>
        </w:rPr>
        <w:t>1</w:t>
      </w:r>
      <w:r w:rsidR="00E51AE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F874CD">
        <w:rPr>
          <w:sz w:val="24"/>
          <w:szCs w:val="24"/>
        </w:rPr>
        <w:t>.201</w:t>
      </w:r>
      <w:r w:rsidR="00E51AEA">
        <w:rPr>
          <w:sz w:val="24"/>
          <w:szCs w:val="24"/>
        </w:rPr>
        <w:t>9</w:t>
      </w:r>
      <w:r w:rsidR="00764757">
        <w:rPr>
          <w:sz w:val="24"/>
          <w:szCs w:val="24"/>
        </w:rPr>
        <w:t xml:space="preserve"> года </w:t>
      </w:r>
      <w:r w:rsidR="006D683E">
        <w:rPr>
          <w:sz w:val="24"/>
          <w:szCs w:val="24"/>
        </w:rPr>
        <w:t xml:space="preserve">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</w:t>
      </w:r>
    </w:p>
    <w:p w:rsidR="00BC18B8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сельского поселения на 20</w:t>
      </w:r>
      <w:r w:rsidR="00E51AEA">
        <w:rPr>
          <w:sz w:val="24"/>
          <w:szCs w:val="24"/>
        </w:rPr>
        <w:t>20</w:t>
      </w:r>
      <w:r w:rsidR="00BC18B8">
        <w:rPr>
          <w:sz w:val="24"/>
          <w:szCs w:val="24"/>
        </w:rPr>
        <w:t xml:space="preserve"> год и </w:t>
      </w:r>
      <w:proofErr w:type="gramStart"/>
      <w:r w:rsidR="00BC18B8">
        <w:rPr>
          <w:sz w:val="24"/>
          <w:szCs w:val="24"/>
        </w:rPr>
        <w:t>на</w:t>
      </w:r>
      <w:proofErr w:type="gramEnd"/>
      <w:r w:rsidR="00BC18B8">
        <w:rPr>
          <w:sz w:val="24"/>
          <w:szCs w:val="24"/>
        </w:rPr>
        <w:t xml:space="preserve"> плановый</w:t>
      </w:r>
    </w:p>
    <w:p w:rsidR="006D683E" w:rsidRDefault="00BC18B8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>период 20</w:t>
      </w:r>
      <w:r w:rsidR="00B62843">
        <w:rPr>
          <w:sz w:val="24"/>
          <w:szCs w:val="24"/>
        </w:rPr>
        <w:t>2</w:t>
      </w:r>
      <w:r w:rsidR="00E51AEA">
        <w:rPr>
          <w:sz w:val="24"/>
          <w:szCs w:val="24"/>
        </w:rPr>
        <w:t>1</w:t>
      </w:r>
      <w:r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E51AEA">
        <w:rPr>
          <w:sz w:val="24"/>
          <w:szCs w:val="24"/>
        </w:rPr>
        <w:t>2</w:t>
      </w:r>
      <w:r w:rsidR="006D683E">
        <w:rPr>
          <w:sz w:val="24"/>
          <w:szCs w:val="24"/>
        </w:rPr>
        <w:t xml:space="preserve"> год</w:t>
      </w:r>
      <w:r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</w:p>
    <w:p w:rsidR="006D683E" w:rsidRPr="006D683E" w:rsidRDefault="00850DF2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 Статья 1.</w:t>
      </w:r>
    </w:p>
    <w:p w:rsidR="00850DF2" w:rsidRDefault="00D103EE" w:rsidP="00F874CD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    </w:t>
      </w:r>
      <w:r w:rsidR="006D683E">
        <w:rPr>
          <w:sz w:val="24"/>
          <w:szCs w:val="24"/>
        </w:rPr>
        <w:t xml:space="preserve">1.Внести в решение </w:t>
      </w:r>
      <w:r w:rsidR="0002406C">
        <w:rPr>
          <w:sz w:val="24"/>
          <w:szCs w:val="24"/>
        </w:rPr>
        <w:t xml:space="preserve"> Совета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</w:t>
      </w:r>
      <w:r w:rsidR="0002406C">
        <w:rPr>
          <w:sz w:val="24"/>
          <w:szCs w:val="24"/>
        </w:rPr>
        <w:t xml:space="preserve">Ютазинского муниципального района </w:t>
      </w:r>
      <w:r w:rsidR="006D683E">
        <w:rPr>
          <w:sz w:val="24"/>
          <w:szCs w:val="24"/>
        </w:rPr>
        <w:t xml:space="preserve">№ </w:t>
      </w:r>
      <w:r w:rsidR="00E51AEA">
        <w:rPr>
          <w:sz w:val="24"/>
          <w:szCs w:val="24"/>
        </w:rPr>
        <w:t>22</w:t>
      </w:r>
      <w:r w:rsidR="006D683E">
        <w:rPr>
          <w:sz w:val="24"/>
          <w:szCs w:val="24"/>
        </w:rPr>
        <w:t xml:space="preserve"> от </w:t>
      </w:r>
      <w:r w:rsidR="001A5546">
        <w:rPr>
          <w:sz w:val="24"/>
          <w:szCs w:val="24"/>
        </w:rPr>
        <w:t>1</w:t>
      </w:r>
      <w:r w:rsidR="00E51AEA">
        <w:rPr>
          <w:sz w:val="24"/>
          <w:szCs w:val="24"/>
        </w:rPr>
        <w:t>6</w:t>
      </w:r>
      <w:r w:rsidR="006D683E">
        <w:rPr>
          <w:sz w:val="24"/>
          <w:szCs w:val="24"/>
        </w:rPr>
        <w:t>.1</w:t>
      </w:r>
      <w:r w:rsidR="008347EA">
        <w:rPr>
          <w:sz w:val="24"/>
          <w:szCs w:val="24"/>
        </w:rPr>
        <w:t>2</w:t>
      </w:r>
      <w:r w:rsidR="006D683E">
        <w:rPr>
          <w:sz w:val="24"/>
          <w:szCs w:val="24"/>
        </w:rPr>
        <w:t>.20</w:t>
      </w:r>
      <w:r w:rsidR="00F874CD">
        <w:rPr>
          <w:sz w:val="24"/>
          <w:szCs w:val="24"/>
        </w:rPr>
        <w:t>1</w:t>
      </w:r>
      <w:r w:rsidR="00E51AEA">
        <w:rPr>
          <w:sz w:val="24"/>
          <w:szCs w:val="24"/>
        </w:rPr>
        <w:t>9</w:t>
      </w:r>
      <w:r w:rsidR="006D683E">
        <w:rPr>
          <w:sz w:val="24"/>
          <w:szCs w:val="24"/>
        </w:rPr>
        <w:t xml:space="preserve">г. «О бюджете </w:t>
      </w:r>
      <w:proofErr w:type="spellStart"/>
      <w:r w:rsidR="006D683E">
        <w:rPr>
          <w:sz w:val="24"/>
          <w:szCs w:val="24"/>
        </w:rPr>
        <w:t>Каракашлинского</w:t>
      </w:r>
      <w:proofErr w:type="spellEnd"/>
      <w:r w:rsidR="006D683E">
        <w:rPr>
          <w:sz w:val="24"/>
          <w:szCs w:val="24"/>
        </w:rPr>
        <w:t xml:space="preserve"> сельского поселения на 20</w:t>
      </w:r>
      <w:r w:rsidR="00E51AEA">
        <w:rPr>
          <w:sz w:val="24"/>
          <w:szCs w:val="24"/>
        </w:rPr>
        <w:t>20</w:t>
      </w:r>
      <w:r w:rsidR="00BC18B8">
        <w:rPr>
          <w:sz w:val="24"/>
          <w:szCs w:val="24"/>
        </w:rPr>
        <w:t xml:space="preserve"> год</w:t>
      </w:r>
      <w:r w:rsidR="006D683E">
        <w:rPr>
          <w:sz w:val="24"/>
          <w:szCs w:val="24"/>
        </w:rPr>
        <w:t xml:space="preserve"> </w:t>
      </w:r>
      <w:r w:rsidR="00BC18B8">
        <w:rPr>
          <w:sz w:val="24"/>
          <w:szCs w:val="24"/>
        </w:rPr>
        <w:t>и на плановый период 20</w:t>
      </w:r>
      <w:r w:rsidR="00B62843">
        <w:rPr>
          <w:sz w:val="24"/>
          <w:szCs w:val="24"/>
        </w:rPr>
        <w:t>2</w:t>
      </w:r>
      <w:r w:rsidR="00E51AEA">
        <w:rPr>
          <w:sz w:val="24"/>
          <w:szCs w:val="24"/>
        </w:rPr>
        <w:t>1</w:t>
      </w:r>
      <w:r w:rsidR="00BC18B8">
        <w:rPr>
          <w:sz w:val="24"/>
          <w:szCs w:val="24"/>
        </w:rPr>
        <w:t xml:space="preserve"> и 20</w:t>
      </w:r>
      <w:r w:rsidR="008A1942">
        <w:rPr>
          <w:sz w:val="24"/>
          <w:szCs w:val="24"/>
        </w:rPr>
        <w:t>2</w:t>
      </w:r>
      <w:r w:rsidR="00E51AEA">
        <w:rPr>
          <w:sz w:val="24"/>
          <w:szCs w:val="24"/>
        </w:rPr>
        <w:t>2</w:t>
      </w:r>
      <w:r w:rsidR="00BC18B8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год</w:t>
      </w:r>
      <w:r w:rsidR="00BC18B8">
        <w:rPr>
          <w:sz w:val="24"/>
          <w:szCs w:val="24"/>
        </w:rPr>
        <w:t>ов</w:t>
      </w:r>
      <w:r w:rsidR="008347EA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»</w:t>
      </w:r>
      <w:r w:rsidR="00FD0B10">
        <w:rPr>
          <w:sz w:val="24"/>
          <w:szCs w:val="24"/>
        </w:rPr>
        <w:t xml:space="preserve"> </w:t>
      </w:r>
      <w:r w:rsidR="006D683E">
        <w:rPr>
          <w:sz w:val="24"/>
          <w:szCs w:val="24"/>
        </w:rPr>
        <w:t>следующие изменения и дополнения:</w:t>
      </w:r>
    </w:p>
    <w:p w:rsidR="006D683E" w:rsidRDefault="006D683E" w:rsidP="006D683E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1) </w:t>
      </w:r>
      <w:r w:rsidR="008347EA">
        <w:rPr>
          <w:sz w:val="24"/>
          <w:szCs w:val="24"/>
        </w:rPr>
        <w:t>в</w:t>
      </w:r>
      <w:r>
        <w:rPr>
          <w:sz w:val="24"/>
          <w:szCs w:val="24"/>
        </w:rPr>
        <w:t xml:space="preserve"> статье 1:</w:t>
      </w:r>
    </w:p>
    <w:p w:rsidR="005F20E0" w:rsidRDefault="00CA7590" w:rsidP="00440C9C">
      <w:pPr>
        <w:pStyle w:val="a3"/>
        <w:ind w:left="-18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B62843">
        <w:rPr>
          <w:sz w:val="24"/>
          <w:szCs w:val="24"/>
        </w:rPr>
        <w:t>а</w:t>
      </w:r>
      <w:r w:rsidR="005F20E0">
        <w:rPr>
          <w:sz w:val="24"/>
          <w:szCs w:val="24"/>
        </w:rPr>
        <w:t>)</w:t>
      </w:r>
      <w:r w:rsidR="007D195F">
        <w:rPr>
          <w:sz w:val="24"/>
          <w:szCs w:val="24"/>
        </w:rPr>
        <w:t xml:space="preserve"> </w:t>
      </w:r>
      <w:r w:rsidR="005F20E0">
        <w:rPr>
          <w:sz w:val="24"/>
          <w:szCs w:val="24"/>
        </w:rPr>
        <w:t>в подпункте 1 пункта 2 цифру «</w:t>
      </w:r>
      <w:r>
        <w:rPr>
          <w:sz w:val="24"/>
          <w:szCs w:val="24"/>
        </w:rPr>
        <w:t>4</w:t>
      </w:r>
      <w:r w:rsidR="00E51AEA">
        <w:rPr>
          <w:sz w:val="24"/>
          <w:szCs w:val="24"/>
        </w:rPr>
        <w:t> 728,7</w:t>
      </w:r>
      <w:r w:rsidR="005F20E0">
        <w:rPr>
          <w:sz w:val="24"/>
          <w:szCs w:val="24"/>
        </w:rPr>
        <w:t>» заменить цифрой «</w:t>
      </w:r>
      <w:r w:rsidR="00B62843">
        <w:rPr>
          <w:sz w:val="24"/>
          <w:szCs w:val="24"/>
        </w:rPr>
        <w:t>4</w:t>
      </w:r>
      <w:r w:rsidR="00E51AEA">
        <w:rPr>
          <w:sz w:val="24"/>
          <w:szCs w:val="24"/>
        </w:rPr>
        <w:t> 820,7</w:t>
      </w:r>
      <w:r w:rsidR="005F20E0">
        <w:rPr>
          <w:sz w:val="24"/>
          <w:szCs w:val="24"/>
        </w:rPr>
        <w:t>»</w:t>
      </w:r>
    </w:p>
    <w:p w:rsidR="00F150AC" w:rsidRDefault="00B62843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>б</w:t>
      </w:r>
      <w:r w:rsidR="00F150AC">
        <w:rPr>
          <w:sz w:val="24"/>
          <w:szCs w:val="24"/>
        </w:rPr>
        <w:t xml:space="preserve">) дополнить пункт </w:t>
      </w:r>
      <w:r w:rsidR="00846688">
        <w:rPr>
          <w:sz w:val="24"/>
          <w:szCs w:val="24"/>
        </w:rPr>
        <w:t>3</w:t>
      </w:r>
      <w:r w:rsidR="00F150AC">
        <w:rPr>
          <w:sz w:val="24"/>
          <w:szCs w:val="24"/>
        </w:rPr>
        <w:t xml:space="preserve"> следующего содержания: дефицит </w:t>
      </w:r>
      <w:proofErr w:type="spellStart"/>
      <w:r w:rsidR="00F150AC">
        <w:rPr>
          <w:sz w:val="24"/>
          <w:szCs w:val="24"/>
        </w:rPr>
        <w:t>Каракашлинского</w:t>
      </w:r>
      <w:proofErr w:type="spellEnd"/>
      <w:r w:rsidR="00F150AC">
        <w:rPr>
          <w:sz w:val="24"/>
          <w:szCs w:val="24"/>
        </w:rPr>
        <w:t xml:space="preserve"> сельского поселения в сумме  </w:t>
      </w:r>
      <w:r w:rsidR="00E51AEA">
        <w:rPr>
          <w:sz w:val="24"/>
          <w:szCs w:val="24"/>
        </w:rPr>
        <w:t>92</w:t>
      </w:r>
      <w:r>
        <w:rPr>
          <w:sz w:val="24"/>
          <w:szCs w:val="24"/>
        </w:rPr>
        <w:t>,0</w:t>
      </w:r>
      <w:r w:rsidR="00083975">
        <w:rPr>
          <w:sz w:val="24"/>
          <w:szCs w:val="24"/>
        </w:rPr>
        <w:t xml:space="preserve"> </w:t>
      </w:r>
      <w:proofErr w:type="spellStart"/>
      <w:r w:rsidR="00083975">
        <w:rPr>
          <w:sz w:val="24"/>
          <w:szCs w:val="24"/>
        </w:rPr>
        <w:t>тыс</w:t>
      </w:r>
      <w:proofErr w:type="gramStart"/>
      <w:r w:rsidR="00083975">
        <w:rPr>
          <w:sz w:val="24"/>
          <w:szCs w:val="24"/>
        </w:rPr>
        <w:t>.</w:t>
      </w:r>
      <w:r w:rsidR="00F150AC">
        <w:rPr>
          <w:sz w:val="24"/>
          <w:szCs w:val="24"/>
        </w:rPr>
        <w:t>р</w:t>
      </w:r>
      <w:proofErr w:type="gramEnd"/>
      <w:r w:rsidR="00F150AC">
        <w:rPr>
          <w:sz w:val="24"/>
          <w:szCs w:val="24"/>
        </w:rPr>
        <w:t>ублей</w:t>
      </w:r>
      <w:proofErr w:type="spellEnd"/>
      <w:r w:rsidR="00F150AC">
        <w:rPr>
          <w:sz w:val="24"/>
          <w:szCs w:val="24"/>
        </w:rPr>
        <w:t>.</w:t>
      </w:r>
    </w:p>
    <w:p w:rsidR="004C2359" w:rsidRDefault="000B497A" w:rsidP="006D683E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="00CE72A1">
        <w:rPr>
          <w:sz w:val="24"/>
          <w:szCs w:val="24"/>
        </w:rPr>
        <w:t>Приложение №1</w:t>
      </w:r>
      <w:r w:rsidR="00313541">
        <w:rPr>
          <w:sz w:val="24"/>
          <w:szCs w:val="24"/>
        </w:rPr>
        <w:t xml:space="preserve"> изложить в следующей редакции:</w:t>
      </w:r>
    </w:p>
    <w:p w:rsidR="003247E3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>Источники финансирования</w:t>
      </w:r>
    </w:p>
    <w:p w:rsidR="004C2359" w:rsidRPr="00C1399F" w:rsidRDefault="00781663" w:rsidP="00781663">
      <w:pPr>
        <w:pStyle w:val="a3"/>
        <w:rPr>
          <w:b/>
          <w:sz w:val="24"/>
          <w:szCs w:val="24"/>
        </w:rPr>
      </w:pPr>
      <w:r w:rsidRPr="00C1399F">
        <w:rPr>
          <w:b/>
          <w:sz w:val="24"/>
          <w:szCs w:val="24"/>
        </w:rPr>
        <w:t xml:space="preserve">дефицита бюджета </w:t>
      </w:r>
      <w:proofErr w:type="spellStart"/>
      <w:r w:rsidRPr="00C1399F">
        <w:rPr>
          <w:b/>
          <w:sz w:val="24"/>
          <w:szCs w:val="24"/>
        </w:rPr>
        <w:t>Каракашлинского</w:t>
      </w:r>
      <w:proofErr w:type="spellEnd"/>
      <w:r w:rsidRPr="00C1399F">
        <w:rPr>
          <w:b/>
          <w:sz w:val="24"/>
          <w:szCs w:val="24"/>
        </w:rPr>
        <w:t xml:space="preserve"> сельского поселения на 20</w:t>
      </w:r>
      <w:r w:rsidR="00E51AEA">
        <w:rPr>
          <w:b/>
          <w:sz w:val="24"/>
          <w:szCs w:val="24"/>
        </w:rPr>
        <w:t>20</w:t>
      </w:r>
      <w:r w:rsidRPr="00C1399F">
        <w:rPr>
          <w:b/>
          <w:sz w:val="24"/>
          <w:szCs w:val="24"/>
        </w:rPr>
        <w:t xml:space="preserve"> год</w:t>
      </w:r>
      <w:r w:rsidR="00F874CD">
        <w:rPr>
          <w:b/>
          <w:sz w:val="24"/>
          <w:szCs w:val="24"/>
        </w:rPr>
        <w:t xml:space="preserve"> </w:t>
      </w:r>
    </w:p>
    <w:tbl>
      <w:tblPr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95"/>
        <w:gridCol w:w="2977"/>
        <w:gridCol w:w="1417"/>
      </w:tblGrid>
      <w:tr w:rsidR="00313541" w:rsidRPr="001A4A83" w:rsidTr="0041601C">
        <w:tc>
          <w:tcPr>
            <w:tcW w:w="5495" w:type="dxa"/>
          </w:tcPr>
          <w:p w:rsidR="00313541" w:rsidRPr="007C6BA9" w:rsidRDefault="00313541" w:rsidP="00502988">
            <w:pPr>
              <w:jc w:val="center"/>
            </w:pPr>
            <w:r w:rsidRPr="007C6BA9">
              <w:t>Наименование</w:t>
            </w:r>
          </w:p>
        </w:tc>
        <w:tc>
          <w:tcPr>
            <w:tcW w:w="2977" w:type="dxa"/>
          </w:tcPr>
          <w:p w:rsidR="00313541" w:rsidRPr="007C6BA9" w:rsidRDefault="00313541" w:rsidP="00502988">
            <w:pPr>
              <w:jc w:val="center"/>
            </w:pPr>
            <w:r w:rsidRPr="007C6BA9">
              <w:t>Код бюджетной клас</w:t>
            </w:r>
            <w:r w:rsidR="00781663">
              <w:t>с</w:t>
            </w:r>
            <w:r w:rsidRPr="007C6BA9">
              <w:t>ификации</w:t>
            </w:r>
          </w:p>
        </w:tc>
        <w:tc>
          <w:tcPr>
            <w:tcW w:w="1417" w:type="dxa"/>
          </w:tcPr>
          <w:p w:rsidR="00313541" w:rsidRPr="007C6BA9" w:rsidRDefault="00313541" w:rsidP="00502988">
            <w:r w:rsidRPr="007C6BA9">
              <w:t>Сумма</w:t>
            </w:r>
          </w:p>
          <w:p w:rsidR="00313541" w:rsidRPr="007C6BA9" w:rsidRDefault="00313541" w:rsidP="009F5B01">
            <w:r w:rsidRPr="007C6BA9">
              <w:t xml:space="preserve">( </w:t>
            </w:r>
            <w:r w:rsidR="00781663">
              <w:t xml:space="preserve"> </w:t>
            </w:r>
            <w:proofErr w:type="spellStart"/>
            <w:r w:rsidRPr="007C6BA9">
              <w:t>руб</w:t>
            </w:r>
            <w:proofErr w:type="spellEnd"/>
            <w:r w:rsidRPr="007C6BA9">
              <w:t>)</w:t>
            </w:r>
          </w:p>
        </w:tc>
      </w:tr>
      <w:tr w:rsidR="00313541" w:rsidRPr="001A4A83" w:rsidTr="0041601C">
        <w:tc>
          <w:tcPr>
            <w:tcW w:w="5495" w:type="dxa"/>
          </w:tcPr>
          <w:p w:rsidR="00313541" w:rsidRPr="007C6BA9" w:rsidRDefault="00313541" w:rsidP="00502988">
            <w:r>
              <w:t xml:space="preserve">Источники финансирования дефицита бюджета, в </w:t>
            </w:r>
            <w:proofErr w:type="spellStart"/>
            <w:r>
              <w:t>т.ч</w:t>
            </w:r>
            <w:proofErr w:type="spellEnd"/>
            <w:r>
              <w:t>.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/>
        </w:tc>
        <w:tc>
          <w:tcPr>
            <w:tcW w:w="1417" w:type="dxa"/>
          </w:tcPr>
          <w:p w:rsidR="00313541" w:rsidRPr="007C6BA9" w:rsidRDefault="00484098" w:rsidP="005A7E30">
            <w:pPr>
              <w:jc w:val="center"/>
            </w:pPr>
            <w:r>
              <w:t>92</w:t>
            </w:r>
            <w:r w:rsidR="00B62843">
              <w:t>,0</w:t>
            </w:r>
          </w:p>
        </w:tc>
      </w:tr>
      <w:tr w:rsidR="00313541" w:rsidRPr="001A4A83" w:rsidTr="0041601C">
        <w:tc>
          <w:tcPr>
            <w:tcW w:w="5495" w:type="dxa"/>
          </w:tcPr>
          <w:p w:rsidR="00313541" w:rsidRPr="007C6BA9" w:rsidRDefault="00313541" w:rsidP="00502988">
            <w:r>
              <w:t>Изменение остатка средств</w:t>
            </w:r>
          </w:p>
        </w:tc>
        <w:tc>
          <w:tcPr>
            <w:tcW w:w="2977" w:type="dxa"/>
          </w:tcPr>
          <w:p w:rsidR="00313541" w:rsidRPr="007C6BA9" w:rsidRDefault="00313541" w:rsidP="00502988"/>
        </w:tc>
        <w:tc>
          <w:tcPr>
            <w:tcW w:w="1417" w:type="dxa"/>
          </w:tcPr>
          <w:p w:rsidR="00313541" w:rsidRPr="007C6BA9" w:rsidRDefault="00484098" w:rsidP="005A7E30">
            <w:pPr>
              <w:jc w:val="center"/>
            </w:pPr>
            <w:r>
              <w:t>92</w:t>
            </w:r>
            <w:r w:rsidR="00B62843">
              <w:t>,0</w:t>
            </w:r>
          </w:p>
        </w:tc>
      </w:tr>
      <w:tr w:rsidR="00313541" w:rsidRPr="001A4A83" w:rsidTr="0041601C">
        <w:tc>
          <w:tcPr>
            <w:tcW w:w="5495" w:type="dxa"/>
          </w:tcPr>
          <w:p w:rsidR="00313541" w:rsidRPr="007C6BA9" w:rsidRDefault="00313541" w:rsidP="00502988">
            <w:r>
              <w:t>Изменение остатка средств на счетах по учету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>000  0105 000000 0000 000</w:t>
            </w:r>
          </w:p>
        </w:tc>
        <w:tc>
          <w:tcPr>
            <w:tcW w:w="1417" w:type="dxa"/>
          </w:tcPr>
          <w:p w:rsidR="00313541" w:rsidRDefault="00313541" w:rsidP="005A7E30">
            <w:pPr>
              <w:jc w:val="center"/>
            </w:pPr>
          </w:p>
          <w:p w:rsidR="00DF3E94" w:rsidRPr="007C6BA9" w:rsidRDefault="00DF3E94" w:rsidP="00484098">
            <w:pPr>
              <w:jc w:val="center"/>
            </w:pPr>
            <w:r>
              <w:t>-</w:t>
            </w:r>
            <w:r w:rsidR="00B62843">
              <w:t>4</w:t>
            </w:r>
            <w:r w:rsidR="00484098">
              <w:t> 728,7</w:t>
            </w:r>
          </w:p>
        </w:tc>
      </w:tr>
      <w:tr w:rsidR="00313541" w:rsidRPr="001A4A83" w:rsidTr="0041601C">
        <w:tc>
          <w:tcPr>
            <w:tcW w:w="5495" w:type="dxa"/>
          </w:tcPr>
          <w:p w:rsidR="00313541" w:rsidRPr="007C6BA9" w:rsidRDefault="00313541" w:rsidP="00313541">
            <w:r>
              <w:t xml:space="preserve">Увеличение прочих остатков денежных средств бюджета 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000 0105 020110 0000 510 </w:t>
            </w:r>
          </w:p>
        </w:tc>
        <w:tc>
          <w:tcPr>
            <w:tcW w:w="1417" w:type="dxa"/>
          </w:tcPr>
          <w:p w:rsidR="00313541" w:rsidRDefault="00313541" w:rsidP="005A7E30">
            <w:pPr>
              <w:jc w:val="center"/>
            </w:pPr>
          </w:p>
          <w:p w:rsidR="00DF3E94" w:rsidRDefault="00DF3E94" w:rsidP="005A7E30">
            <w:pPr>
              <w:jc w:val="center"/>
            </w:pPr>
          </w:p>
          <w:p w:rsidR="00DF3E94" w:rsidRPr="007C6BA9" w:rsidRDefault="00DF3E94" w:rsidP="00B62843">
            <w:pPr>
              <w:jc w:val="center"/>
            </w:pPr>
            <w:r>
              <w:t>-</w:t>
            </w:r>
            <w:r w:rsidR="00B62843">
              <w:t>4</w:t>
            </w:r>
            <w:r w:rsidR="00484098">
              <w:t> 728,7</w:t>
            </w:r>
          </w:p>
        </w:tc>
      </w:tr>
      <w:tr w:rsidR="00313541" w:rsidRPr="001A4A83" w:rsidTr="0041601C">
        <w:tc>
          <w:tcPr>
            <w:tcW w:w="5495" w:type="dxa"/>
          </w:tcPr>
          <w:p w:rsidR="00313541" w:rsidRPr="007C6BA9" w:rsidRDefault="00313541" w:rsidP="00502988">
            <w:r>
              <w:t>Уменьшение прочих остатков денежных средств бюджета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Pr="007C6BA9" w:rsidRDefault="00313541" w:rsidP="00502988">
            <w:r>
              <w:t xml:space="preserve">000 0105 000000 0000 600 </w:t>
            </w:r>
          </w:p>
        </w:tc>
        <w:tc>
          <w:tcPr>
            <w:tcW w:w="1417" w:type="dxa"/>
          </w:tcPr>
          <w:p w:rsidR="00DF3E94" w:rsidRDefault="00DF3E94" w:rsidP="005A7E30">
            <w:pPr>
              <w:jc w:val="center"/>
            </w:pPr>
          </w:p>
          <w:p w:rsidR="00B62843" w:rsidRPr="007C6BA9" w:rsidRDefault="00B62843" w:rsidP="005A7E30">
            <w:pPr>
              <w:jc w:val="center"/>
            </w:pPr>
            <w:r>
              <w:t>4</w:t>
            </w:r>
            <w:r w:rsidR="00484098">
              <w:t> 820,7</w:t>
            </w:r>
          </w:p>
        </w:tc>
      </w:tr>
      <w:tr w:rsidR="00313541" w:rsidRPr="001A4A83" w:rsidTr="0041601C">
        <w:tc>
          <w:tcPr>
            <w:tcW w:w="5495" w:type="dxa"/>
          </w:tcPr>
          <w:p w:rsidR="00313541" w:rsidRDefault="00313541" w:rsidP="00313541">
            <w:r>
              <w:t xml:space="preserve">Уменьшение прочих остатков денежных средств бюджета </w:t>
            </w:r>
            <w:proofErr w:type="spellStart"/>
            <w:r>
              <w:t>Каракашлинского</w:t>
            </w:r>
            <w:proofErr w:type="spellEnd"/>
            <w:r>
              <w:t xml:space="preserve"> сельского поселения</w:t>
            </w:r>
          </w:p>
        </w:tc>
        <w:tc>
          <w:tcPr>
            <w:tcW w:w="2977" w:type="dxa"/>
          </w:tcPr>
          <w:p w:rsidR="00313541" w:rsidRDefault="00313541" w:rsidP="00502988"/>
          <w:p w:rsidR="00313541" w:rsidRDefault="00313541" w:rsidP="00502988"/>
          <w:p w:rsidR="00313541" w:rsidRPr="007C6BA9" w:rsidRDefault="00313541" w:rsidP="00502988">
            <w:r>
              <w:t xml:space="preserve">000 0105 020110 0000 610 </w:t>
            </w:r>
          </w:p>
        </w:tc>
        <w:tc>
          <w:tcPr>
            <w:tcW w:w="1417" w:type="dxa"/>
          </w:tcPr>
          <w:p w:rsidR="00DF3E94" w:rsidRDefault="00DF3E94" w:rsidP="005A7E30">
            <w:pPr>
              <w:jc w:val="center"/>
            </w:pPr>
          </w:p>
          <w:p w:rsidR="00B62843" w:rsidRDefault="00B62843" w:rsidP="005A7E30">
            <w:pPr>
              <w:jc w:val="center"/>
            </w:pPr>
          </w:p>
          <w:p w:rsidR="00B62843" w:rsidRPr="007C6BA9" w:rsidRDefault="00B62843" w:rsidP="005A7E30">
            <w:pPr>
              <w:jc w:val="center"/>
            </w:pPr>
            <w:r>
              <w:t>4</w:t>
            </w:r>
            <w:r w:rsidR="00484098">
              <w:t> 820,7</w:t>
            </w:r>
          </w:p>
        </w:tc>
      </w:tr>
    </w:tbl>
    <w:p w:rsidR="00CA31C6" w:rsidRDefault="00C1399F" w:rsidP="00CA31C6">
      <w:pPr>
        <w:rPr>
          <w:bCs/>
        </w:rPr>
      </w:pPr>
      <w:r>
        <w:rPr>
          <w:bCs/>
        </w:rPr>
        <w:t xml:space="preserve"> </w:t>
      </w:r>
    </w:p>
    <w:p w:rsidR="00CA31C6" w:rsidRDefault="00C1399F" w:rsidP="00CA31C6">
      <w:pPr>
        <w:rPr>
          <w:b/>
          <w:bCs/>
          <w:sz w:val="28"/>
          <w:szCs w:val="28"/>
        </w:rPr>
      </w:pPr>
      <w:r>
        <w:rPr>
          <w:bCs/>
        </w:rPr>
        <w:t xml:space="preserve">   </w:t>
      </w:r>
      <w:r w:rsidR="00CA31C6">
        <w:rPr>
          <w:bCs/>
        </w:rPr>
        <w:t>2)в подпункте 2 приложение 5 изложить в следующей редакции:</w:t>
      </w:r>
    </w:p>
    <w:p w:rsidR="00CA31C6" w:rsidRPr="006C0AE0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>Ведомственная структура</w:t>
      </w:r>
    </w:p>
    <w:p w:rsidR="00CA31C6" w:rsidRDefault="00CA31C6" w:rsidP="00CA31C6">
      <w:pPr>
        <w:jc w:val="center"/>
        <w:outlineLvl w:val="0"/>
        <w:rPr>
          <w:b/>
          <w:bCs/>
        </w:rPr>
      </w:pPr>
      <w:r w:rsidRPr="006C0AE0">
        <w:rPr>
          <w:b/>
          <w:bCs/>
        </w:rPr>
        <w:t xml:space="preserve">расходов бюджета </w:t>
      </w:r>
      <w:proofErr w:type="spellStart"/>
      <w:r w:rsidRPr="006C0AE0">
        <w:rPr>
          <w:b/>
          <w:bCs/>
        </w:rPr>
        <w:t>Каракашлинского</w:t>
      </w:r>
      <w:proofErr w:type="spellEnd"/>
      <w:r w:rsidRPr="006C0AE0">
        <w:rPr>
          <w:b/>
          <w:bCs/>
        </w:rPr>
        <w:t xml:space="preserve"> сельского поселения на 20</w:t>
      </w:r>
      <w:r>
        <w:rPr>
          <w:b/>
          <w:bCs/>
        </w:rPr>
        <w:t>20</w:t>
      </w:r>
      <w:r w:rsidRPr="006C0AE0">
        <w:rPr>
          <w:b/>
          <w:bCs/>
        </w:rPr>
        <w:t>год</w:t>
      </w:r>
    </w:p>
    <w:p w:rsidR="00CA31C6" w:rsidRDefault="00CA31C6" w:rsidP="00CA31C6">
      <w:pPr>
        <w:jc w:val="center"/>
        <w:outlineLvl w:val="0"/>
        <w:rPr>
          <w:b/>
          <w:bCs/>
        </w:rPr>
      </w:pPr>
    </w:p>
    <w:tbl>
      <w:tblPr>
        <w:tblW w:w="1049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537"/>
        <w:gridCol w:w="708"/>
        <w:gridCol w:w="709"/>
        <w:gridCol w:w="851"/>
        <w:gridCol w:w="1843"/>
        <w:gridCol w:w="742"/>
        <w:gridCol w:w="1100"/>
      </w:tblGrid>
      <w:tr w:rsidR="00CA31C6" w:rsidRPr="00706D3D" w:rsidTr="0041601C">
        <w:trPr>
          <w:cantSplit/>
          <w:trHeight w:val="3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CA31C6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pStyle w:val="9"/>
              <w:keepNext w:val="0"/>
              <w:widowControl w:val="0"/>
              <w:ind w:left="0" w:firstLine="0"/>
              <w:rPr>
                <w:iCs/>
                <w:lang w:eastAsia="en-US"/>
              </w:rPr>
            </w:pPr>
            <w:r w:rsidRPr="00CA31C6">
              <w:rPr>
                <w:iCs/>
                <w:lang w:eastAsia="en-US"/>
              </w:rPr>
              <w:t>Вед.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CA31C6">
              <w:t>Р</w:t>
            </w:r>
            <w:r w:rsidRPr="00CA31C6">
              <w:rPr>
                <w:vertAlign w:val="subscript"/>
              </w:rPr>
              <w:t>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spellStart"/>
            <w:proofErr w:type="gramStart"/>
            <w:r w:rsidRPr="00CA31C6">
              <w:t>Пр</w:t>
            </w:r>
            <w:proofErr w:type="spellEnd"/>
            <w:proofErr w:type="gramEnd"/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CA31C6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КВР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2020г.</w:t>
            </w:r>
          </w:p>
        </w:tc>
      </w:tr>
      <w:tr w:rsidR="00CA31C6" w:rsidRPr="00F018EB" w:rsidTr="0041601C">
        <w:trPr>
          <w:cantSplit/>
          <w:trHeight w:val="382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A31C6" w:rsidRPr="00CA31C6" w:rsidRDefault="00CA31C6" w:rsidP="00C91E01">
            <w:pPr>
              <w:pStyle w:val="9"/>
              <w:keepNext w:val="0"/>
              <w:widowControl w:val="0"/>
              <w:jc w:val="both"/>
              <w:rPr>
                <w:b/>
                <w:iCs/>
                <w:lang w:eastAsia="en-US"/>
              </w:rPr>
            </w:pPr>
            <w:r w:rsidRPr="00CA31C6">
              <w:rPr>
                <w:b/>
                <w:iCs/>
                <w:lang w:eastAsia="en-US"/>
              </w:rPr>
              <w:t xml:space="preserve">Исполнительный комитет </w:t>
            </w:r>
            <w:proofErr w:type="spellStart"/>
            <w:r w:rsidRPr="00CA31C6">
              <w:rPr>
                <w:b/>
                <w:iCs/>
                <w:lang w:eastAsia="en-US"/>
              </w:rPr>
              <w:t>Каракашлинского</w:t>
            </w:r>
            <w:proofErr w:type="spellEnd"/>
            <w:r w:rsidRPr="00CA31C6">
              <w:rPr>
                <w:b/>
                <w:iCs/>
                <w:lang w:eastAsia="en-US"/>
              </w:rPr>
              <w:t xml:space="preserve"> сельского поселения Ютазинского муниципального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pStyle w:val="9"/>
              <w:keepNext w:val="0"/>
              <w:widowControl w:val="0"/>
              <w:ind w:left="0" w:firstLine="0"/>
              <w:rPr>
                <w:b/>
                <w:iCs/>
                <w:lang w:eastAsia="en-US"/>
              </w:rPr>
            </w:pPr>
            <w:r w:rsidRPr="00CA31C6">
              <w:rPr>
                <w:b/>
                <w:iCs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pStyle w:val="5"/>
              <w:keepNext w:val="0"/>
              <w:widowControl w:val="0"/>
              <w:rPr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A31C6">
            <w:pPr>
              <w:widowControl w:val="0"/>
              <w:jc w:val="right"/>
              <w:rPr>
                <w:b/>
              </w:rPr>
            </w:pPr>
            <w:r w:rsidRPr="00CA31C6">
              <w:rPr>
                <w:b/>
              </w:rPr>
              <w:t>4</w:t>
            </w:r>
            <w:r>
              <w:rPr>
                <w:b/>
              </w:rPr>
              <w:t> 820,7</w:t>
            </w:r>
          </w:p>
        </w:tc>
      </w:tr>
      <w:tr w:rsidR="00CA31C6" w:rsidRPr="00706D3D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4"/>
              <w:keepNext w:val="0"/>
              <w:widowControl w:val="0"/>
              <w:rPr>
                <w:bCs w:val="0"/>
              </w:rPr>
            </w:pPr>
            <w:r w:rsidRPr="00CA31C6">
              <w:rPr>
                <w:bCs w:val="0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4"/>
              <w:keepNext w:val="0"/>
              <w:widowControl w:val="0"/>
              <w:jc w:val="center"/>
              <w:rPr>
                <w:bCs w:val="0"/>
              </w:rPr>
            </w:pPr>
            <w:r w:rsidRPr="00CA31C6">
              <w:rPr>
                <w:bCs w:val="0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b/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686F83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rFonts w:eastAsia="Calibri"/>
                <w:b/>
                <w:bCs/>
                <w:lang w:eastAsia="en-US"/>
              </w:rPr>
              <w:t>1</w:t>
            </w:r>
            <w:r w:rsidR="00686F83">
              <w:rPr>
                <w:rFonts w:eastAsia="Calibri"/>
                <w:b/>
                <w:bCs/>
                <w:lang w:eastAsia="en-US"/>
              </w:rPr>
              <w:t> </w:t>
            </w:r>
            <w:r w:rsidRPr="00CA31C6">
              <w:rPr>
                <w:rFonts w:eastAsia="Calibri"/>
                <w:b/>
                <w:bCs/>
                <w:lang w:eastAsia="en-US"/>
              </w:rPr>
              <w:t>2</w:t>
            </w:r>
            <w:r w:rsidR="00686F83">
              <w:rPr>
                <w:rFonts w:eastAsia="Calibri"/>
                <w:b/>
                <w:bCs/>
                <w:lang w:eastAsia="en-US"/>
              </w:rPr>
              <w:t>77,8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A31C6">
              <w:rPr>
                <w:b w:val="0"/>
              </w:rPr>
              <w:t xml:space="preserve">Функционирование высшего должностного лица  субъекта Российской Федерации и муниципального </w:t>
            </w:r>
            <w:r w:rsidRPr="00CA31C6">
              <w:rPr>
                <w:b w:val="0"/>
              </w:rPr>
              <w:lastRenderedPageBreak/>
              <w:t>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lastRenderedPageBreak/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lastRenderedPageBreak/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396,2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jc w:val="right"/>
            </w:pPr>
            <w:r w:rsidRPr="00CA31C6">
              <w:t>396,2</w:t>
            </w:r>
          </w:p>
        </w:tc>
      </w:tr>
      <w:tr w:rsidR="00CA31C6" w:rsidRPr="002F3222" w:rsidTr="0041601C">
        <w:trPr>
          <w:trHeight w:val="314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Глава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0203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jc w:val="right"/>
            </w:pPr>
            <w:r w:rsidRPr="00CA31C6">
              <w:t>396,2</w:t>
            </w:r>
          </w:p>
        </w:tc>
      </w:tr>
      <w:tr w:rsidR="00CA31C6" w:rsidRPr="002F3222" w:rsidTr="0041601C">
        <w:trPr>
          <w:trHeight w:val="1543"/>
        </w:trPr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0203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jc w:val="right"/>
            </w:pPr>
            <w:r w:rsidRPr="00CA31C6">
              <w:t>396,2</w:t>
            </w:r>
          </w:p>
        </w:tc>
      </w:tr>
      <w:tr w:rsidR="00CA31C6" w:rsidRPr="00706D3D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581,8</w:t>
            </w:r>
          </w:p>
        </w:tc>
      </w:tr>
      <w:tr w:rsidR="00CA31C6" w:rsidRPr="00706D3D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jc w:val="right"/>
            </w:pPr>
            <w:r>
              <w:t>581,8</w:t>
            </w:r>
          </w:p>
        </w:tc>
      </w:tr>
      <w:tr w:rsidR="00CA31C6" w:rsidRPr="00706D3D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Центральный аппарат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0204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jc w:val="right"/>
            </w:pPr>
            <w:r>
              <w:t>581,8</w:t>
            </w:r>
          </w:p>
        </w:tc>
      </w:tr>
      <w:tr w:rsidR="00CA31C6" w:rsidRPr="00706D3D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</w:p>
          <w:p w:rsidR="00686F83" w:rsidRDefault="00686F83" w:rsidP="00686F83">
            <w:pPr>
              <w:jc w:val="center"/>
            </w:pPr>
          </w:p>
          <w:p w:rsidR="00686F83" w:rsidRDefault="00686F83" w:rsidP="00686F83">
            <w:pPr>
              <w:jc w:val="center"/>
            </w:pPr>
          </w:p>
          <w:p w:rsidR="00686F83" w:rsidRDefault="00686F83" w:rsidP="00686F83">
            <w:pPr>
              <w:jc w:val="center"/>
            </w:pPr>
          </w:p>
          <w:p w:rsidR="00686F83" w:rsidRDefault="00686F83" w:rsidP="00686F83">
            <w:pPr>
              <w:jc w:val="center"/>
            </w:pPr>
          </w:p>
          <w:p w:rsidR="00686F83" w:rsidRDefault="00686F83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0204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686F83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31</w:t>
            </w:r>
            <w:r w:rsidR="00686F83">
              <w:rPr>
                <w:rFonts w:eastAsia="Calibri"/>
                <w:lang w:eastAsia="en-US"/>
              </w:rPr>
              <w:t>5</w:t>
            </w:r>
            <w:r w:rsidRPr="00CA31C6">
              <w:rPr>
                <w:rFonts w:eastAsia="Calibri"/>
                <w:lang w:eastAsia="en-US"/>
              </w:rPr>
              <w:t>,</w:t>
            </w:r>
            <w:r w:rsidR="00686F83">
              <w:rPr>
                <w:rFonts w:eastAsia="Calibri"/>
                <w:lang w:eastAsia="en-US"/>
              </w:rPr>
              <w:t>2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0204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686F83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26</w:t>
            </w:r>
            <w:r w:rsidR="00686F83">
              <w:rPr>
                <w:rFonts w:eastAsia="Calibri"/>
                <w:lang w:eastAsia="en-US"/>
              </w:rPr>
              <w:t>4</w:t>
            </w:r>
            <w:r w:rsidRPr="00CA31C6">
              <w:rPr>
                <w:rFonts w:eastAsia="Calibri"/>
                <w:lang w:eastAsia="en-US"/>
              </w:rPr>
              <w:t>,</w:t>
            </w:r>
            <w:r w:rsidR="00686F83">
              <w:rPr>
                <w:rFonts w:eastAsia="Calibri"/>
                <w:lang w:eastAsia="en-US"/>
              </w:rPr>
              <w:t>6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686F83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299</w:t>
            </w:r>
            <w:r w:rsidR="00CA31C6" w:rsidRPr="00CA31C6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8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2</w:t>
            </w:r>
            <w:r w:rsidR="00686F83">
              <w:rPr>
                <w:rFonts w:eastAsia="Calibri"/>
                <w:lang w:eastAsia="en-US"/>
              </w:rPr>
              <w:t>99,8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</w:pPr>
            <w:r w:rsidRPr="00CA31C6">
              <w:t>Обеспечение деятельности централизованных бухгалтерий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</w:pPr>
          </w:p>
          <w:p w:rsidR="00CA31C6" w:rsidRPr="00CA31C6" w:rsidRDefault="00CA31C6" w:rsidP="00686F83">
            <w:pPr>
              <w:pStyle w:val="3"/>
              <w:keepNext w:val="0"/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99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2990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261,3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</w:pPr>
            <w:r w:rsidRPr="00CA31C6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99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2990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252,0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</w:pPr>
            <w:r w:rsidRPr="00CA31C6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99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2990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9,3</w:t>
            </w:r>
          </w:p>
        </w:tc>
      </w:tr>
      <w:tr w:rsidR="00686F83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83" w:rsidRPr="00FC54F1" w:rsidRDefault="00686F83" w:rsidP="00C91E01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83" w:rsidRDefault="00686F83" w:rsidP="00686F83">
            <w:pPr>
              <w:pStyle w:val="3"/>
              <w:keepNext w:val="0"/>
              <w:jc w:val="center"/>
            </w:pPr>
          </w:p>
          <w:p w:rsidR="00686F83" w:rsidRPr="00CA31C6" w:rsidRDefault="00686F83" w:rsidP="00686F83">
            <w:pPr>
              <w:pStyle w:val="3"/>
              <w:keepNext w:val="0"/>
              <w:jc w:val="center"/>
            </w:pPr>
            <w: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83" w:rsidRDefault="00686F83" w:rsidP="00686F83">
            <w:pPr>
              <w:jc w:val="center"/>
              <w:rPr>
                <w:bCs/>
              </w:rPr>
            </w:pPr>
          </w:p>
          <w:p w:rsidR="00686F83" w:rsidRDefault="00686F83" w:rsidP="00686F83">
            <w:pPr>
              <w:jc w:val="center"/>
            </w:pPr>
            <w:r w:rsidRPr="00297074">
              <w:rPr>
                <w:bCs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686F83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83" w:rsidRPr="00FC54F1" w:rsidRDefault="00686F83" w:rsidP="00C91E01">
            <w:pPr>
              <w:pStyle w:val="3"/>
              <w:keepNext w:val="0"/>
            </w:pPr>
            <w:r w:rsidRPr="00FC54F1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83" w:rsidRDefault="00686F83" w:rsidP="00686F83">
            <w:pPr>
              <w:pStyle w:val="3"/>
              <w:keepNext w:val="0"/>
              <w:jc w:val="center"/>
            </w:pPr>
          </w:p>
          <w:p w:rsidR="00686F83" w:rsidRDefault="00686F83" w:rsidP="00686F83">
            <w:pPr>
              <w:pStyle w:val="3"/>
              <w:keepNext w:val="0"/>
              <w:jc w:val="center"/>
            </w:pPr>
          </w:p>
          <w:p w:rsidR="00686F83" w:rsidRPr="00CA31C6" w:rsidRDefault="00686F83" w:rsidP="00686F83">
            <w:pPr>
              <w:pStyle w:val="3"/>
              <w:keepNext w:val="0"/>
              <w:jc w:val="center"/>
            </w:pPr>
            <w: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F83" w:rsidRDefault="00686F83" w:rsidP="00686F83">
            <w:pPr>
              <w:jc w:val="center"/>
              <w:rPr>
                <w:bCs/>
              </w:rPr>
            </w:pPr>
          </w:p>
          <w:p w:rsidR="00686F83" w:rsidRDefault="00686F83" w:rsidP="00686F83">
            <w:pPr>
              <w:jc w:val="center"/>
              <w:rPr>
                <w:bCs/>
              </w:rPr>
            </w:pPr>
          </w:p>
          <w:p w:rsidR="00686F83" w:rsidRDefault="00686F83" w:rsidP="00686F83">
            <w:pPr>
              <w:jc w:val="center"/>
            </w:pPr>
            <w:r w:rsidRPr="00297074">
              <w:rPr>
                <w:bCs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86F83" w:rsidRPr="00CA31C6" w:rsidRDefault="00686F83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  <w:rPr>
                <w:bCs/>
              </w:rPr>
            </w:pPr>
            <w:r w:rsidRPr="00CA31C6">
              <w:rPr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  <w:r w:rsidRPr="00CA31C6">
              <w:rPr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  <w:r w:rsidRPr="00CA31C6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  <w:r w:rsidRPr="00CA31C6">
              <w:rPr>
                <w:bCs/>
              </w:rPr>
              <w:t>99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9707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  <w:r w:rsidRPr="00CA31C6">
              <w:rPr>
                <w:bCs/>
              </w:rPr>
              <w:t>01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  <w:r w:rsidRPr="00CA31C6">
              <w:rPr>
                <w:bCs/>
              </w:rPr>
              <w:t>13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  <w:r w:rsidRPr="00CA31C6">
              <w:rPr>
                <w:bCs/>
              </w:rPr>
              <w:t>99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00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9707</w:t>
            </w:r>
            <w:r w:rsidR="00686F83">
              <w:rPr>
                <w:bCs/>
              </w:rPr>
              <w:t xml:space="preserve"> </w:t>
            </w:r>
            <w:r w:rsidRPr="00CA31C6">
              <w:rPr>
                <w:bCs/>
              </w:rPr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Cs/>
              </w:rPr>
            </w:pPr>
            <w:r w:rsidRPr="00CA31C6">
              <w:rPr>
                <w:bCs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</w:pPr>
            <w:r w:rsidRPr="00CA31C6">
              <w:rPr>
                <w:b/>
              </w:rPr>
              <w:t>Национальная оборона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b/>
                <w:bCs/>
              </w:rPr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rFonts w:eastAsia="Calibri"/>
                <w:b/>
                <w:bCs/>
                <w:lang w:eastAsia="en-US"/>
              </w:rPr>
              <w:t>88,7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  <w:r w:rsidRPr="00CA31C6">
              <w:rPr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88,7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lastRenderedPageBreak/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88,7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5118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88,7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5118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76,5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5118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12,2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/>
                <w:bCs/>
              </w:rPr>
            </w:pPr>
            <w:r w:rsidRPr="00CA31C6">
              <w:rPr>
                <w:b/>
                <w:bCs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/>
                <w:bCs/>
              </w:rPr>
            </w:pPr>
            <w:r w:rsidRPr="00CA31C6">
              <w:rPr>
                <w:b/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/>
              </w:rPr>
            </w:pPr>
            <w:r w:rsidRPr="00CA31C6">
              <w:rPr>
                <w:b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CA31C6">
              <w:rPr>
                <w:rFonts w:eastAsia="Calibri"/>
                <w:b/>
                <w:lang w:eastAsia="en-US"/>
              </w:rPr>
              <w:t>140,7</w:t>
            </w:r>
          </w:p>
        </w:tc>
      </w:tr>
      <w:tr w:rsidR="00CA31C6" w:rsidRPr="00090A7C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Водное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  <w:r w:rsidRPr="00CA31C6">
              <w:rPr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40,7</w:t>
            </w:r>
          </w:p>
        </w:tc>
      </w:tr>
      <w:tr w:rsidR="00CA31C6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40,7</w:t>
            </w:r>
          </w:p>
        </w:tc>
      </w:tr>
      <w:tr w:rsidR="00CA31C6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41601C">
            <w:pPr>
              <w:jc w:val="both"/>
              <w:rPr>
                <w:bCs/>
              </w:rPr>
            </w:pPr>
            <w:r w:rsidRPr="00CA31C6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9043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40,7</w:t>
            </w:r>
          </w:p>
        </w:tc>
      </w:tr>
      <w:tr w:rsidR="00CA31C6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06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9043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40,7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  <w:r w:rsidRPr="00CA31C6">
              <w:rPr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jc w:val="right"/>
            </w:pPr>
            <w:r w:rsidRPr="00CA31C6">
              <w:t>100,0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jc w:val="right"/>
            </w:pPr>
            <w:r w:rsidRPr="00CA31C6">
              <w:t>100,0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A31C6">
              <w:rPr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7802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jc w:val="right"/>
            </w:pPr>
            <w:r w:rsidRPr="00CA31C6">
              <w:t>100,0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7802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jc w:val="right"/>
            </w:pPr>
            <w:r w:rsidRPr="00CA31C6">
              <w:t>100,0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</w:pPr>
            <w:r w:rsidRPr="00CA31C6">
              <w:rPr>
                <w:b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b/>
                <w:bCs/>
              </w:rPr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468,1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A31C6">
              <w:rPr>
                <w:b w:val="0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  <w:r w:rsidRPr="00CA31C6">
              <w:rPr>
                <w:b w:val="0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468,1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A31C6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468,1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A31C6">
              <w:rPr>
                <w:b w:val="0"/>
              </w:rPr>
              <w:t>Уличное освещение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  <w:r w:rsidRPr="00CA31C6">
              <w:rPr>
                <w:b w:val="0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7801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300,0</w:t>
            </w:r>
          </w:p>
        </w:tc>
      </w:tr>
      <w:tr w:rsidR="00CA31C6" w:rsidRPr="002F322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7801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300,0</w:t>
            </w:r>
          </w:p>
        </w:tc>
      </w:tr>
      <w:tr w:rsidR="00CA31C6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outlineLvl w:val="3"/>
            </w:pPr>
            <w:r w:rsidRPr="00CA31C6">
              <w:t>Прочие мероприятия по благоустройству городских округов и поселений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</w:p>
          <w:p w:rsidR="00CA31C6" w:rsidRPr="00CA31C6" w:rsidRDefault="00CA31C6" w:rsidP="00686F83">
            <w:pPr>
              <w:pStyle w:val="4"/>
              <w:keepNext w:val="0"/>
              <w:widowControl w:val="0"/>
              <w:jc w:val="center"/>
              <w:rPr>
                <w:b w:val="0"/>
              </w:rPr>
            </w:pPr>
            <w:r w:rsidRPr="00CA31C6">
              <w:rPr>
                <w:b w:val="0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7805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168,1</w:t>
            </w:r>
          </w:p>
        </w:tc>
      </w:tr>
      <w:tr w:rsidR="00CA31C6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7805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686F83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1</w:t>
            </w:r>
            <w:r w:rsidR="00686F83">
              <w:rPr>
                <w:rFonts w:eastAsia="Calibri"/>
                <w:lang w:eastAsia="en-US"/>
              </w:rPr>
              <w:t>68,1</w:t>
            </w:r>
          </w:p>
        </w:tc>
      </w:tr>
      <w:tr w:rsidR="00CA31C6" w:rsidRPr="00B053F7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b/>
                <w:bCs/>
              </w:rPr>
              <w:t>Культура, 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b/>
                <w:bCs/>
              </w:rPr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686F83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rFonts w:eastAsia="Calibri"/>
                <w:b/>
                <w:bCs/>
                <w:lang w:eastAsia="en-US"/>
              </w:rPr>
              <w:t>2 83</w:t>
            </w:r>
            <w:r w:rsidR="00686F83">
              <w:rPr>
                <w:rFonts w:eastAsia="Calibri"/>
                <w:b/>
                <w:bCs/>
                <w:lang w:eastAsia="en-US"/>
              </w:rPr>
              <w:t>5</w:t>
            </w:r>
            <w:r w:rsidRPr="00CA31C6">
              <w:rPr>
                <w:rFonts w:eastAsia="Calibri"/>
                <w:b/>
                <w:bCs/>
                <w:lang w:eastAsia="en-US"/>
              </w:rPr>
              <w:t>,6</w:t>
            </w:r>
          </w:p>
        </w:tc>
      </w:tr>
      <w:tr w:rsidR="00CA31C6" w:rsidRPr="00B053F7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  <w:r w:rsidRPr="00CA31C6">
              <w:rPr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2 835</w:t>
            </w:r>
            <w:r w:rsidR="00CA31C6" w:rsidRPr="00CA31C6">
              <w:rPr>
                <w:rFonts w:eastAsia="Calibri"/>
                <w:lang w:eastAsia="en-US"/>
              </w:rPr>
              <w:t>,6</w:t>
            </w:r>
          </w:p>
        </w:tc>
      </w:tr>
      <w:tr w:rsidR="00CA31C6" w:rsidRPr="00B053F7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</w:p>
          <w:p w:rsidR="00686F83" w:rsidRDefault="00686F83" w:rsidP="00686F83">
            <w:pPr>
              <w:jc w:val="center"/>
            </w:pPr>
          </w:p>
          <w:p w:rsidR="00686F83" w:rsidRDefault="00686F83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  <w:r w:rsidR="00686F83">
              <w:t xml:space="preserve"> </w:t>
            </w:r>
            <w:r w:rsidRPr="00CA31C6">
              <w:t>0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1 217,3</w:t>
            </w:r>
          </w:p>
        </w:tc>
      </w:tr>
      <w:tr w:rsidR="00CA31C6" w:rsidRPr="009A52EE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  <w:r w:rsidR="00686F83">
              <w:t xml:space="preserve"> </w:t>
            </w:r>
            <w:r w:rsidRPr="00CA31C6">
              <w:t>4</w:t>
            </w:r>
            <w:r w:rsidR="00686F83">
              <w:t xml:space="preserve"> </w:t>
            </w:r>
            <w:r w:rsidRPr="00CA31C6">
              <w:t>00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jc w:val="right"/>
            </w:pPr>
            <w:r>
              <w:t>1 217,3</w:t>
            </w:r>
          </w:p>
        </w:tc>
      </w:tr>
      <w:tr w:rsidR="00CA31C6" w:rsidRPr="009A52EE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Основное мероприятие «Основные направления развития культурно-досуговой деятельности и кинематографии в Ютазинском муниципальном районе»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  <w:r w:rsidR="00686F83">
              <w:t xml:space="preserve"> </w:t>
            </w:r>
            <w:r w:rsidRPr="00CA31C6">
              <w:t>4</w:t>
            </w:r>
            <w:r w:rsidR="00686F83">
              <w:t xml:space="preserve"> </w:t>
            </w:r>
            <w:r w:rsidRPr="00CA31C6">
              <w:t>01</w:t>
            </w:r>
            <w:r w:rsidR="00686F83">
              <w:t xml:space="preserve"> </w:t>
            </w:r>
            <w:r w:rsidRPr="00CA31C6">
              <w:t>0000</w:t>
            </w:r>
            <w:r w:rsidR="00686F83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jc w:val="right"/>
            </w:pPr>
            <w:r>
              <w:t>1 217,3</w:t>
            </w:r>
          </w:p>
        </w:tc>
      </w:tr>
      <w:tr w:rsidR="00CA31C6" w:rsidRPr="00B053F7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  <w:r w:rsidR="00686F83">
              <w:t xml:space="preserve"> </w:t>
            </w:r>
            <w:r w:rsidRPr="00CA31C6">
              <w:t>4</w:t>
            </w:r>
            <w:r w:rsidR="00686F83">
              <w:t xml:space="preserve"> </w:t>
            </w:r>
            <w:r w:rsidRPr="00CA31C6">
              <w:t>01</w:t>
            </w:r>
            <w:r w:rsidR="00686F83">
              <w:t xml:space="preserve"> </w:t>
            </w:r>
            <w:r w:rsidRPr="00CA31C6">
              <w:t>4409</w:t>
            </w:r>
            <w:r w:rsidR="00686F83">
              <w:t xml:space="preserve"> </w:t>
            </w:r>
            <w:r w:rsidRPr="00CA31C6"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jc w:val="right"/>
            </w:pPr>
            <w:r>
              <w:t>1 217,3</w:t>
            </w:r>
          </w:p>
        </w:tc>
      </w:tr>
      <w:tr w:rsidR="00CA31C6" w:rsidRPr="00B053F7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  <w:r w:rsidR="00686F83">
              <w:t xml:space="preserve"> </w:t>
            </w:r>
            <w:r w:rsidRPr="00CA31C6">
              <w:t>4</w:t>
            </w:r>
            <w:r w:rsidR="00686F83">
              <w:t xml:space="preserve"> </w:t>
            </w:r>
            <w:r w:rsidRPr="00CA31C6">
              <w:t>01</w:t>
            </w:r>
            <w:r w:rsidR="00686F83">
              <w:t xml:space="preserve"> </w:t>
            </w:r>
            <w:r w:rsidRPr="00CA31C6">
              <w:t>4409</w:t>
            </w:r>
            <w:r w:rsidR="00686F83">
              <w:t xml:space="preserve"> </w:t>
            </w:r>
            <w:r w:rsidRPr="00CA31C6">
              <w:t>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686F83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1 217,3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Непрограммные направления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99</w:t>
            </w:r>
            <w:r w:rsidR="00C91E01">
              <w:t xml:space="preserve"> </w:t>
            </w:r>
            <w:r w:rsidRPr="00CA31C6">
              <w:t>0</w:t>
            </w:r>
            <w:r w:rsidR="00C91E01">
              <w:t xml:space="preserve"> </w:t>
            </w:r>
            <w:r w:rsidRPr="00CA31C6">
              <w:t>00</w:t>
            </w:r>
            <w:r w:rsidR="00C91E01">
              <w:t xml:space="preserve"> </w:t>
            </w:r>
            <w:r w:rsidRPr="00CA31C6">
              <w:t>0000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1 6</w:t>
            </w:r>
            <w:r w:rsidR="00C91E01">
              <w:rPr>
                <w:rFonts w:eastAsia="Calibri"/>
                <w:lang w:eastAsia="en-US"/>
              </w:rPr>
              <w:t>1</w:t>
            </w:r>
            <w:r w:rsidRPr="00CA31C6">
              <w:rPr>
                <w:rFonts w:eastAsia="Calibri"/>
                <w:lang w:eastAsia="en-US"/>
              </w:rPr>
              <w:t>8,3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99</w:t>
            </w:r>
            <w:r w:rsidR="00C91E01">
              <w:t xml:space="preserve"> </w:t>
            </w:r>
            <w:r w:rsidRPr="00CA31C6">
              <w:t>0</w:t>
            </w:r>
            <w:r w:rsidR="00C91E01">
              <w:t xml:space="preserve"> </w:t>
            </w:r>
            <w:r w:rsidRPr="00CA31C6">
              <w:t>00</w:t>
            </w:r>
            <w:r w:rsidR="00C91E01">
              <w:t xml:space="preserve"> </w:t>
            </w:r>
            <w:r w:rsidRPr="00CA31C6">
              <w:t>0295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6,3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  <w:r w:rsidRPr="00CA31C6">
              <w:rPr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99</w:t>
            </w:r>
            <w:r w:rsidR="00C91E01">
              <w:t xml:space="preserve"> </w:t>
            </w:r>
            <w:r w:rsidRPr="00CA31C6">
              <w:t>0</w:t>
            </w:r>
            <w:r w:rsidR="00C91E01">
              <w:t xml:space="preserve"> </w:t>
            </w:r>
            <w:r w:rsidRPr="00CA31C6">
              <w:t>00</w:t>
            </w:r>
            <w:r w:rsidR="00C91E01">
              <w:t xml:space="preserve"> </w:t>
            </w:r>
            <w:r w:rsidRPr="00CA31C6">
              <w:t>0295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</w:pPr>
            <w:r w:rsidRPr="00CA31C6">
              <w:t>800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6,3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</w:p>
          <w:p w:rsidR="00CA31C6" w:rsidRPr="00CA31C6" w:rsidRDefault="00CA31C6" w:rsidP="00686F83">
            <w:pPr>
              <w:jc w:val="center"/>
            </w:pPr>
            <w:r w:rsidRPr="00CA31C6"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C91E01">
              <w:t xml:space="preserve"> </w:t>
            </w:r>
            <w:r w:rsidRPr="00CA31C6">
              <w:t>0</w:t>
            </w:r>
            <w:r w:rsidR="00C91E01">
              <w:t xml:space="preserve"> </w:t>
            </w:r>
            <w:r w:rsidRPr="00CA31C6">
              <w:t>00</w:t>
            </w:r>
            <w:r w:rsidR="00C91E01">
              <w:t xml:space="preserve"> </w:t>
            </w:r>
            <w:r w:rsidRPr="00CA31C6">
              <w:t>2560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1 612,0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3"/>
              <w:keepNext w:val="0"/>
              <w:rPr>
                <w:bCs/>
              </w:rPr>
            </w:pPr>
            <w:r w:rsidRPr="00CA31C6">
              <w:rPr>
                <w:bCs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pStyle w:val="3"/>
              <w:keepNext w:val="0"/>
              <w:jc w:val="center"/>
              <w:rPr>
                <w:bCs/>
              </w:rPr>
            </w:pPr>
            <w:r w:rsidRPr="00CA31C6">
              <w:rPr>
                <w:bCs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99</w:t>
            </w:r>
            <w:r w:rsidR="00C91E01">
              <w:t xml:space="preserve"> </w:t>
            </w:r>
            <w:r w:rsidRPr="00CA31C6">
              <w:t>0</w:t>
            </w:r>
            <w:r w:rsidR="00C91E01">
              <w:t xml:space="preserve"> </w:t>
            </w:r>
            <w:r w:rsidRPr="00CA31C6">
              <w:t>00</w:t>
            </w:r>
            <w:r w:rsidR="00C91E01">
              <w:t xml:space="preserve"> </w:t>
            </w:r>
            <w:r w:rsidRPr="00CA31C6">
              <w:t>2560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500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1 612,0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rFonts w:eastAsia="Calibri"/>
                <w:b/>
                <w:bCs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b/>
                <w:bCs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rFonts w:eastAsia="Calibri"/>
                <w:b/>
                <w:bCs/>
                <w:lang w:eastAsia="en-US"/>
              </w:rPr>
              <w:t xml:space="preserve">9,8 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9,8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10</w:t>
            </w:r>
            <w:r w:rsidR="00C91E01">
              <w:t xml:space="preserve"> </w:t>
            </w:r>
            <w:r w:rsidRPr="00CA31C6">
              <w:t>0</w:t>
            </w:r>
            <w:r w:rsidR="00C91E01">
              <w:t xml:space="preserve"> </w:t>
            </w:r>
            <w:r w:rsidRPr="00CA31C6">
              <w:t>00</w:t>
            </w:r>
            <w:r w:rsidR="00C91E01">
              <w:t xml:space="preserve"> </w:t>
            </w:r>
            <w:r w:rsidRPr="00CA31C6">
              <w:t>0000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9,8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Подпрограмма 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10</w:t>
            </w:r>
            <w:r w:rsidR="00C91E01">
              <w:t xml:space="preserve"> </w:t>
            </w:r>
            <w:r w:rsidRPr="00CA31C6">
              <w:t>1</w:t>
            </w:r>
            <w:r w:rsidR="00C91E01">
              <w:t xml:space="preserve"> </w:t>
            </w:r>
            <w:r w:rsidRPr="00CA31C6">
              <w:t>00</w:t>
            </w:r>
            <w:r w:rsidR="00C91E01">
              <w:t xml:space="preserve"> </w:t>
            </w:r>
            <w:r w:rsidRPr="00CA31C6">
              <w:t>0000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9,8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CA31C6">
              <w:rPr>
                <w:bCs/>
              </w:rPr>
              <w:t>Основное мероприятие «Развитие физической культуры и спорта в Ютазинском муниципальном районе»»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A31C6">
              <w:rPr>
                <w:rFonts w:eastAsia="Calibri"/>
                <w:bCs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10</w:t>
            </w:r>
            <w:r w:rsidR="00C91E01">
              <w:t xml:space="preserve"> </w:t>
            </w:r>
            <w:r w:rsidRPr="00CA31C6">
              <w:t>1</w:t>
            </w:r>
            <w:r w:rsidR="00C91E01">
              <w:t xml:space="preserve"> </w:t>
            </w:r>
            <w:r w:rsidRPr="00CA31C6">
              <w:t>02</w:t>
            </w:r>
            <w:r w:rsidR="00C91E01">
              <w:t xml:space="preserve"> </w:t>
            </w:r>
            <w:r w:rsidRPr="00CA31C6">
              <w:t>0000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9,8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>Мероприятия физической культуры и спорта в области массового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10</w:t>
            </w:r>
            <w:r w:rsidR="00C91E01">
              <w:t xml:space="preserve"> </w:t>
            </w:r>
            <w:r w:rsidRPr="00CA31C6">
              <w:t>1</w:t>
            </w:r>
            <w:r w:rsidR="00C91E01">
              <w:t xml:space="preserve"> </w:t>
            </w:r>
            <w:r w:rsidRPr="00CA31C6">
              <w:t>02</w:t>
            </w:r>
            <w:r w:rsidR="00C91E01">
              <w:t xml:space="preserve"> </w:t>
            </w:r>
            <w:r w:rsidRPr="00CA31C6">
              <w:t>1287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9,8</w:t>
            </w:r>
          </w:p>
        </w:tc>
      </w:tr>
      <w:tr w:rsidR="00CA31C6" w:rsidRPr="002123C2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A31C6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  <w:p w:rsidR="00CA31C6" w:rsidRPr="00CA31C6" w:rsidRDefault="00CA31C6" w:rsidP="00686F83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819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02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10</w:t>
            </w:r>
            <w:r w:rsidR="00C91E01">
              <w:t xml:space="preserve"> </w:t>
            </w:r>
            <w:r w:rsidRPr="00CA31C6">
              <w:t>1</w:t>
            </w:r>
            <w:r w:rsidR="00C91E01">
              <w:t xml:space="preserve"> </w:t>
            </w:r>
            <w:r w:rsidRPr="00CA31C6">
              <w:t>02</w:t>
            </w:r>
            <w:r w:rsidR="00C91E01">
              <w:t xml:space="preserve"> </w:t>
            </w:r>
            <w:r w:rsidRPr="00CA31C6">
              <w:t>1287</w:t>
            </w:r>
            <w:r w:rsidR="00C91E01">
              <w:t xml:space="preserve"> </w:t>
            </w:r>
            <w:r w:rsidRPr="00CA31C6">
              <w:t>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A31C6">
              <w:t>200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A31C6">
              <w:rPr>
                <w:rFonts w:eastAsia="Calibri"/>
                <w:lang w:eastAsia="en-US"/>
              </w:rPr>
              <w:t>9,8</w:t>
            </w:r>
          </w:p>
        </w:tc>
      </w:tr>
      <w:tr w:rsidR="00CA31C6" w:rsidRPr="009840CC" w:rsidTr="0041601C">
        <w:tc>
          <w:tcPr>
            <w:tcW w:w="45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6"/>
              <w:keepNext w:val="0"/>
              <w:widowControl w:val="0"/>
              <w:jc w:val="both"/>
            </w:pPr>
            <w:r w:rsidRPr="00CA31C6">
              <w:rPr>
                <w:bCs w:val="0"/>
              </w:rPr>
              <w:t>Всего расходов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31C6" w:rsidRPr="00CA31C6" w:rsidRDefault="00CA31C6" w:rsidP="00C91E01">
            <w:pPr>
              <w:pStyle w:val="6"/>
              <w:keepNext w:val="0"/>
              <w:widowControl w:val="0"/>
              <w:jc w:val="center"/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pStyle w:val="6"/>
              <w:rPr>
                <w:rFonts w:eastAsia="Calibri"/>
                <w:b w:val="0"/>
                <w:bCs w:val="0"/>
                <w:lang w:eastAsia="en-US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A31C6" w:rsidRPr="00CA31C6" w:rsidRDefault="00CA31C6" w:rsidP="00C91E01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CA31C6">
              <w:rPr>
                <w:rFonts w:eastAsia="Calibri"/>
                <w:b/>
                <w:bCs/>
                <w:lang w:eastAsia="en-US"/>
              </w:rPr>
              <w:t>4</w:t>
            </w:r>
            <w:r w:rsidR="00C91E01">
              <w:rPr>
                <w:rFonts w:eastAsia="Calibri"/>
                <w:b/>
                <w:bCs/>
                <w:lang w:eastAsia="en-US"/>
              </w:rPr>
              <w:t> 820,7</w:t>
            </w:r>
          </w:p>
        </w:tc>
      </w:tr>
    </w:tbl>
    <w:p w:rsidR="00CA31C6" w:rsidRDefault="00CA31C6" w:rsidP="00CA31C6">
      <w:pPr>
        <w:jc w:val="center"/>
        <w:outlineLvl w:val="0"/>
        <w:rPr>
          <w:b/>
          <w:bCs/>
        </w:rPr>
      </w:pPr>
    </w:p>
    <w:p w:rsidR="00CA7590" w:rsidRDefault="00CA7590" w:rsidP="00C1399F">
      <w:pPr>
        <w:rPr>
          <w:bCs/>
        </w:rPr>
      </w:pPr>
    </w:p>
    <w:p w:rsidR="004C2359" w:rsidRDefault="00CA31C6" w:rsidP="004C2359">
      <w:pPr>
        <w:rPr>
          <w:bCs/>
        </w:rPr>
      </w:pPr>
      <w:r>
        <w:rPr>
          <w:bCs/>
        </w:rPr>
        <w:t>3</w:t>
      </w:r>
      <w:r w:rsidR="00971DA2">
        <w:rPr>
          <w:bCs/>
        </w:rPr>
        <w:t>)</w:t>
      </w:r>
      <w:r w:rsidR="00663FDD">
        <w:rPr>
          <w:bCs/>
        </w:rPr>
        <w:t xml:space="preserve">в подпункте 1 </w:t>
      </w:r>
      <w:r w:rsidR="000245C5">
        <w:rPr>
          <w:bCs/>
        </w:rPr>
        <w:t xml:space="preserve">приложение </w:t>
      </w:r>
      <w:r w:rsidR="00ED54C0">
        <w:rPr>
          <w:bCs/>
        </w:rPr>
        <w:t>6</w:t>
      </w:r>
      <w:r w:rsidR="000245C5">
        <w:rPr>
          <w:bCs/>
        </w:rPr>
        <w:t xml:space="preserve"> изложить в следующей редакции:</w:t>
      </w:r>
    </w:p>
    <w:p w:rsidR="007D195F" w:rsidRPr="007D195F" w:rsidRDefault="007D195F" w:rsidP="007D195F">
      <w:pPr>
        <w:jc w:val="center"/>
        <w:outlineLvl w:val="0"/>
        <w:rPr>
          <w:b/>
          <w:bCs/>
        </w:rPr>
      </w:pPr>
      <w:r w:rsidRPr="007D195F">
        <w:rPr>
          <w:b/>
          <w:bCs/>
        </w:rPr>
        <w:t>Распределение</w:t>
      </w:r>
    </w:p>
    <w:p w:rsidR="007D195F" w:rsidRP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бюджетных ассигнований бюджета </w:t>
      </w:r>
      <w:proofErr w:type="spellStart"/>
      <w:r w:rsidRPr="007D195F">
        <w:rPr>
          <w:b/>
          <w:bCs/>
        </w:rPr>
        <w:t>Каракашлинского</w:t>
      </w:r>
      <w:proofErr w:type="spellEnd"/>
      <w:r w:rsidRPr="007D195F">
        <w:rPr>
          <w:b/>
          <w:bCs/>
        </w:rPr>
        <w:t xml:space="preserve"> сельского </w:t>
      </w:r>
    </w:p>
    <w:p w:rsidR="007D195F" w:rsidRDefault="007D195F" w:rsidP="007D195F">
      <w:pPr>
        <w:jc w:val="center"/>
        <w:rPr>
          <w:b/>
          <w:bCs/>
        </w:rPr>
      </w:pPr>
      <w:r w:rsidRPr="007D195F">
        <w:rPr>
          <w:b/>
          <w:bCs/>
        </w:rPr>
        <w:t xml:space="preserve">поселения Ютазинского муниципального района по разделам, подразделам, целевым статьям (муниципальным программам и непрограммным направлениям деятельности), группам </w:t>
      </w:r>
      <w:proofErr w:type="gramStart"/>
      <w:r w:rsidRPr="007D195F">
        <w:rPr>
          <w:b/>
          <w:bCs/>
        </w:rPr>
        <w:t>видов расходов классификации расходов бюджетов</w:t>
      </w:r>
      <w:proofErr w:type="gramEnd"/>
      <w:r w:rsidRPr="007D195F">
        <w:rPr>
          <w:b/>
          <w:bCs/>
        </w:rPr>
        <w:t xml:space="preserve"> на 20</w:t>
      </w:r>
      <w:r w:rsidR="00484098">
        <w:rPr>
          <w:b/>
          <w:bCs/>
        </w:rPr>
        <w:t>20</w:t>
      </w:r>
      <w:r w:rsidRPr="007D195F">
        <w:rPr>
          <w:b/>
          <w:bCs/>
        </w:rPr>
        <w:t xml:space="preserve"> год</w:t>
      </w:r>
    </w:p>
    <w:tbl>
      <w:tblPr>
        <w:tblW w:w="1049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675"/>
        <w:gridCol w:w="709"/>
        <w:gridCol w:w="2018"/>
        <w:gridCol w:w="742"/>
        <w:gridCol w:w="1526"/>
      </w:tblGrid>
      <w:tr w:rsidR="00484098" w:rsidRPr="00706D3D" w:rsidTr="00C91E01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98" w:rsidRPr="00484098" w:rsidRDefault="00484098" w:rsidP="00C91E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484098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proofErr w:type="spellStart"/>
            <w:r w:rsidRPr="00484098">
              <w:t>Р</w:t>
            </w:r>
            <w:r w:rsidRPr="00484098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484098">
              <w:t>ПР</w:t>
            </w:r>
            <w:proofErr w:type="gramEnd"/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98" w:rsidRPr="00484098" w:rsidRDefault="00484098" w:rsidP="00C91E01">
            <w:pPr>
              <w:pStyle w:val="5"/>
              <w:keepNext w:val="0"/>
              <w:widowControl w:val="0"/>
              <w:rPr>
                <w:lang w:eastAsia="en-US"/>
              </w:rPr>
            </w:pPr>
            <w:r w:rsidRPr="00484098">
              <w:rPr>
                <w:lang w:eastAsia="en-US"/>
              </w:rPr>
              <w:t>КЦСР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КВР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2020г.</w:t>
            </w:r>
          </w:p>
        </w:tc>
      </w:tr>
      <w:tr w:rsidR="00484098" w:rsidRPr="00706D3D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pStyle w:val="4"/>
              <w:keepNext w:val="0"/>
              <w:widowControl w:val="0"/>
              <w:rPr>
                <w:bCs w:val="0"/>
              </w:rPr>
            </w:pPr>
            <w:r w:rsidRPr="00484098">
              <w:rPr>
                <w:bCs w:val="0"/>
              </w:rPr>
              <w:t>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b/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A31C6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rFonts w:eastAsia="Calibri"/>
                <w:b/>
                <w:bCs/>
                <w:lang w:eastAsia="en-US"/>
              </w:rPr>
              <w:t>1</w:t>
            </w:r>
            <w:r w:rsidR="00391328">
              <w:rPr>
                <w:rFonts w:eastAsia="Calibri"/>
                <w:b/>
                <w:bCs/>
                <w:lang w:eastAsia="en-US"/>
              </w:rPr>
              <w:t> </w:t>
            </w:r>
            <w:r w:rsidRPr="00484098">
              <w:rPr>
                <w:rFonts w:eastAsia="Calibri"/>
                <w:b/>
                <w:bCs/>
                <w:lang w:eastAsia="en-US"/>
              </w:rPr>
              <w:t>2</w:t>
            </w:r>
            <w:r w:rsidR="00CA31C6">
              <w:rPr>
                <w:rFonts w:eastAsia="Calibri"/>
                <w:b/>
                <w:bCs/>
                <w:lang w:eastAsia="en-US"/>
              </w:rPr>
              <w:t>77</w:t>
            </w:r>
            <w:r w:rsidR="00391328">
              <w:rPr>
                <w:rFonts w:eastAsia="Calibri"/>
                <w:b/>
                <w:bCs/>
                <w:lang w:eastAsia="en-US"/>
              </w:rPr>
              <w:t>,8</w:t>
            </w:r>
          </w:p>
        </w:tc>
      </w:tr>
      <w:tr w:rsidR="0048409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484098">
              <w:rPr>
                <w:b w:val="0"/>
              </w:rPr>
              <w:t>Функционирование высшего должностного лица  субъекта Российской Федерации и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396,2</w:t>
            </w:r>
          </w:p>
        </w:tc>
      </w:tr>
      <w:tr w:rsidR="0048409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jc w:val="right"/>
            </w:pPr>
            <w:r w:rsidRPr="00484098">
              <w:t>396,2</w:t>
            </w:r>
          </w:p>
        </w:tc>
      </w:tr>
      <w:tr w:rsidR="00484098" w:rsidRPr="002F3222" w:rsidTr="00C91E01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>Глава муниципального образования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jc w:val="right"/>
            </w:pPr>
            <w:r w:rsidRPr="00484098">
              <w:t>396,2</w:t>
            </w:r>
          </w:p>
        </w:tc>
      </w:tr>
      <w:tr w:rsidR="00484098" w:rsidRPr="002F3222" w:rsidTr="00C91E01">
        <w:trPr>
          <w:trHeight w:val="1543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jc w:val="right"/>
            </w:pPr>
            <w:r w:rsidRPr="00484098">
              <w:t>396,2</w:t>
            </w:r>
          </w:p>
        </w:tc>
      </w:tr>
      <w:tr w:rsidR="00484098" w:rsidRPr="00706D3D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 xml:space="preserve">Функционирование Правительства Российской Федерации, высших </w:t>
            </w:r>
            <w:r w:rsidRPr="00484098">
              <w:lastRenderedPageBreak/>
              <w:t>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lastRenderedPageBreak/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581,8</w:t>
            </w:r>
          </w:p>
        </w:tc>
      </w:tr>
      <w:tr w:rsidR="00484098" w:rsidRPr="00706D3D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lastRenderedPageBreak/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highlight w:val="green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391328" w:rsidP="00C91E01">
            <w:pPr>
              <w:jc w:val="right"/>
            </w:pPr>
            <w:r>
              <w:t>581,8</w:t>
            </w:r>
          </w:p>
        </w:tc>
      </w:tr>
      <w:tr w:rsidR="00484098" w:rsidRPr="00706D3D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>Центральный аппарат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391328" w:rsidP="00C91E01">
            <w:pPr>
              <w:jc w:val="right"/>
            </w:pPr>
            <w:r>
              <w:t>581,8</w:t>
            </w:r>
          </w:p>
        </w:tc>
      </w:tr>
      <w:tr w:rsidR="00484098" w:rsidRPr="00706D3D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484098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31</w:t>
            </w:r>
            <w:r>
              <w:rPr>
                <w:rFonts w:eastAsia="Calibri"/>
                <w:lang w:eastAsia="en-US"/>
              </w:rPr>
              <w:t>5</w:t>
            </w:r>
            <w:r w:rsidRPr="0048409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2</w:t>
            </w:r>
          </w:p>
        </w:tc>
      </w:tr>
      <w:tr w:rsidR="0048409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098" w:rsidRPr="00484098" w:rsidRDefault="0048409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484098" w:rsidRPr="00484098" w:rsidRDefault="00484098" w:rsidP="00484098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26</w:t>
            </w:r>
            <w:r>
              <w:rPr>
                <w:rFonts w:eastAsia="Calibri"/>
                <w:lang w:eastAsia="en-US"/>
              </w:rPr>
              <w:t>4</w:t>
            </w:r>
            <w:r w:rsidRPr="00484098">
              <w:rPr>
                <w:rFonts w:eastAsia="Calibri"/>
                <w:lang w:eastAsia="en-US"/>
              </w:rPr>
              <w:t>,</w:t>
            </w:r>
            <w:r>
              <w:rPr>
                <w:rFonts w:eastAsia="Calibri"/>
                <w:lang w:eastAsia="en-US"/>
              </w:rPr>
              <w:t>6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FC54F1" w:rsidRDefault="00391328" w:rsidP="00C91E01">
            <w:pPr>
              <w:pStyle w:val="3"/>
              <w:keepNext w:val="0"/>
              <w:rPr>
                <w:bCs/>
              </w:rPr>
            </w:pPr>
            <w:r w:rsidRPr="00FC54F1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>
              <w:t>04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>
              <w:t>99 0 00 0204 0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484098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Другие общегосударственные вопросы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299,8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299,8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</w:pPr>
            <w:r w:rsidRPr="00484098">
              <w:t>Обеспечение деятельности централизованных бухгалтерий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484098">
              <w:rPr>
                <w:rFonts w:eastAsia="Calibri"/>
                <w:bCs/>
                <w:lang w:eastAsia="en-US"/>
              </w:rPr>
              <w:t>261,3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</w:pPr>
            <w:r w:rsidRPr="00484098">
              <w:rPr>
                <w:bCs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rFonts w:eastAsia="Calibri"/>
                <w:bCs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484098">
              <w:rPr>
                <w:rFonts w:eastAsia="Calibri"/>
                <w:bCs/>
                <w:lang w:eastAsia="en-US"/>
              </w:rPr>
              <w:t>252,0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</w:pPr>
            <w:r w:rsidRPr="00484098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99 0 00 2990 0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484098">
              <w:rPr>
                <w:rFonts w:eastAsia="Calibri"/>
                <w:bCs/>
                <w:lang w:eastAsia="en-US"/>
              </w:rPr>
              <w:t>9,3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FC54F1" w:rsidRDefault="00391328" w:rsidP="00C91E01">
            <w:pPr>
              <w:pStyle w:val="3"/>
              <w:keepNext w:val="0"/>
              <w:rPr>
                <w:bCs/>
              </w:rPr>
            </w:pPr>
            <w:r>
              <w:rPr>
                <w:bCs/>
              </w:rPr>
              <w:t>Выполнение других обязательств государства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FC54F1" w:rsidRDefault="00391328" w:rsidP="00C91E01">
            <w:pPr>
              <w:pStyle w:val="3"/>
              <w:keepNext w:val="0"/>
            </w:pPr>
            <w:r w:rsidRPr="00FC54F1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 xml:space="preserve">01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99 0 00 9203 0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CA31C6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Диспансеризация муниципальных служащих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 w:rsidRPr="00484098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 w:rsidRPr="00484098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 w:rsidRPr="00484098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484098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 w:rsidRPr="00484098">
              <w:rPr>
                <w:bCs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 w:rsidRPr="00484098">
              <w:rPr>
                <w:bCs/>
              </w:rPr>
              <w:t>13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 w:rsidRPr="00484098">
              <w:rPr>
                <w:bCs/>
              </w:rPr>
              <w:t>99 0 00 9707 1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Cs/>
              </w:rPr>
            </w:pPr>
            <w:r w:rsidRPr="00484098">
              <w:rPr>
                <w:bCs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484098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</w:pPr>
            <w:r w:rsidRPr="00484098">
              <w:rPr>
                <w:b/>
              </w:rPr>
              <w:t>Национальная оборона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b/>
                <w:bCs/>
              </w:rPr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rFonts w:eastAsia="Calibri"/>
                <w:b/>
                <w:bCs/>
                <w:lang w:eastAsia="en-US"/>
              </w:rPr>
              <w:t>88,7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Мобилизационная и вневойсковая подготовка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88,7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88,7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88,7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76,5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99 0 00 5118 0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12,2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/>
                <w:bCs/>
              </w:rPr>
            </w:pPr>
            <w:r w:rsidRPr="00484098">
              <w:rPr>
                <w:b/>
                <w:bCs/>
              </w:rPr>
              <w:t>Национальная экономика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/>
              </w:rPr>
            </w:pPr>
            <w:r w:rsidRPr="00484098">
              <w:rPr>
                <w:b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b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484098">
              <w:rPr>
                <w:rFonts w:eastAsia="Calibri"/>
                <w:b/>
                <w:lang w:eastAsia="en-US"/>
              </w:rPr>
              <w:t>140,7</w:t>
            </w:r>
          </w:p>
        </w:tc>
      </w:tr>
      <w:tr w:rsidR="00391328" w:rsidRPr="00090A7C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Водное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40,7</w:t>
            </w:r>
          </w:p>
        </w:tc>
      </w:tr>
      <w:tr w:rsidR="00391328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40,7</w:t>
            </w:r>
          </w:p>
        </w:tc>
      </w:tr>
      <w:tr w:rsidR="00391328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Расходы на содержание и ремонт гидротехнических сооружений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40,7</w:t>
            </w:r>
          </w:p>
        </w:tc>
      </w:tr>
      <w:tr w:rsidR="00391328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lastRenderedPageBreak/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06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99 0 00 9043 0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40,7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Дорожное хозяйство (дорожные фонды)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jc w:val="right"/>
            </w:pPr>
            <w:r w:rsidRPr="00484098">
              <w:t>100,0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jc w:val="right"/>
            </w:pPr>
            <w:r w:rsidRPr="00484098">
              <w:t>100,0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484098">
              <w:rPr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jc w:val="right"/>
            </w:pPr>
            <w:r w:rsidRPr="00484098">
              <w:t>100,0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09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99 0 00 7802 0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jc w:val="right"/>
            </w:pPr>
            <w:r w:rsidRPr="00484098">
              <w:t>100,0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</w:pPr>
            <w:r w:rsidRPr="00484098">
              <w:rPr>
                <w:b/>
              </w:rPr>
              <w:t>Жилищно-коммунальное хозяйство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b/>
                <w:bCs/>
              </w:rPr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tabs>
                <w:tab w:val="left" w:pos="1168"/>
              </w:tabs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>
              <w:rPr>
                <w:rFonts w:eastAsia="Calibri"/>
                <w:b/>
                <w:bCs/>
                <w:lang w:eastAsia="en-US"/>
              </w:rPr>
              <w:t>468,</w:t>
            </w:r>
            <w:r w:rsidR="00CA31C6">
              <w:rPr>
                <w:rFonts w:eastAsia="Calibri"/>
                <w:b/>
                <w:bCs/>
                <w:lang w:eastAsia="en-US"/>
              </w:rPr>
              <w:t>1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484098">
              <w:rPr>
                <w:b w:val="0"/>
              </w:rPr>
              <w:t>Благоустройство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468,</w:t>
            </w:r>
            <w:r w:rsidR="00CA31C6">
              <w:rPr>
                <w:rFonts w:eastAsia="Calibri"/>
                <w:lang w:eastAsia="en-US"/>
              </w:rPr>
              <w:t>1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484098">
              <w:rPr>
                <w:b w:val="0"/>
                <w:bCs w:val="0"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468,2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484098">
              <w:rPr>
                <w:b w:val="0"/>
              </w:rPr>
              <w:t>Уличное освещение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300,0</w:t>
            </w:r>
          </w:p>
        </w:tc>
      </w:tr>
      <w:tr w:rsidR="00391328" w:rsidRPr="002F322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99 0 00 7801 0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300,0</w:t>
            </w:r>
          </w:p>
        </w:tc>
      </w:tr>
      <w:tr w:rsidR="00391328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</w:pPr>
            <w:r w:rsidRPr="00484098">
              <w:t>Прочие мероприятия по благоустройству городских округов и поселений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391328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68,</w:t>
            </w:r>
            <w:r w:rsidR="00CA31C6">
              <w:rPr>
                <w:rFonts w:eastAsia="Calibri"/>
                <w:lang w:eastAsia="en-US"/>
              </w:rPr>
              <w:t>1</w:t>
            </w:r>
          </w:p>
        </w:tc>
      </w:tr>
      <w:tr w:rsidR="00391328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03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99 0 00 7805 0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168,</w:t>
            </w:r>
            <w:r w:rsidR="00CA31C6">
              <w:rPr>
                <w:rFonts w:eastAsia="Calibri"/>
                <w:lang w:eastAsia="en-US"/>
              </w:rPr>
              <w:t>1</w:t>
            </w:r>
          </w:p>
        </w:tc>
      </w:tr>
      <w:tr w:rsidR="00391328" w:rsidRPr="00B053F7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b/>
                <w:bCs/>
              </w:rPr>
              <w:t>Культура,  кинематография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b/>
                <w:bCs/>
              </w:rPr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391328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rFonts w:eastAsia="Calibri"/>
                <w:b/>
                <w:bCs/>
                <w:lang w:eastAsia="en-US"/>
              </w:rPr>
              <w:t>2</w:t>
            </w:r>
            <w:r>
              <w:rPr>
                <w:rFonts w:eastAsia="Calibri"/>
                <w:b/>
                <w:bCs/>
                <w:lang w:eastAsia="en-US"/>
              </w:rPr>
              <w:t> </w:t>
            </w:r>
            <w:r w:rsidRPr="00484098">
              <w:rPr>
                <w:rFonts w:eastAsia="Calibri"/>
                <w:b/>
                <w:bCs/>
                <w:lang w:eastAsia="en-US"/>
              </w:rPr>
              <w:t>8</w:t>
            </w:r>
            <w:r w:rsidR="00CA31C6">
              <w:rPr>
                <w:rFonts w:eastAsia="Calibri"/>
                <w:b/>
                <w:bCs/>
                <w:lang w:eastAsia="en-US"/>
              </w:rPr>
              <w:t>3</w:t>
            </w:r>
            <w:r>
              <w:rPr>
                <w:rFonts w:eastAsia="Calibri"/>
                <w:b/>
                <w:bCs/>
                <w:lang w:eastAsia="en-US"/>
              </w:rPr>
              <w:t>5,6</w:t>
            </w:r>
          </w:p>
        </w:tc>
      </w:tr>
      <w:tr w:rsidR="00391328" w:rsidRPr="00B053F7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Культура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 </w:t>
            </w:r>
            <w:r w:rsidRPr="00484098">
              <w:rPr>
                <w:rFonts w:eastAsia="Calibri"/>
                <w:lang w:eastAsia="en-US"/>
              </w:rPr>
              <w:t>8</w:t>
            </w:r>
            <w:r w:rsidR="00CA31C6">
              <w:rPr>
                <w:rFonts w:eastAsia="Calibri"/>
                <w:lang w:eastAsia="en-US"/>
              </w:rPr>
              <w:t>3</w:t>
            </w:r>
            <w:r>
              <w:rPr>
                <w:rFonts w:eastAsia="Calibri"/>
                <w:lang w:eastAsia="en-US"/>
              </w:rPr>
              <w:t>5,6</w:t>
            </w:r>
          </w:p>
        </w:tc>
      </w:tr>
      <w:tr w:rsidR="00391328" w:rsidRPr="00B053F7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391328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 </w:t>
            </w:r>
            <w:r w:rsidRPr="00484098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17,3</w:t>
            </w:r>
          </w:p>
        </w:tc>
      </w:tr>
      <w:tr w:rsidR="00391328" w:rsidRPr="009A52EE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08 4 00 0000 0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jc w:val="right"/>
            </w:pPr>
            <w:r w:rsidRPr="00484098">
              <w:t>1</w:t>
            </w:r>
            <w:r>
              <w:t> </w:t>
            </w:r>
            <w:r w:rsidRPr="00484098">
              <w:t>2</w:t>
            </w:r>
            <w:r>
              <w:t>17,3</w:t>
            </w:r>
          </w:p>
        </w:tc>
      </w:tr>
      <w:tr w:rsidR="00391328" w:rsidRPr="009A52EE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Основное мероприятие «Основные направления развития культурно-досуговой деятельности и кинематографии в Ютазинском муниципальном районе»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08 4 01 0000 0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jc w:val="right"/>
            </w:pPr>
            <w:r w:rsidRPr="00484098">
              <w:t>1</w:t>
            </w:r>
            <w:r>
              <w:t> </w:t>
            </w:r>
            <w:r w:rsidRPr="00484098">
              <w:t>2</w:t>
            </w:r>
            <w:r>
              <w:t>17,3</w:t>
            </w:r>
          </w:p>
        </w:tc>
      </w:tr>
      <w:tr w:rsidR="00391328" w:rsidRPr="00B053F7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jc w:val="right"/>
            </w:pPr>
            <w:r w:rsidRPr="00484098">
              <w:t>1</w:t>
            </w:r>
            <w:r>
              <w:t> </w:t>
            </w:r>
            <w:r w:rsidRPr="00484098">
              <w:t>2</w:t>
            </w:r>
            <w:r>
              <w:t>17,3</w:t>
            </w:r>
          </w:p>
        </w:tc>
      </w:tr>
      <w:tr w:rsidR="00391328" w:rsidRPr="00B053F7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08 4 01 4409 1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</w:t>
            </w:r>
            <w:r>
              <w:rPr>
                <w:rFonts w:eastAsia="Calibri"/>
                <w:lang w:eastAsia="en-US"/>
              </w:rPr>
              <w:t> </w:t>
            </w:r>
            <w:r w:rsidRPr="00484098">
              <w:rPr>
                <w:rFonts w:eastAsia="Calibri"/>
                <w:lang w:eastAsia="en-US"/>
              </w:rPr>
              <w:t>2</w:t>
            </w:r>
            <w:r>
              <w:rPr>
                <w:rFonts w:eastAsia="Calibri"/>
                <w:lang w:eastAsia="en-US"/>
              </w:rPr>
              <w:t>17,3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Непрограммные направления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99 0 00 0000 0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A31C6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1 6</w:t>
            </w:r>
            <w:r w:rsidR="00CA31C6">
              <w:rPr>
                <w:rFonts w:eastAsia="Calibri"/>
                <w:lang w:eastAsia="en-US"/>
              </w:rPr>
              <w:t>1</w:t>
            </w:r>
            <w:r w:rsidRPr="00484098">
              <w:rPr>
                <w:rFonts w:eastAsia="Calibri"/>
                <w:lang w:eastAsia="en-US"/>
              </w:rPr>
              <w:t>8,3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Уплата налога на имущество организаций и земельного налога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6,3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Иные бюджетные ассигнования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99 0 00 0295 0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</w:pPr>
            <w:r w:rsidRPr="00484098">
              <w:t>800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6,3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1 612,0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3"/>
              <w:keepNext w:val="0"/>
              <w:rPr>
                <w:bCs/>
              </w:rPr>
            </w:pPr>
            <w:r w:rsidRPr="00484098">
              <w:rPr>
                <w:bCs/>
              </w:rPr>
              <w:t>Межбюджетные трансферты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01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99 0 00 2560 0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500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1 612,0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b/>
                <w:bCs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rFonts w:eastAsia="Calibri"/>
                <w:b/>
                <w:bCs/>
                <w:lang w:eastAsia="en-US"/>
              </w:rPr>
              <w:t xml:space="preserve">9,8 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>Массовый спорт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9,8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10 0 00 0000 0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9,8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lastRenderedPageBreak/>
              <w:t>Подпрограмма «Развитие видов спорта и физической культуры в Ютазинском муниципальном районе на 2016 – 2020 годы»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10 1 00 0000 0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9,8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484098">
              <w:rPr>
                <w:bCs/>
              </w:rPr>
              <w:t>Основное мероприятие «Развитие физической культуры и спорта в Ютазинском муниципальном районе»»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10 1 02 0000 0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9,8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>Мероприятия физической культуры и спорта в области массового спорта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9,8</w:t>
            </w:r>
          </w:p>
        </w:tc>
      </w:tr>
      <w:tr w:rsidR="00391328" w:rsidRPr="002123C2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484098"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02</w:t>
            </w: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10 1 02 1287 0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484098">
              <w:t>200</w:t>
            </w: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484098">
              <w:rPr>
                <w:rFonts w:eastAsia="Calibri"/>
                <w:lang w:eastAsia="en-US"/>
              </w:rPr>
              <w:t>9,8</w:t>
            </w:r>
          </w:p>
        </w:tc>
      </w:tr>
      <w:tr w:rsidR="00391328" w:rsidRPr="009840CC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91328" w:rsidRPr="00484098" w:rsidRDefault="00391328" w:rsidP="00C91E01">
            <w:pPr>
              <w:pStyle w:val="6"/>
              <w:keepNext w:val="0"/>
              <w:widowControl w:val="0"/>
              <w:jc w:val="both"/>
            </w:pPr>
            <w:r w:rsidRPr="00484098">
              <w:rPr>
                <w:bCs w:val="0"/>
              </w:rPr>
              <w:t>Всего расходов</w:t>
            </w:r>
          </w:p>
        </w:tc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20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391328" w:rsidRPr="00484098" w:rsidRDefault="00391328" w:rsidP="00CA31C6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484098">
              <w:rPr>
                <w:rFonts w:eastAsia="Calibri"/>
                <w:b/>
                <w:bCs/>
                <w:lang w:eastAsia="en-US"/>
              </w:rPr>
              <w:t>4 </w:t>
            </w:r>
            <w:r w:rsidR="00CA31C6">
              <w:rPr>
                <w:rFonts w:eastAsia="Calibri"/>
                <w:b/>
                <w:bCs/>
                <w:lang w:eastAsia="en-US"/>
              </w:rPr>
              <w:t>820</w:t>
            </w:r>
            <w:r w:rsidRPr="00484098">
              <w:rPr>
                <w:rFonts w:eastAsia="Calibri"/>
                <w:b/>
                <w:bCs/>
                <w:lang w:eastAsia="en-US"/>
              </w:rPr>
              <w:t>,7</w:t>
            </w:r>
          </w:p>
        </w:tc>
      </w:tr>
    </w:tbl>
    <w:p w:rsidR="00484098" w:rsidRDefault="00484098" w:rsidP="007D195F">
      <w:pPr>
        <w:jc w:val="center"/>
        <w:rPr>
          <w:b/>
          <w:bCs/>
        </w:rPr>
      </w:pPr>
    </w:p>
    <w:p w:rsidR="00F46F7E" w:rsidRDefault="00C91E01" w:rsidP="003E146B">
      <w:pPr>
        <w:rPr>
          <w:bCs/>
        </w:rPr>
      </w:pPr>
      <w:r>
        <w:rPr>
          <w:bCs/>
        </w:rPr>
        <w:t>4</w:t>
      </w:r>
      <w:r w:rsidR="00F46F7E">
        <w:rPr>
          <w:bCs/>
        </w:rPr>
        <w:t xml:space="preserve">)в подпункте 3 приложение </w:t>
      </w:r>
      <w:r>
        <w:rPr>
          <w:bCs/>
        </w:rPr>
        <w:t>7</w:t>
      </w:r>
      <w:r w:rsidR="00F46F7E">
        <w:rPr>
          <w:bCs/>
        </w:rPr>
        <w:t xml:space="preserve"> изложить в следующей редакции:</w:t>
      </w:r>
    </w:p>
    <w:p w:rsidR="00F067E6" w:rsidRPr="00F067E6" w:rsidRDefault="00F067E6" w:rsidP="00F067E6">
      <w:pPr>
        <w:jc w:val="center"/>
        <w:outlineLvl w:val="0"/>
        <w:rPr>
          <w:b/>
          <w:bCs/>
        </w:rPr>
      </w:pPr>
      <w:r w:rsidRPr="00F067E6">
        <w:rPr>
          <w:b/>
          <w:bCs/>
        </w:rPr>
        <w:t>Распределение</w:t>
      </w:r>
    </w:p>
    <w:p w:rsidR="00F067E6" w:rsidRP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 xml:space="preserve">бюджетных ассигнований бюджета </w:t>
      </w:r>
      <w:proofErr w:type="spellStart"/>
      <w:r w:rsidRPr="00F067E6">
        <w:rPr>
          <w:b/>
          <w:bCs/>
        </w:rPr>
        <w:t>Каракашлинского</w:t>
      </w:r>
      <w:proofErr w:type="spellEnd"/>
      <w:r w:rsidRPr="00F067E6">
        <w:rPr>
          <w:b/>
          <w:bCs/>
        </w:rPr>
        <w:t xml:space="preserve"> сельского </w:t>
      </w:r>
    </w:p>
    <w:p w:rsidR="00F067E6" w:rsidRDefault="00F067E6" w:rsidP="00F067E6">
      <w:pPr>
        <w:jc w:val="center"/>
        <w:rPr>
          <w:b/>
          <w:bCs/>
        </w:rPr>
      </w:pPr>
      <w:r w:rsidRPr="00F067E6">
        <w:rPr>
          <w:b/>
          <w:bCs/>
        </w:rPr>
        <w:t>поселения Ютазинского муниципального района по целевым статьям (муниципальным программам и непрограммным направлениям деятельности), группам видов расходов, разделам, подразделам классификации расходов бюджетов на 20</w:t>
      </w:r>
      <w:r w:rsidR="00C91E01">
        <w:rPr>
          <w:b/>
          <w:bCs/>
        </w:rPr>
        <w:t>20</w:t>
      </w:r>
      <w:r w:rsidRPr="00F067E6">
        <w:rPr>
          <w:b/>
          <w:bCs/>
        </w:rPr>
        <w:t xml:space="preserve"> год</w:t>
      </w:r>
    </w:p>
    <w:tbl>
      <w:tblPr>
        <w:tblW w:w="10349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0"/>
        <w:gridCol w:w="1985"/>
        <w:gridCol w:w="709"/>
        <w:gridCol w:w="708"/>
        <w:gridCol w:w="742"/>
        <w:gridCol w:w="1385"/>
      </w:tblGrid>
      <w:tr w:rsidR="00C91E01" w:rsidRPr="003E6410" w:rsidTr="00C91E01">
        <w:trPr>
          <w:cantSplit/>
          <w:trHeight w:val="382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1" w:rsidRPr="00C91E01" w:rsidRDefault="00C91E01" w:rsidP="00C91E01">
            <w:pPr>
              <w:pStyle w:val="9"/>
              <w:keepNext w:val="0"/>
              <w:widowControl w:val="0"/>
              <w:rPr>
                <w:iCs/>
                <w:lang w:eastAsia="en-US"/>
              </w:rPr>
            </w:pPr>
            <w:r w:rsidRPr="00C91E01">
              <w:rPr>
                <w:iCs/>
                <w:lang w:eastAsia="en-US"/>
              </w:rPr>
              <w:t>Наименование показателя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vertAlign w:val="subscript"/>
                <w:lang w:eastAsia="en-US"/>
              </w:rPr>
            </w:pPr>
            <w:r w:rsidRPr="00C91E01">
              <w:t>КЦСР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КВР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1" w:rsidRPr="00C91E01" w:rsidRDefault="00C91E01" w:rsidP="00C91E01">
            <w:pPr>
              <w:pStyle w:val="5"/>
              <w:keepNext w:val="0"/>
              <w:widowControl w:val="0"/>
              <w:rPr>
                <w:lang w:eastAsia="en-US"/>
              </w:rPr>
            </w:pPr>
            <w:proofErr w:type="spellStart"/>
            <w:r w:rsidRPr="00C91E01">
              <w:t>Р</w:t>
            </w:r>
            <w:r w:rsidRPr="00C91E01">
              <w:rPr>
                <w:vertAlign w:val="subscript"/>
              </w:rPr>
              <w:t>з</w:t>
            </w:r>
            <w:proofErr w:type="spellEnd"/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proofErr w:type="gramStart"/>
            <w:r w:rsidRPr="00C91E01">
              <w:rPr>
                <w:rFonts w:eastAsia="Calibri"/>
                <w:lang w:eastAsia="en-US"/>
              </w:rPr>
              <w:t>ПР</w:t>
            </w:r>
            <w:proofErr w:type="gramEnd"/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t>2020г.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/>
                <w:bCs/>
              </w:rPr>
            </w:pPr>
            <w:r w:rsidRPr="00C91E01">
              <w:rPr>
                <w:b/>
                <w:bCs/>
              </w:rPr>
              <w:t>Муниципальная программа «Развитие культуры и искусства в Ютазинском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C91E01">
              <w:rPr>
                <w:b/>
              </w:rPr>
              <w:t>08 0 00 0000 0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C91E01">
              <w:rPr>
                <w:rFonts w:eastAsia="Calibri"/>
                <w:b/>
                <w:lang w:eastAsia="en-US"/>
              </w:rPr>
              <w:t>1</w:t>
            </w:r>
            <w:r w:rsidR="00C46E31">
              <w:rPr>
                <w:rFonts w:eastAsia="Calibri"/>
                <w:b/>
                <w:lang w:eastAsia="en-US"/>
              </w:rPr>
              <w:t> </w:t>
            </w:r>
            <w:r w:rsidRPr="00C91E01">
              <w:rPr>
                <w:rFonts w:eastAsia="Calibri"/>
                <w:b/>
                <w:lang w:eastAsia="en-US"/>
              </w:rPr>
              <w:t>2</w:t>
            </w:r>
            <w:r w:rsidR="00C46E31">
              <w:rPr>
                <w:rFonts w:eastAsia="Calibri"/>
                <w:b/>
                <w:lang w:eastAsia="en-US"/>
              </w:rPr>
              <w:t>17,3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Подпрограмма «Развитие культурно-досуговой деятельности и кинематографии в Ютазинском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t>08 4 00 0000 0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</w:t>
            </w:r>
            <w:r w:rsidR="00C46E31">
              <w:t> </w:t>
            </w:r>
            <w:r w:rsidRPr="00C91E01">
              <w:t>2</w:t>
            </w:r>
            <w:r w:rsidR="00C46E31">
              <w:t>17,3</w:t>
            </w:r>
          </w:p>
        </w:tc>
      </w:tr>
      <w:tr w:rsidR="00C91E01" w:rsidRPr="003E6410" w:rsidTr="00C91E01">
        <w:trPr>
          <w:trHeight w:val="314"/>
        </w:trPr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Основное мероприятие «Основные направления развития культурно-досуговой деятельности и кинематографии в Ютазинском муниципальном районе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t>08 4 01 0000 0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jc w:val="right"/>
            </w:pPr>
            <w:r w:rsidRPr="00C91E01">
              <w:t>1</w:t>
            </w:r>
            <w:r w:rsidR="00C46E31">
              <w:t> </w:t>
            </w:r>
            <w:r w:rsidRPr="00C91E01">
              <w:t>2</w:t>
            </w:r>
            <w:r w:rsidR="00C46E31">
              <w:t>17,3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Обеспечение деятельности клубов и культурно-досуговых центров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</w:t>
            </w:r>
            <w:r w:rsidR="00C46E31">
              <w:t> </w:t>
            </w:r>
            <w:r w:rsidRPr="00C91E01">
              <w:t>2</w:t>
            </w:r>
            <w:r w:rsidR="00C46E31">
              <w:t>17,3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 xml:space="preserve">Закупка товаров, работ и услуг для государственных (муниципальных) нужд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</w:t>
            </w:r>
            <w:r w:rsidR="00C46E31">
              <w:rPr>
                <w:rFonts w:eastAsia="Calibri"/>
                <w:lang w:eastAsia="en-US"/>
              </w:rPr>
              <w:t> </w:t>
            </w:r>
            <w:r w:rsidRPr="00C91E01">
              <w:rPr>
                <w:rFonts w:eastAsia="Calibri"/>
                <w:lang w:eastAsia="en-US"/>
              </w:rPr>
              <w:t>2</w:t>
            </w:r>
            <w:r w:rsidR="00C46E31">
              <w:rPr>
                <w:rFonts w:eastAsia="Calibri"/>
                <w:lang w:eastAsia="en-US"/>
              </w:rPr>
              <w:t>17,3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</w:pPr>
            <w:r w:rsidRPr="00C91E01"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</w:pPr>
            <w:r w:rsidRPr="00C91E01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</w:pPr>
            <w:r w:rsidRPr="00C91E01"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</w:t>
            </w:r>
            <w:r w:rsidR="00C46E31">
              <w:rPr>
                <w:rFonts w:eastAsia="Calibri"/>
                <w:lang w:eastAsia="en-US"/>
              </w:rPr>
              <w:t> </w:t>
            </w:r>
            <w:r w:rsidRPr="00C91E01">
              <w:rPr>
                <w:rFonts w:eastAsia="Calibri"/>
                <w:lang w:eastAsia="en-US"/>
              </w:rPr>
              <w:t>2</w:t>
            </w:r>
            <w:r w:rsidR="00C46E31">
              <w:rPr>
                <w:rFonts w:eastAsia="Calibri"/>
                <w:lang w:eastAsia="en-US"/>
              </w:rPr>
              <w:t>17,3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08 4 01 4409 1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</w:pPr>
            <w:r w:rsidRPr="00C91E01"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</w:t>
            </w:r>
            <w:r w:rsidR="00C46E31">
              <w:rPr>
                <w:rFonts w:eastAsia="Calibri"/>
                <w:lang w:eastAsia="en-US"/>
              </w:rPr>
              <w:t> </w:t>
            </w:r>
            <w:r w:rsidRPr="00C91E01">
              <w:rPr>
                <w:rFonts w:eastAsia="Calibri"/>
                <w:lang w:eastAsia="en-US"/>
              </w:rPr>
              <w:t>2</w:t>
            </w:r>
            <w:r w:rsidR="00C46E31">
              <w:rPr>
                <w:rFonts w:eastAsia="Calibri"/>
                <w:lang w:eastAsia="en-US"/>
              </w:rPr>
              <w:t>17,3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/>
              </w:rPr>
            </w:pPr>
            <w:r w:rsidRPr="00C91E01">
              <w:rPr>
                <w:b/>
                <w:bCs/>
              </w:rPr>
              <w:t>Муниципальная программа «Развитие молодежной политики, физической культуры и спорта в Ютазинском муниципальном районе на 2016 – 2020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  <w:r w:rsidRPr="00C91E01">
              <w:rPr>
                <w:rFonts w:eastAsia="Calibri"/>
                <w:b/>
                <w:bCs/>
                <w:lang w:eastAsia="en-US"/>
              </w:rPr>
              <w:t>10 0 00 0000 0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b/>
                <w:bCs/>
                <w:lang w:eastAsia="en-US"/>
              </w:rPr>
            </w:pPr>
            <w:r w:rsidRPr="00C91E01">
              <w:rPr>
                <w:rFonts w:eastAsia="Calibri"/>
                <w:b/>
                <w:bCs/>
                <w:lang w:eastAsia="en-US"/>
              </w:rPr>
              <w:t xml:space="preserve">9,8 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</w:pPr>
            <w:r w:rsidRPr="00C91E01">
              <w:t>Подпрограмма «Развитие видов спорта и физической культуры в Ютазинском муниципальном районе на 2017 – 2019 годы»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10 1 00 0000 0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 xml:space="preserve">9,8 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Основное мероприятие «Развитие физической культуры и спорта в Ютазинском муниципальном районе»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10 1 02 0000 0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9,8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Мероприятия физической культуры и спорта в области массового спорта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9,8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9,8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ФИЗИЧЕСКАЯ КУЛЬТУРА И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9,8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lastRenderedPageBreak/>
              <w:t>Массовый спорт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10 1 02 1287 0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9,8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/>
                <w:bCs/>
              </w:rPr>
            </w:pPr>
            <w:r w:rsidRPr="00C91E01">
              <w:rPr>
                <w:b/>
                <w:bCs/>
              </w:rPr>
              <w:t>Непрограммные направления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  <w:r w:rsidRPr="00C91E01">
              <w:rPr>
                <w:rFonts w:eastAsia="Calibri"/>
                <w:b/>
                <w:lang w:eastAsia="en-US"/>
              </w:rPr>
              <w:t>99 0 00 0000 0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2D6A3D">
            <w:pPr>
              <w:widowControl w:val="0"/>
              <w:ind w:rightChars="19" w:right="46"/>
              <w:jc w:val="right"/>
              <w:rPr>
                <w:rFonts w:eastAsia="Calibri"/>
                <w:b/>
                <w:lang w:eastAsia="en-US"/>
              </w:rPr>
            </w:pPr>
            <w:r w:rsidRPr="00C91E01">
              <w:rPr>
                <w:rFonts w:eastAsia="Calibri"/>
                <w:b/>
                <w:lang w:eastAsia="en-US"/>
              </w:rPr>
              <w:t>3</w:t>
            </w:r>
            <w:r w:rsidR="002D6A3D">
              <w:rPr>
                <w:rFonts w:eastAsia="Calibri"/>
                <w:b/>
                <w:lang w:eastAsia="en-US"/>
              </w:rPr>
              <w:t> </w:t>
            </w:r>
            <w:r w:rsidRPr="00C91E01">
              <w:rPr>
                <w:rFonts w:eastAsia="Calibri"/>
                <w:b/>
                <w:lang w:eastAsia="en-US"/>
              </w:rPr>
              <w:t>5</w:t>
            </w:r>
            <w:r w:rsidR="002D6A3D">
              <w:rPr>
                <w:rFonts w:eastAsia="Calibri"/>
                <w:b/>
                <w:lang w:eastAsia="en-US"/>
              </w:rPr>
              <w:t>93,6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</w:rPr>
              <w:t>Глава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396,2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396,2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396,2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396,2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</w:rPr>
              <w:t>Центральный аппарат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46E31" w:rsidP="00C91E0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581,8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</w:rPr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31</w:t>
            </w:r>
            <w:r w:rsidR="00C46E31">
              <w:rPr>
                <w:rFonts w:eastAsia="Calibri"/>
                <w:lang w:eastAsia="en-US"/>
              </w:rPr>
              <w:t>5</w:t>
            </w:r>
            <w:r w:rsidRPr="00C91E01">
              <w:rPr>
                <w:rFonts w:eastAsia="Calibri"/>
                <w:lang w:eastAsia="en-US"/>
              </w:rPr>
              <w:t>,</w:t>
            </w:r>
            <w:r w:rsidR="00C46E31">
              <w:rPr>
                <w:rFonts w:eastAsia="Calibri"/>
                <w:lang w:eastAsia="en-US"/>
              </w:rPr>
              <w:t>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jc w:val="right"/>
            </w:pPr>
            <w:r w:rsidRPr="00C91E01">
              <w:t>31</w:t>
            </w:r>
            <w:r w:rsidR="00C46E31">
              <w:t>5</w:t>
            </w:r>
            <w:r w:rsidRPr="00C91E01">
              <w:t>,</w:t>
            </w:r>
            <w:r w:rsidR="00C46E31">
              <w:t>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jc w:val="right"/>
            </w:pPr>
            <w:r w:rsidRPr="00C91E01">
              <w:t>31</w:t>
            </w:r>
            <w:r w:rsidR="00C46E31">
              <w:t>5</w:t>
            </w:r>
            <w:r w:rsidRPr="00C91E01">
              <w:t>,</w:t>
            </w:r>
            <w:r w:rsidR="00C46E31">
              <w:t>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jc w:val="right"/>
            </w:pPr>
            <w:r w:rsidRPr="00C91E01">
              <w:t>26</w:t>
            </w:r>
            <w:r w:rsidR="00C46E31">
              <w:t>4</w:t>
            </w:r>
            <w:r w:rsidRPr="00C91E01">
              <w:t>,</w:t>
            </w:r>
            <w:r w:rsidR="00C46E31">
              <w:t>6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4"/>
              <w:keepNext w:val="0"/>
              <w:widowControl w:val="0"/>
              <w:rPr>
                <w:b w:val="0"/>
              </w:rPr>
            </w:pPr>
            <w:r w:rsidRPr="00C91E01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jc w:val="right"/>
            </w:pPr>
            <w:r w:rsidRPr="00C91E01">
              <w:t>26</w:t>
            </w:r>
            <w:r w:rsidR="00C46E31">
              <w:t>4</w:t>
            </w:r>
            <w:r w:rsidRPr="00C91E01">
              <w:t>,</w:t>
            </w:r>
            <w:r w:rsidR="00C46E31">
              <w:t>6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jc w:val="right"/>
            </w:pPr>
            <w:r w:rsidRPr="00C91E01">
              <w:t>26</w:t>
            </w:r>
            <w:r w:rsidR="00C46E31">
              <w:t>4</w:t>
            </w:r>
            <w:r w:rsidRPr="00C91E01">
              <w:t>,</w:t>
            </w:r>
            <w:r w:rsidR="00C46E31">
              <w:t>6</w:t>
            </w:r>
          </w:p>
        </w:tc>
      </w:tr>
      <w:tr w:rsidR="00C46E31" w:rsidRPr="003E6410" w:rsidTr="007D194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3B2176" w:rsidRDefault="00C46E31" w:rsidP="0086139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Иные бюджетные ассигнования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Default="00C46E31" w:rsidP="00C46E31">
            <w:pPr>
              <w:jc w:val="center"/>
            </w:pPr>
            <w:r w:rsidRPr="00457C3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C46E31" w:rsidRPr="003E6410" w:rsidTr="007D194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3B2176" w:rsidRDefault="00C46E31" w:rsidP="0086139B">
            <w:pPr>
              <w:pStyle w:val="4"/>
              <w:keepNext w:val="0"/>
              <w:widowControl w:val="0"/>
              <w:rPr>
                <w:b w:val="0"/>
              </w:rPr>
            </w:pPr>
            <w:r w:rsidRPr="003B217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Default="00C46E31" w:rsidP="00C46E31">
            <w:pPr>
              <w:jc w:val="center"/>
            </w:pPr>
            <w:r w:rsidRPr="00457C3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C46E31" w:rsidRPr="003E6410" w:rsidTr="007D1945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3B2176" w:rsidRDefault="00C46E31" w:rsidP="0086139B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Default="00C46E31" w:rsidP="00C46E31">
            <w:pPr>
              <w:jc w:val="center"/>
              <w:rPr>
                <w:rFonts w:eastAsia="Calibri"/>
                <w:lang w:eastAsia="en-US"/>
              </w:rPr>
            </w:pPr>
          </w:p>
          <w:p w:rsidR="00C46E31" w:rsidRDefault="00C46E31" w:rsidP="00C46E31">
            <w:pPr>
              <w:jc w:val="center"/>
              <w:rPr>
                <w:rFonts w:eastAsia="Calibri"/>
                <w:lang w:eastAsia="en-US"/>
              </w:rPr>
            </w:pPr>
          </w:p>
          <w:p w:rsidR="00C46E31" w:rsidRDefault="00C46E31" w:rsidP="00C46E31">
            <w:pPr>
              <w:jc w:val="center"/>
              <w:rPr>
                <w:rFonts w:eastAsia="Calibri"/>
                <w:lang w:eastAsia="en-US"/>
              </w:rPr>
            </w:pPr>
          </w:p>
          <w:p w:rsidR="00C46E31" w:rsidRDefault="00C46E31" w:rsidP="00C46E31">
            <w:pPr>
              <w:jc w:val="center"/>
              <w:rPr>
                <w:rFonts w:eastAsia="Calibri"/>
                <w:lang w:eastAsia="en-US"/>
              </w:rPr>
            </w:pPr>
          </w:p>
          <w:p w:rsidR="00C46E31" w:rsidRDefault="00C46E31" w:rsidP="00C46E31">
            <w:pPr>
              <w:jc w:val="center"/>
            </w:pPr>
            <w:r w:rsidRPr="00457C3F">
              <w:rPr>
                <w:rFonts w:eastAsia="Calibri"/>
                <w:lang w:eastAsia="en-US"/>
              </w:rPr>
              <w:t>99 0 00 0204 0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04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C46E3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C91E01" w:rsidRDefault="00C46E3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Уплата налога на имущество и земельного налога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3B2176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2,0</w:t>
            </w:r>
          </w:p>
        </w:tc>
      </w:tr>
      <w:tr w:rsidR="00C91E01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Культура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6,3</w:t>
            </w:r>
          </w:p>
        </w:tc>
      </w:tr>
      <w:tr w:rsidR="00C91E01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99 0 00 0295 0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800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6,3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1 612,0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Межбюджетные трансферты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1 612,0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КУЛЬТУРА, КИНЕМАТОГРАФИЯ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1 612,0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 xml:space="preserve">Культура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99 0 00 2560 0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500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08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1 612,0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 xml:space="preserve">Обеспечение деятельности </w:t>
            </w:r>
            <w:r w:rsidRPr="00C91E01">
              <w:rPr>
                <w:bCs/>
              </w:rPr>
              <w:lastRenderedPageBreak/>
              <w:t>централизованных бухгалтерий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lastRenderedPageBreak/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261,3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lastRenderedPageBreak/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252,0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252,0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252,0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3"/>
              <w:keepNext w:val="0"/>
              <w:rPr>
                <w:bCs/>
              </w:rPr>
            </w:pPr>
            <w:r w:rsidRPr="00C91E01">
              <w:rPr>
                <w:bCs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9,3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9,3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99 0 00 2990 0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9,3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ind w:rightChars="19" w:right="46"/>
              <w:jc w:val="right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88,7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bCs/>
                <w:lang w:eastAsia="en-US"/>
              </w:rPr>
            </w:pPr>
            <w:r w:rsidRPr="00C91E01">
              <w:t>Расходы на выплату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76,5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76,5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76,5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12,2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НАЦИОНАЛЬНАЯ ОБОРОНА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12,2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widowControl w:val="0"/>
              <w:jc w:val="both"/>
              <w:rPr>
                <w:rFonts w:eastAsia="Calibri"/>
                <w:lang w:eastAsia="en-US"/>
              </w:rPr>
            </w:pPr>
            <w:r w:rsidRPr="00C91E01">
              <w:rPr>
                <w:rFonts w:eastAsia="Calibri"/>
                <w:lang w:eastAsia="en-US"/>
              </w:rPr>
              <w:t>Мобилизационная и вневойсковая подготовка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99 0 00 5118 0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02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12,2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Уличное освещение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300,0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300,0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300,0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99 0 00 7801 0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jc w:val="right"/>
            </w:pPr>
            <w:r w:rsidRPr="00C91E01">
              <w:t>300,0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100,0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100,0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100,0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Дорожное хозяйство (дорожные фонды)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99 0 00 7802 0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09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100,0</w:t>
            </w:r>
          </w:p>
        </w:tc>
      </w:tr>
      <w:tr w:rsidR="00C91E01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46E31">
            <w:pPr>
              <w:jc w:val="right"/>
            </w:pPr>
            <w:r w:rsidRPr="00C91E01">
              <w:t>1</w:t>
            </w:r>
            <w:r w:rsidR="00C46E31">
              <w:t>68,1</w:t>
            </w:r>
          </w:p>
        </w:tc>
      </w:tr>
      <w:tr w:rsidR="00C91E01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46E31" w:rsidP="00C91E01">
            <w:pPr>
              <w:jc w:val="right"/>
            </w:pPr>
            <w:r>
              <w:t>168,1</w:t>
            </w:r>
          </w:p>
        </w:tc>
      </w:tr>
      <w:tr w:rsidR="00C91E01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ЖИЛИЩНО-КОММУНАЛЬНОЕ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46E31" w:rsidP="00C91E01">
            <w:pPr>
              <w:jc w:val="right"/>
            </w:pPr>
            <w:r>
              <w:t>168,1</w:t>
            </w:r>
          </w:p>
        </w:tc>
      </w:tr>
      <w:tr w:rsidR="00C91E01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 xml:space="preserve">Благоустройство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99 0 00 7805 0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05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2D6A3D">
            <w:pPr>
              <w:jc w:val="right"/>
            </w:pPr>
            <w:r w:rsidRPr="00C91E01">
              <w:t>1</w:t>
            </w:r>
            <w:r w:rsidR="002D6A3D">
              <w:t>68,1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Расходы на содержание и ремонт гидротехнических сооружений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  <w:bCs w:val="0"/>
              </w:rPr>
              <w:t xml:space="preserve">Закупка товаров, работ и услуг для </w:t>
            </w:r>
            <w:r w:rsidRPr="00C91E01">
              <w:rPr>
                <w:b w:val="0"/>
                <w:bCs w:val="0"/>
              </w:rPr>
              <w:lastRenderedPageBreak/>
              <w:t>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lastRenderedPageBreak/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lastRenderedPageBreak/>
              <w:t>НАЦИОНАЛЬНАЯ ЭКОНОМИКА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Водное хозяйство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99 0 00 9043 0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04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06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40,7</w:t>
            </w:r>
          </w:p>
        </w:tc>
      </w:tr>
      <w:tr w:rsidR="00C46E31" w:rsidRPr="003E6410" w:rsidTr="003C22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3B2176" w:rsidRDefault="00C46E31" w:rsidP="0086139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>
              <w:rPr>
                <w:b w:val="0"/>
              </w:rPr>
              <w:t>Выполнение других обязательств государства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Default="00C46E31" w:rsidP="0086139B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C46E31" w:rsidRDefault="00C46E31" w:rsidP="0086139B">
            <w:pPr>
              <w:jc w:val="center"/>
            </w:pPr>
            <w:r w:rsidRPr="001C7384">
              <w:rPr>
                <w:rFonts w:eastAsia="Calibri"/>
                <w:bCs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C46E31" w:rsidRPr="003E6410" w:rsidTr="003C22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3B2176" w:rsidRDefault="00C46E31" w:rsidP="0086139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3B2176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Default="00C46E31" w:rsidP="0086139B">
            <w:pPr>
              <w:jc w:val="center"/>
              <w:rPr>
                <w:rFonts w:eastAsia="Calibri"/>
                <w:bCs/>
                <w:lang w:eastAsia="en-US"/>
              </w:rPr>
            </w:pPr>
          </w:p>
          <w:p w:rsidR="00C46E31" w:rsidRDefault="00C46E31" w:rsidP="0086139B">
            <w:pPr>
              <w:jc w:val="center"/>
            </w:pPr>
            <w:r w:rsidRPr="001C7384">
              <w:rPr>
                <w:rFonts w:eastAsia="Calibri"/>
                <w:bCs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C46E31" w:rsidRPr="003E6410" w:rsidTr="003C22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3B2176" w:rsidRDefault="00C46E31" w:rsidP="0086139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3B2176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Default="00C46E31" w:rsidP="0086139B">
            <w:pPr>
              <w:jc w:val="center"/>
            </w:pPr>
            <w:r w:rsidRPr="001C7384">
              <w:rPr>
                <w:rFonts w:eastAsia="Calibri"/>
                <w:bCs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C46E31" w:rsidRPr="003E6410" w:rsidTr="003C22E7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Pr="003B2176" w:rsidRDefault="00C46E31" w:rsidP="0086139B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3B2176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6E31" w:rsidRDefault="00C46E31" w:rsidP="0086139B">
            <w:pPr>
              <w:jc w:val="center"/>
            </w:pPr>
            <w:r w:rsidRPr="001C7384">
              <w:rPr>
                <w:rFonts w:eastAsia="Calibri"/>
                <w:bCs/>
                <w:lang w:eastAsia="en-US"/>
              </w:rPr>
              <w:t>99 0 00 9203 0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3B2176" w:rsidRDefault="00C46E31" w:rsidP="0086139B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46E31" w:rsidRPr="00C91E01" w:rsidRDefault="00C46E3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29,9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Диспансеризация муниципальных служащих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  <w:bCs w:val="0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  <w:rPr>
                <w:b w:val="0"/>
              </w:rPr>
            </w:pPr>
            <w:r w:rsidRPr="00C91E01">
              <w:rPr>
                <w:b w:val="0"/>
              </w:rPr>
              <w:t>Другие общегосударственные вопросы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99 0 00 9707 1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200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01</w:t>
            </w: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13</w:t>
            </w: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right"/>
              <w:rPr>
                <w:rFonts w:eastAsia="Calibri"/>
                <w:bCs/>
                <w:lang w:eastAsia="en-US"/>
              </w:rPr>
            </w:pPr>
            <w:r w:rsidRPr="00C91E01">
              <w:rPr>
                <w:rFonts w:eastAsia="Calibri"/>
                <w:bCs/>
                <w:lang w:eastAsia="en-US"/>
              </w:rPr>
              <w:t>8,6</w:t>
            </w:r>
          </w:p>
        </w:tc>
      </w:tr>
      <w:tr w:rsidR="00C91E01" w:rsidRPr="003E6410" w:rsidTr="00C91E01"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E01" w:rsidRPr="00C91E01" w:rsidRDefault="00C91E01" w:rsidP="00C91E01">
            <w:pPr>
              <w:pStyle w:val="6"/>
              <w:keepNext w:val="0"/>
              <w:widowControl w:val="0"/>
              <w:jc w:val="both"/>
            </w:pPr>
            <w:r w:rsidRPr="00C91E01">
              <w:t>ИТОГО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C91E01">
            <w:pPr>
              <w:widowControl w:val="0"/>
              <w:jc w:val="center"/>
              <w:rPr>
                <w:rFonts w:eastAsia="Calibri"/>
                <w:b/>
                <w:bCs/>
                <w:lang w:eastAsia="en-US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1E01" w:rsidRPr="00C91E01" w:rsidRDefault="00C91E01" w:rsidP="004E78E0">
            <w:pPr>
              <w:widowControl w:val="0"/>
              <w:jc w:val="right"/>
              <w:rPr>
                <w:rFonts w:eastAsia="Calibri"/>
                <w:b/>
                <w:bCs/>
                <w:lang w:eastAsia="en-US"/>
              </w:rPr>
            </w:pPr>
            <w:r w:rsidRPr="00C91E01">
              <w:rPr>
                <w:rFonts w:eastAsia="Calibri"/>
                <w:b/>
                <w:bCs/>
                <w:lang w:eastAsia="en-US"/>
              </w:rPr>
              <w:t>4</w:t>
            </w:r>
            <w:r w:rsidR="004E78E0">
              <w:rPr>
                <w:rFonts w:eastAsia="Calibri"/>
                <w:b/>
                <w:bCs/>
                <w:lang w:eastAsia="en-US"/>
              </w:rPr>
              <w:t> 820,7</w:t>
            </w:r>
          </w:p>
        </w:tc>
      </w:tr>
    </w:tbl>
    <w:p w:rsidR="00F067E6" w:rsidRDefault="00F067E6" w:rsidP="00F067E6">
      <w:pPr>
        <w:pStyle w:val="a9"/>
        <w:ind w:left="5040"/>
        <w:jc w:val="both"/>
        <w:rPr>
          <w:b/>
        </w:rPr>
      </w:pPr>
    </w:p>
    <w:p w:rsidR="000F41F5" w:rsidRDefault="00850DF2" w:rsidP="0002406C">
      <w:pPr>
        <w:pStyle w:val="a3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 Статья 2.</w:t>
      </w:r>
    </w:p>
    <w:p w:rsidR="001A5B13" w:rsidRDefault="00850DF2" w:rsidP="00795207">
      <w:pPr>
        <w:pStyle w:val="a3"/>
        <w:jc w:val="left"/>
      </w:pPr>
      <w:r>
        <w:rPr>
          <w:sz w:val="24"/>
          <w:szCs w:val="24"/>
        </w:rPr>
        <w:t>Настоящее решение</w:t>
      </w:r>
      <w:r w:rsidR="000F41F5">
        <w:rPr>
          <w:sz w:val="24"/>
          <w:szCs w:val="24"/>
        </w:rPr>
        <w:t xml:space="preserve"> </w:t>
      </w:r>
      <w:proofErr w:type="gramStart"/>
      <w:r w:rsidR="000F41F5">
        <w:rPr>
          <w:sz w:val="24"/>
          <w:szCs w:val="24"/>
        </w:rPr>
        <w:t>вступает в силу со дня его официального о</w:t>
      </w:r>
      <w:r w:rsidR="00940CDD">
        <w:rPr>
          <w:sz w:val="24"/>
          <w:szCs w:val="24"/>
        </w:rPr>
        <w:t>бнародования</w:t>
      </w:r>
      <w:r w:rsidR="000F41F5">
        <w:rPr>
          <w:sz w:val="24"/>
          <w:szCs w:val="24"/>
        </w:rPr>
        <w:t xml:space="preserve"> и </w:t>
      </w:r>
      <w:r>
        <w:rPr>
          <w:sz w:val="24"/>
          <w:szCs w:val="24"/>
        </w:rPr>
        <w:t>распространяется</w:t>
      </w:r>
      <w:proofErr w:type="gramEnd"/>
      <w:r>
        <w:rPr>
          <w:sz w:val="24"/>
          <w:szCs w:val="24"/>
        </w:rPr>
        <w:t xml:space="preserve"> на правоотношения, в</w:t>
      </w:r>
      <w:r w:rsidR="000F41F5">
        <w:rPr>
          <w:sz w:val="24"/>
          <w:szCs w:val="24"/>
        </w:rPr>
        <w:t>озникшие с</w:t>
      </w:r>
      <w:r w:rsidR="004D1713"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1</w:t>
      </w:r>
      <w:r>
        <w:rPr>
          <w:sz w:val="24"/>
          <w:szCs w:val="24"/>
        </w:rPr>
        <w:t xml:space="preserve"> </w:t>
      </w:r>
      <w:r w:rsidR="000F41F5">
        <w:rPr>
          <w:sz w:val="24"/>
          <w:szCs w:val="24"/>
        </w:rPr>
        <w:t>я</w:t>
      </w:r>
      <w:r>
        <w:rPr>
          <w:sz w:val="24"/>
          <w:szCs w:val="24"/>
        </w:rPr>
        <w:t>нваря 20</w:t>
      </w:r>
      <w:r w:rsidR="004E78E0">
        <w:rPr>
          <w:sz w:val="24"/>
          <w:szCs w:val="24"/>
        </w:rPr>
        <w:t>20</w:t>
      </w:r>
      <w:r>
        <w:rPr>
          <w:sz w:val="24"/>
          <w:szCs w:val="24"/>
        </w:rPr>
        <w:t xml:space="preserve"> года.</w:t>
      </w:r>
    </w:p>
    <w:p w:rsidR="0041601C" w:rsidRDefault="0041601C" w:rsidP="00E175B7"/>
    <w:p w:rsidR="001A5B13" w:rsidRDefault="001A5B13" w:rsidP="00E175B7"/>
    <w:p w:rsidR="00764757" w:rsidRDefault="00764757" w:rsidP="00E175B7"/>
    <w:p w:rsidR="00E175B7" w:rsidRDefault="00E175B7" w:rsidP="00E175B7">
      <w:r>
        <w:t xml:space="preserve">Глава </w:t>
      </w:r>
      <w:proofErr w:type="spellStart"/>
      <w:r>
        <w:t>Каракашлинского</w:t>
      </w:r>
      <w:proofErr w:type="spellEnd"/>
    </w:p>
    <w:p w:rsidR="003866C0" w:rsidRDefault="00E175B7" w:rsidP="00450337">
      <w:r>
        <w:t>сельского поселения</w:t>
      </w:r>
      <w:r w:rsidR="00A22B3B">
        <w:t>:</w:t>
      </w:r>
      <w:bookmarkStart w:id="0" w:name="_GoBack"/>
      <w:bookmarkEnd w:id="0"/>
    </w:p>
    <w:p w:rsidR="003866C0" w:rsidRDefault="003866C0" w:rsidP="00450337"/>
    <w:p w:rsidR="003866C0" w:rsidRDefault="003866C0" w:rsidP="00450337"/>
    <w:p w:rsidR="003866C0" w:rsidRDefault="003866C0" w:rsidP="00450337"/>
    <w:p w:rsidR="003866C0" w:rsidRDefault="003866C0" w:rsidP="003866C0">
      <w:pPr>
        <w:jc w:val="right"/>
        <w:rPr>
          <w:szCs w:val="28"/>
        </w:rPr>
      </w:pPr>
    </w:p>
    <w:p w:rsidR="003866C0" w:rsidRDefault="003866C0" w:rsidP="003866C0">
      <w:pPr>
        <w:jc w:val="right"/>
        <w:rPr>
          <w:szCs w:val="28"/>
        </w:rPr>
      </w:pPr>
      <w:r>
        <w:rPr>
          <w:szCs w:val="28"/>
        </w:rPr>
        <w:t xml:space="preserve">                                               </w:t>
      </w:r>
      <w:r w:rsidR="008863AA">
        <w:rPr>
          <w:szCs w:val="28"/>
        </w:rPr>
        <w:t xml:space="preserve">                 Приложение 1</w:t>
      </w:r>
      <w:r>
        <w:rPr>
          <w:szCs w:val="28"/>
        </w:rPr>
        <w:t xml:space="preserve">                                                                         к решению №</w:t>
      </w:r>
      <w:r w:rsidR="00764757">
        <w:rPr>
          <w:szCs w:val="28"/>
        </w:rPr>
        <w:t xml:space="preserve"> </w:t>
      </w:r>
      <w:r w:rsidR="004E78E0">
        <w:rPr>
          <w:szCs w:val="28"/>
        </w:rPr>
        <w:t>4</w:t>
      </w:r>
      <w:r>
        <w:rPr>
          <w:szCs w:val="28"/>
        </w:rPr>
        <w:t xml:space="preserve">  от </w:t>
      </w:r>
      <w:r w:rsidR="004E78E0">
        <w:rPr>
          <w:szCs w:val="28"/>
        </w:rPr>
        <w:t>13</w:t>
      </w:r>
      <w:r>
        <w:rPr>
          <w:szCs w:val="28"/>
        </w:rPr>
        <w:t>.0</w:t>
      </w:r>
      <w:r w:rsidR="004E78E0">
        <w:rPr>
          <w:szCs w:val="28"/>
        </w:rPr>
        <w:t>2</w:t>
      </w:r>
      <w:r>
        <w:rPr>
          <w:szCs w:val="28"/>
        </w:rPr>
        <w:t>.20</w:t>
      </w:r>
      <w:r w:rsidR="004E78E0">
        <w:rPr>
          <w:szCs w:val="28"/>
        </w:rPr>
        <w:t>20</w:t>
      </w:r>
      <w:r>
        <w:rPr>
          <w:szCs w:val="28"/>
        </w:rPr>
        <w:t xml:space="preserve">                     </w:t>
      </w:r>
    </w:p>
    <w:p w:rsidR="003866C0" w:rsidRDefault="003866C0" w:rsidP="003866C0">
      <w:pPr>
        <w:rPr>
          <w:szCs w:val="28"/>
        </w:rPr>
      </w:pPr>
    </w:p>
    <w:p w:rsidR="003866C0" w:rsidRDefault="003866C0" w:rsidP="003866C0">
      <w:pPr>
        <w:rPr>
          <w:szCs w:val="28"/>
        </w:rPr>
      </w:pPr>
    </w:p>
    <w:p w:rsidR="003866C0" w:rsidRDefault="003866C0" w:rsidP="003866C0">
      <w:pPr>
        <w:rPr>
          <w:szCs w:val="28"/>
        </w:rPr>
      </w:pPr>
    </w:p>
    <w:p w:rsidR="003866C0" w:rsidRDefault="003866C0" w:rsidP="003866C0">
      <w:pPr>
        <w:rPr>
          <w:szCs w:val="28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50"/>
        <w:gridCol w:w="1512"/>
        <w:gridCol w:w="698"/>
        <w:gridCol w:w="578"/>
        <w:gridCol w:w="889"/>
        <w:gridCol w:w="635"/>
        <w:gridCol w:w="1025"/>
        <w:gridCol w:w="1254"/>
        <w:gridCol w:w="2973"/>
      </w:tblGrid>
      <w:tr w:rsidR="003866C0" w:rsidTr="00E51AEA">
        <w:trPr>
          <w:cantSplit/>
          <w:trHeight w:val="132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6C0" w:rsidRDefault="003866C0" w:rsidP="00E51AEA">
            <w:pPr>
              <w:ind w:left="113" w:right="113"/>
            </w:pPr>
            <w:r>
              <w:t>КФСР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6C0" w:rsidRDefault="003866C0" w:rsidP="00E51AEA">
            <w:pPr>
              <w:ind w:left="113" w:right="113"/>
            </w:pPr>
            <w:r>
              <w:t>КЦСР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6C0" w:rsidRDefault="003866C0" w:rsidP="00E51AEA">
            <w:pPr>
              <w:ind w:left="113" w:right="113"/>
            </w:pPr>
            <w:r>
              <w:t>КВР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3866C0" w:rsidRDefault="003866C0" w:rsidP="00E51AEA">
            <w:pPr>
              <w:ind w:left="113" w:right="113"/>
            </w:pPr>
            <w:proofErr w:type="spellStart"/>
            <w:proofErr w:type="gramStart"/>
            <w:r>
              <w:t>Доп</w:t>
            </w:r>
            <w:proofErr w:type="spellEnd"/>
            <w:proofErr w:type="gramEnd"/>
            <w:r>
              <w:t xml:space="preserve"> КР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6C0" w:rsidRDefault="003866C0" w:rsidP="00E51AEA">
            <w:pPr>
              <w:ind w:left="113" w:right="113"/>
            </w:pPr>
            <w:proofErr w:type="gramStart"/>
            <w:r>
              <w:t>ДОП</w:t>
            </w:r>
            <w:proofErr w:type="gramEnd"/>
            <w:r>
              <w:t xml:space="preserve"> ФК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6C0" w:rsidRDefault="003866C0" w:rsidP="00E51AEA">
            <w:pPr>
              <w:ind w:left="113" w:right="113"/>
            </w:pPr>
            <w:r>
              <w:t>КОСГУ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3866C0" w:rsidRDefault="003866C0" w:rsidP="00E51AEA">
            <w:pPr>
              <w:ind w:left="113" w:right="113"/>
            </w:pPr>
            <w:r>
              <w:t>ДЭК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E51AEA">
            <w:r>
              <w:t xml:space="preserve">       сумма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E51AEA">
            <w:r>
              <w:t xml:space="preserve">           примечание</w:t>
            </w:r>
          </w:p>
        </w:tc>
      </w:tr>
      <w:tr w:rsidR="003866C0" w:rsidTr="00E51AEA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4E78E0">
            <w:pPr>
              <w:rPr>
                <w:szCs w:val="28"/>
              </w:rPr>
            </w:pPr>
            <w:r>
              <w:rPr>
                <w:szCs w:val="28"/>
              </w:rPr>
              <w:t>0</w:t>
            </w:r>
            <w:r w:rsidR="004E78E0">
              <w:rPr>
                <w:szCs w:val="28"/>
              </w:rPr>
              <w:t>50</w:t>
            </w:r>
            <w:r>
              <w:rPr>
                <w:szCs w:val="28"/>
              </w:rPr>
              <w:t>3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4E78E0">
            <w:pPr>
              <w:rPr>
                <w:szCs w:val="28"/>
              </w:rPr>
            </w:pPr>
            <w:r>
              <w:rPr>
                <w:szCs w:val="28"/>
              </w:rPr>
              <w:t>99000</w:t>
            </w:r>
            <w:r w:rsidR="004E78E0">
              <w:rPr>
                <w:szCs w:val="28"/>
              </w:rPr>
              <w:t>78</w:t>
            </w:r>
            <w:r>
              <w:rPr>
                <w:szCs w:val="28"/>
              </w:rPr>
              <w:t>0</w:t>
            </w:r>
            <w:r w:rsidR="004E78E0"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E51AEA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866C0" w:rsidRDefault="003866C0" w:rsidP="00E51AEA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E51AEA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4E78E0" w:rsidP="00E51AEA">
            <w:pPr>
              <w:rPr>
                <w:szCs w:val="28"/>
              </w:rPr>
            </w:pPr>
            <w:r>
              <w:rPr>
                <w:szCs w:val="28"/>
              </w:rPr>
              <w:t>225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4E78E0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4E78E0">
              <w:rPr>
                <w:szCs w:val="28"/>
              </w:rPr>
              <w:t>5</w:t>
            </w:r>
            <w:r>
              <w:rPr>
                <w:szCs w:val="28"/>
              </w:rPr>
              <w:t>0</w:t>
            </w:r>
            <w:r w:rsidR="004E78E0">
              <w:rPr>
                <w:szCs w:val="28"/>
              </w:rPr>
              <w:t>99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4E78E0" w:rsidP="00E51AEA">
            <w:pPr>
              <w:rPr>
                <w:szCs w:val="28"/>
              </w:rPr>
            </w:pPr>
            <w:r>
              <w:rPr>
                <w:szCs w:val="28"/>
              </w:rPr>
              <w:t>86999</w:t>
            </w:r>
            <w:r w:rsidR="003866C0">
              <w:rPr>
                <w:szCs w:val="28"/>
              </w:rPr>
              <w:t>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4E78E0" w:rsidP="00E51AEA">
            <w:pPr>
              <w:rPr>
                <w:sz w:val="20"/>
              </w:rPr>
            </w:pPr>
            <w:r>
              <w:rPr>
                <w:sz w:val="20"/>
              </w:rPr>
              <w:t>Рекультивация несанкционированной свалки</w:t>
            </w:r>
          </w:p>
        </w:tc>
      </w:tr>
      <w:tr w:rsidR="004E78E0" w:rsidTr="00E51AEA">
        <w:trPr>
          <w:trHeight w:val="397"/>
        </w:trPr>
        <w:tc>
          <w:tcPr>
            <w:tcW w:w="7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4E78E0" w:rsidP="004E78E0">
            <w:pPr>
              <w:rPr>
                <w:szCs w:val="28"/>
              </w:rPr>
            </w:pPr>
            <w:r>
              <w:rPr>
                <w:szCs w:val="28"/>
              </w:rPr>
              <w:t>0801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4E78E0" w:rsidP="004E78E0">
            <w:pPr>
              <w:rPr>
                <w:szCs w:val="28"/>
              </w:rPr>
            </w:pPr>
            <w:r>
              <w:rPr>
                <w:szCs w:val="28"/>
              </w:rPr>
              <w:t>0840144091</w:t>
            </w: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4E78E0" w:rsidP="00E51AEA">
            <w:pPr>
              <w:rPr>
                <w:szCs w:val="28"/>
              </w:rPr>
            </w:pPr>
            <w:r>
              <w:rPr>
                <w:szCs w:val="28"/>
              </w:rPr>
              <w:t>244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8E0" w:rsidRDefault="004E78E0" w:rsidP="00E51AEA">
            <w:pPr>
              <w:rPr>
                <w:szCs w:val="28"/>
              </w:rPr>
            </w:pPr>
            <w:r>
              <w:rPr>
                <w:szCs w:val="28"/>
              </w:rPr>
              <w:t>309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4E78E0" w:rsidP="00E51AEA">
            <w:pPr>
              <w:rPr>
                <w:szCs w:val="28"/>
              </w:rPr>
            </w:pPr>
            <w:r>
              <w:rPr>
                <w:szCs w:val="28"/>
              </w:rPr>
              <w:t>99997</w:t>
            </w:r>
          </w:p>
        </w:tc>
        <w:tc>
          <w:tcPr>
            <w:tcW w:w="6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4E78E0" w:rsidP="00E51AEA">
            <w:pPr>
              <w:rPr>
                <w:szCs w:val="28"/>
              </w:rPr>
            </w:pPr>
            <w:r>
              <w:rPr>
                <w:szCs w:val="28"/>
              </w:rPr>
              <w:t>22</w:t>
            </w:r>
            <w:r w:rsidR="00EC5542">
              <w:rPr>
                <w:szCs w:val="28"/>
              </w:rPr>
              <w:t>5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EC5542" w:rsidP="004E78E0">
            <w:pPr>
              <w:rPr>
                <w:szCs w:val="28"/>
              </w:rPr>
            </w:pPr>
            <w:r>
              <w:rPr>
                <w:szCs w:val="28"/>
              </w:rPr>
              <w:t>225004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EC5542" w:rsidP="00E51AEA">
            <w:pPr>
              <w:rPr>
                <w:szCs w:val="28"/>
              </w:rPr>
            </w:pPr>
            <w:r>
              <w:rPr>
                <w:szCs w:val="28"/>
              </w:rPr>
              <w:t>5000,00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E78E0" w:rsidRDefault="00EC5542" w:rsidP="00E51AE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Тех</w:t>
            </w:r>
            <w:proofErr w:type="gramStart"/>
            <w:r>
              <w:rPr>
                <w:sz w:val="20"/>
              </w:rPr>
              <w:t>.о</w:t>
            </w:r>
            <w:proofErr w:type="gramEnd"/>
            <w:r>
              <w:rPr>
                <w:sz w:val="20"/>
              </w:rPr>
              <w:t>бсл.тепловых</w:t>
            </w:r>
            <w:proofErr w:type="spellEnd"/>
            <w:r>
              <w:rPr>
                <w:sz w:val="20"/>
              </w:rPr>
              <w:t xml:space="preserve"> энергоустановок</w:t>
            </w:r>
          </w:p>
        </w:tc>
      </w:tr>
      <w:tr w:rsidR="003866C0" w:rsidTr="00E51AEA">
        <w:trPr>
          <w:trHeight w:val="397"/>
        </w:trPr>
        <w:tc>
          <w:tcPr>
            <w:tcW w:w="608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3866C0">
            <w:pPr>
              <w:rPr>
                <w:szCs w:val="28"/>
              </w:rPr>
            </w:pPr>
            <w:r>
              <w:rPr>
                <w:szCs w:val="28"/>
              </w:rPr>
              <w:t>Итого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EC5542" w:rsidP="00E51AEA">
            <w:pPr>
              <w:rPr>
                <w:szCs w:val="28"/>
              </w:rPr>
            </w:pPr>
            <w:r>
              <w:rPr>
                <w:szCs w:val="28"/>
              </w:rPr>
              <w:t>91999,00</w:t>
            </w:r>
          </w:p>
        </w:tc>
        <w:tc>
          <w:tcPr>
            <w:tcW w:w="29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866C0" w:rsidRDefault="003866C0" w:rsidP="00E51AEA">
            <w:pPr>
              <w:rPr>
                <w:sz w:val="20"/>
              </w:rPr>
            </w:pPr>
          </w:p>
        </w:tc>
      </w:tr>
    </w:tbl>
    <w:p w:rsidR="003866C0" w:rsidRDefault="003866C0" w:rsidP="003866C0">
      <w:pPr>
        <w:rPr>
          <w:szCs w:val="28"/>
        </w:rPr>
      </w:pPr>
    </w:p>
    <w:p w:rsidR="003866C0" w:rsidRDefault="003866C0" w:rsidP="003866C0">
      <w:pPr>
        <w:rPr>
          <w:szCs w:val="28"/>
        </w:rPr>
      </w:pPr>
    </w:p>
    <w:p w:rsidR="003866C0" w:rsidRDefault="003866C0" w:rsidP="00450337">
      <w:pPr>
        <w:rPr>
          <w:szCs w:val="28"/>
        </w:rPr>
      </w:pPr>
    </w:p>
    <w:sectPr w:rsidR="003866C0" w:rsidSect="00F9436D">
      <w:pgSz w:w="11906" w:h="16838"/>
      <w:pgMar w:top="567" w:right="851" w:bottom="56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04ECF"/>
    <w:multiLevelType w:val="hybridMultilevel"/>
    <w:tmpl w:val="0B74A6CC"/>
    <w:lvl w:ilvl="0" w:tplc="76A4FCF8">
      <w:start w:val="1"/>
      <w:numFmt w:val="decimal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2"/>
  </w:compat>
  <w:rsids>
    <w:rsidRoot w:val="002C213F"/>
    <w:rsid w:val="00001110"/>
    <w:rsid w:val="000021E4"/>
    <w:rsid w:val="000064A6"/>
    <w:rsid w:val="0000676A"/>
    <w:rsid w:val="000125EF"/>
    <w:rsid w:val="00013BB1"/>
    <w:rsid w:val="00015C2A"/>
    <w:rsid w:val="00016D3B"/>
    <w:rsid w:val="0002406C"/>
    <w:rsid w:val="000245C5"/>
    <w:rsid w:val="0003350A"/>
    <w:rsid w:val="00035EB7"/>
    <w:rsid w:val="000363A5"/>
    <w:rsid w:val="000364C3"/>
    <w:rsid w:val="000408D2"/>
    <w:rsid w:val="000419E4"/>
    <w:rsid w:val="00043032"/>
    <w:rsid w:val="00046296"/>
    <w:rsid w:val="00053CE0"/>
    <w:rsid w:val="00070F69"/>
    <w:rsid w:val="0007200A"/>
    <w:rsid w:val="00075C59"/>
    <w:rsid w:val="00083975"/>
    <w:rsid w:val="00086DF5"/>
    <w:rsid w:val="00093225"/>
    <w:rsid w:val="00096D30"/>
    <w:rsid w:val="000A457F"/>
    <w:rsid w:val="000B26C9"/>
    <w:rsid w:val="000B497A"/>
    <w:rsid w:val="000C7AAF"/>
    <w:rsid w:val="000D2627"/>
    <w:rsid w:val="000D3A47"/>
    <w:rsid w:val="000D40FA"/>
    <w:rsid w:val="000E544D"/>
    <w:rsid w:val="000E5D98"/>
    <w:rsid w:val="000E6858"/>
    <w:rsid w:val="000F41F5"/>
    <w:rsid w:val="000F460C"/>
    <w:rsid w:val="000F6DD5"/>
    <w:rsid w:val="0010024D"/>
    <w:rsid w:val="00100ACC"/>
    <w:rsid w:val="0010647B"/>
    <w:rsid w:val="0010697D"/>
    <w:rsid w:val="00106CFB"/>
    <w:rsid w:val="00111100"/>
    <w:rsid w:val="00114707"/>
    <w:rsid w:val="001151A1"/>
    <w:rsid w:val="00124DFF"/>
    <w:rsid w:val="001255EA"/>
    <w:rsid w:val="001330E5"/>
    <w:rsid w:val="00142765"/>
    <w:rsid w:val="001434DE"/>
    <w:rsid w:val="00153BCB"/>
    <w:rsid w:val="00157760"/>
    <w:rsid w:val="00175D48"/>
    <w:rsid w:val="00176A15"/>
    <w:rsid w:val="0018362E"/>
    <w:rsid w:val="001843E0"/>
    <w:rsid w:val="0019749A"/>
    <w:rsid w:val="001A35D5"/>
    <w:rsid w:val="001A5546"/>
    <w:rsid w:val="001A5B13"/>
    <w:rsid w:val="001D0094"/>
    <w:rsid w:val="001D0AF0"/>
    <w:rsid w:val="001D1FF2"/>
    <w:rsid w:val="001D3FDE"/>
    <w:rsid w:val="001D5D2D"/>
    <w:rsid w:val="001E2C1C"/>
    <w:rsid w:val="001E7EC1"/>
    <w:rsid w:val="001F0566"/>
    <w:rsid w:val="002067F6"/>
    <w:rsid w:val="002077B5"/>
    <w:rsid w:val="002177F3"/>
    <w:rsid w:val="002350B1"/>
    <w:rsid w:val="00242A7F"/>
    <w:rsid w:val="00246E96"/>
    <w:rsid w:val="00261981"/>
    <w:rsid w:val="0027456F"/>
    <w:rsid w:val="00282B70"/>
    <w:rsid w:val="002973AE"/>
    <w:rsid w:val="002A38D7"/>
    <w:rsid w:val="002B486F"/>
    <w:rsid w:val="002B64CD"/>
    <w:rsid w:val="002B7C56"/>
    <w:rsid w:val="002C213F"/>
    <w:rsid w:val="002C7979"/>
    <w:rsid w:val="002D6A3D"/>
    <w:rsid w:val="002E0EB7"/>
    <w:rsid w:val="00313541"/>
    <w:rsid w:val="003247E3"/>
    <w:rsid w:val="00335CD5"/>
    <w:rsid w:val="00340BD6"/>
    <w:rsid w:val="00343091"/>
    <w:rsid w:val="003549A3"/>
    <w:rsid w:val="003659BA"/>
    <w:rsid w:val="00373E18"/>
    <w:rsid w:val="003748A8"/>
    <w:rsid w:val="00374ACB"/>
    <w:rsid w:val="00375513"/>
    <w:rsid w:val="00380DC1"/>
    <w:rsid w:val="003866C0"/>
    <w:rsid w:val="00387203"/>
    <w:rsid w:val="00387D00"/>
    <w:rsid w:val="00391328"/>
    <w:rsid w:val="003A294C"/>
    <w:rsid w:val="003B2176"/>
    <w:rsid w:val="003C2FB8"/>
    <w:rsid w:val="003D05F5"/>
    <w:rsid w:val="003E146B"/>
    <w:rsid w:val="003E383E"/>
    <w:rsid w:val="003E424E"/>
    <w:rsid w:val="003F48FD"/>
    <w:rsid w:val="004040B9"/>
    <w:rsid w:val="0041601C"/>
    <w:rsid w:val="00417D29"/>
    <w:rsid w:val="00426FC3"/>
    <w:rsid w:val="00430FFD"/>
    <w:rsid w:val="00434727"/>
    <w:rsid w:val="00440C9C"/>
    <w:rsid w:val="00450337"/>
    <w:rsid w:val="00450DE4"/>
    <w:rsid w:val="004512AE"/>
    <w:rsid w:val="00455B44"/>
    <w:rsid w:val="0045605C"/>
    <w:rsid w:val="00460088"/>
    <w:rsid w:val="00482428"/>
    <w:rsid w:val="00484098"/>
    <w:rsid w:val="004840D9"/>
    <w:rsid w:val="004872B9"/>
    <w:rsid w:val="00495F11"/>
    <w:rsid w:val="004A3472"/>
    <w:rsid w:val="004B0A0A"/>
    <w:rsid w:val="004C2032"/>
    <w:rsid w:val="004C2359"/>
    <w:rsid w:val="004D1713"/>
    <w:rsid w:val="004D36DD"/>
    <w:rsid w:val="004D6B3B"/>
    <w:rsid w:val="004E66D2"/>
    <w:rsid w:val="004E78E0"/>
    <w:rsid w:val="004F0507"/>
    <w:rsid w:val="004F2FE8"/>
    <w:rsid w:val="004F739F"/>
    <w:rsid w:val="00501B58"/>
    <w:rsid w:val="00502988"/>
    <w:rsid w:val="005123E7"/>
    <w:rsid w:val="005141A9"/>
    <w:rsid w:val="00523AFD"/>
    <w:rsid w:val="005350CB"/>
    <w:rsid w:val="005375EE"/>
    <w:rsid w:val="0054034C"/>
    <w:rsid w:val="005416E7"/>
    <w:rsid w:val="00543799"/>
    <w:rsid w:val="005530EA"/>
    <w:rsid w:val="005636EE"/>
    <w:rsid w:val="00571471"/>
    <w:rsid w:val="00580AAE"/>
    <w:rsid w:val="005945AF"/>
    <w:rsid w:val="00597B49"/>
    <w:rsid w:val="005A043F"/>
    <w:rsid w:val="005A1A12"/>
    <w:rsid w:val="005A7E30"/>
    <w:rsid w:val="005C4868"/>
    <w:rsid w:val="005D0EB0"/>
    <w:rsid w:val="005D7788"/>
    <w:rsid w:val="005E5E77"/>
    <w:rsid w:val="005F20E0"/>
    <w:rsid w:val="005F3F96"/>
    <w:rsid w:val="005F5899"/>
    <w:rsid w:val="005F74A8"/>
    <w:rsid w:val="00600F10"/>
    <w:rsid w:val="00603219"/>
    <w:rsid w:val="0060452B"/>
    <w:rsid w:val="00605427"/>
    <w:rsid w:val="006103E7"/>
    <w:rsid w:val="00616491"/>
    <w:rsid w:val="006268BF"/>
    <w:rsid w:val="00631122"/>
    <w:rsid w:val="006314C6"/>
    <w:rsid w:val="006335B3"/>
    <w:rsid w:val="006509FA"/>
    <w:rsid w:val="006553B8"/>
    <w:rsid w:val="00663BD1"/>
    <w:rsid w:val="00663FDD"/>
    <w:rsid w:val="006750E3"/>
    <w:rsid w:val="006756DA"/>
    <w:rsid w:val="006765E6"/>
    <w:rsid w:val="00683240"/>
    <w:rsid w:val="00686F83"/>
    <w:rsid w:val="00691BE2"/>
    <w:rsid w:val="00693F5E"/>
    <w:rsid w:val="006A0393"/>
    <w:rsid w:val="006B0175"/>
    <w:rsid w:val="006B2E64"/>
    <w:rsid w:val="006B767D"/>
    <w:rsid w:val="006C0AE0"/>
    <w:rsid w:val="006C3FBC"/>
    <w:rsid w:val="006D3BF1"/>
    <w:rsid w:val="006D683E"/>
    <w:rsid w:val="006D6B1F"/>
    <w:rsid w:val="006E0253"/>
    <w:rsid w:val="006E3830"/>
    <w:rsid w:val="006E67F7"/>
    <w:rsid w:val="006E68C9"/>
    <w:rsid w:val="006E7DFC"/>
    <w:rsid w:val="006F3173"/>
    <w:rsid w:val="006F66CD"/>
    <w:rsid w:val="00701B60"/>
    <w:rsid w:val="007137EA"/>
    <w:rsid w:val="00720D37"/>
    <w:rsid w:val="00725E20"/>
    <w:rsid w:val="00740529"/>
    <w:rsid w:val="00746FAA"/>
    <w:rsid w:val="00750C0C"/>
    <w:rsid w:val="00764757"/>
    <w:rsid w:val="00766990"/>
    <w:rsid w:val="00767D42"/>
    <w:rsid w:val="0077760F"/>
    <w:rsid w:val="00781663"/>
    <w:rsid w:val="00785B9B"/>
    <w:rsid w:val="00795207"/>
    <w:rsid w:val="007A0C5A"/>
    <w:rsid w:val="007A2909"/>
    <w:rsid w:val="007A330D"/>
    <w:rsid w:val="007A7286"/>
    <w:rsid w:val="007C3065"/>
    <w:rsid w:val="007C6212"/>
    <w:rsid w:val="007C6558"/>
    <w:rsid w:val="007C7B96"/>
    <w:rsid w:val="007D195F"/>
    <w:rsid w:val="007F0D12"/>
    <w:rsid w:val="0081099C"/>
    <w:rsid w:val="008252DE"/>
    <w:rsid w:val="008347EA"/>
    <w:rsid w:val="00841229"/>
    <w:rsid w:val="00846688"/>
    <w:rsid w:val="00850DF2"/>
    <w:rsid w:val="00854ECF"/>
    <w:rsid w:val="00862366"/>
    <w:rsid w:val="00865617"/>
    <w:rsid w:val="00872B92"/>
    <w:rsid w:val="0087337E"/>
    <w:rsid w:val="00873394"/>
    <w:rsid w:val="0087501F"/>
    <w:rsid w:val="00885698"/>
    <w:rsid w:val="008863AA"/>
    <w:rsid w:val="008A1942"/>
    <w:rsid w:val="008A4790"/>
    <w:rsid w:val="008A47E6"/>
    <w:rsid w:val="008A4CEE"/>
    <w:rsid w:val="008B630A"/>
    <w:rsid w:val="008C0666"/>
    <w:rsid w:val="008C44DE"/>
    <w:rsid w:val="008D41EF"/>
    <w:rsid w:val="008E3D72"/>
    <w:rsid w:val="008E4DB5"/>
    <w:rsid w:val="008E63DF"/>
    <w:rsid w:val="008E6D35"/>
    <w:rsid w:val="008F3204"/>
    <w:rsid w:val="008F3B82"/>
    <w:rsid w:val="008F4AA7"/>
    <w:rsid w:val="00901B52"/>
    <w:rsid w:val="009125C1"/>
    <w:rsid w:val="009239A7"/>
    <w:rsid w:val="0092698F"/>
    <w:rsid w:val="00926D51"/>
    <w:rsid w:val="00940CDD"/>
    <w:rsid w:val="00943224"/>
    <w:rsid w:val="00943C6E"/>
    <w:rsid w:val="00944840"/>
    <w:rsid w:val="00952263"/>
    <w:rsid w:val="00953E63"/>
    <w:rsid w:val="00954DD9"/>
    <w:rsid w:val="00961495"/>
    <w:rsid w:val="00962CDC"/>
    <w:rsid w:val="009640D6"/>
    <w:rsid w:val="009667F6"/>
    <w:rsid w:val="00966F72"/>
    <w:rsid w:val="00971DA2"/>
    <w:rsid w:val="00980BE2"/>
    <w:rsid w:val="009815C8"/>
    <w:rsid w:val="009865EB"/>
    <w:rsid w:val="00992731"/>
    <w:rsid w:val="009A19D7"/>
    <w:rsid w:val="009B69AE"/>
    <w:rsid w:val="009C7F81"/>
    <w:rsid w:val="009E5A8C"/>
    <w:rsid w:val="009F04DA"/>
    <w:rsid w:val="009F5B01"/>
    <w:rsid w:val="00A02433"/>
    <w:rsid w:val="00A03F6B"/>
    <w:rsid w:val="00A136DA"/>
    <w:rsid w:val="00A13D25"/>
    <w:rsid w:val="00A15843"/>
    <w:rsid w:val="00A166C3"/>
    <w:rsid w:val="00A22B3B"/>
    <w:rsid w:val="00A23118"/>
    <w:rsid w:val="00A24031"/>
    <w:rsid w:val="00A265D0"/>
    <w:rsid w:val="00A273AD"/>
    <w:rsid w:val="00A35C25"/>
    <w:rsid w:val="00A3644F"/>
    <w:rsid w:val="00A3651B"/>
    <w:rsid w:val="00A44B73"/>
    <w:rsid w:val="00A473F2"/>
    <w:rsid w:val="00A5043A"/>
    <w:rsid w:val="00A516A9"/>
    <w:rsid w:val="00A5277A"/>
    <w:rsid w:val="00A535A8"/>
    <w:rsid w:val="00A70FF1"/>
    <w:rsid w:val="00A71CB3"/>
    <w:rsid w:val="00A734FA"/>
    <w:rsid w:val="00A74E9D"/>
    <w:rsid w:val="00A80A05"/>
    <w:rsid w:val="00A855EA"/>
    <w:rsid w:val="00AB4C3E"/>
    <w:rsid w:val="00AB6736"/>
    <w:rsid w:val="00AC1D1A"/>
    <w:rsid w:val="00AC7045"/>
    <w:rsid w:val="00AD1B43"/>
    <w:rsid w:val="00AD3055"/>
    <w:rsid w:val="00AD337E"/>
    <w:rsid w:val="00AE1019"/>
    <w:rsid w:val="00AE1146"/>
    <w:rsid w:val="00AF09A3"/>
    <w:rsid w:val="00AF256A"/>
    <w:rsid w:val="00AF5E25"/>
    <w:rsid w:val="00AF609F"/>
    <w:rsid w:val="00B04E30"/>
    <w:rsid w:val="00B05DD4"/>
    <w:rsid w:val="00B12C64"/>
    <w:rsid w:val="00B200CE"/>
    <w:rsid w:val="00B20C88"/>
    <w:rsid w:val="00B250B7"/>
    <w:rsid w:val="00B25539"/>
    <w:rsid w:val="00B26A6C"/>
    <w:rsid w:val="00B26C84"/>
    <w:rsid w:val="00B30EDC"/>
    <w:rsid w:val="00B41886"/>
    <w:rsid w:val="00B42E01"/>
    <w:rsid w:val="00B445E0"/>
    <w:rsid w:val="00B476AE"/>
    <w:rsid w:val="00B5754F"/>
    <w:rsid w:val="00B60693"/>
    <w:rsid w:val="00B62843"/>
    <w:rsid w:val="00B63A0A"/>
    <w:rsid w:val="00B76516"/>
    <w:rsid w:val="00B8360F"/>
    <w:rsid w:val="00B975C0"/>
    <w:rsid w:val="00BA65F9"/>
    <w:rsid w:val="00BA7783"/>
    <w:rsid w:val="00BB578E"/>
    <w:rsid w:val="00BB7666"/>
    <w:rsid w:val="00BC0252"/>
    <w:rsid w:val="00BC18B8"/>
    <w:rsid w:val="00BC2CE6"/>
    <w:rsid w:val="00BD6DDE"/>
    <w:rsid w:val="00BE531C"/>
    <w:rsid w:val="00BF1235"/>
    <w:rsid w:val="00BF520E"/>
    <w:rsid w:val="00C01A2E"/>
    <w:rsid w:val="00C02FC2"/>
    <w:rsid w:val="00C1399F"/>
    <w:rsid w:val="00C1440C"/>
    <w:rsid w:val="00C20C0A"/>
    <w:rsid w:val="00C20D10"/>
    <w:rsid w:val="00C23EF3"/>
    <w:rsid w:val="00C2768B"/>
    <w:rsid w:val="00C310C1"/>
    <w:rsid w:val="00C337F0"/>
    <w:rsid w:val="00C33961"/>
    <w:rsid w:val="00C46E31"/>
    <w:rsid w:val="00C521AC"/>
    <w:rsid w:val="00C53E40"/>
    <w:rsid w:val="00C7743C"/>
    <w:rsid w:val="00C85431"/>
    <w:rsid w:val="00C86782"/>
    <w:rsid w:val="00C91E01"/>
    <w:rsid w:val="00C924BF"/>
    <w:rsid w:val="00CA31C6"/>
    <w:rsid w:val="00CA7590"/>
    <w:rsid w:val="00CB584B"/>
    <w:rsid w:val="00CC3522"/>
    <w:rsid w:val="00CC6897"/>
    <w:rsid w:val="00CD1AA4"/>
    <w:rsid w:val="00CD1C4C"/>
    <w:rsid w:val="00CE5CE9"/>
    <w:rsid w:val="00CE61FD"/>
    <w:rsid w:val="00CE72A1"/>
    <w:rsid w:val="00CF49B8"/>
    <w:rsid w:val="00D058E8"/>
    <w:rsid w:val="00D103EE"/>
    <w:rsid w:val="00D12457"/>
    <w:rsid w:val="00D36E59"/>
    <w:rsid w:val="00D4166D"/>
    <w:rsid w:val="00D428B2"/>
    <w:rsid w:val="00D46EE9"/>
    <w:rsid w:val="00D53EEA"/>
    <w:rsid w:val="00D54CB5"/>
    <w:rsid w:val="00D575D3"/>
    <w:rsid w:val="00D67F3D"/>
    <w:rsid w:val="00D67F41"/>
    <w:rsid w:val="00D72E43"/>
    <w:rsid w:val="00D735D2"/>
    <w:rsid w:val="00DA1943"/>
    <w:rsid w:val="00DA2018"/>
    <w:rsid w:val="00DA5A59"/>
    <w:rsid w:val="00DA7538"/>
    <w:rsid w:val="00DB0AF8"/>
    <w:rsid w:val="00DF3E94"/>
    <w:rsid w:val="00E0086F"/>
    <w:rsid w:val="00E019D3"/>
    <w:rsid w:val="00E05E27"/>
    <w:rsid w:val="00E16AD6"/>
    <w:rsid w:val="00E175B7"/>
    <w:rsid w:val="00E274BD"/>
    <w:rsid w:val="00E3111D"/>
    <w:rsid w:val="00E4184E"/>
    <w:rsid w:val="00E426F0"/>
    <w:rsid w:val="00E51AEA"/>
    <w:rsid w:val="00E54122"/>
    <w:rsid w:val="00E5614D"/>
    <w:rsid w:val="00E61D9E"/>
    <w:rsid w:val="00E62E9A"/>
    <w:rsid w:val="00E65538"/>
    <w:rsid w:val="00E656D2"/>
    <w:rsid w:val="00E66F5E"/>
    <w:rsid w:val="00E757E8"/>
    <w:rsid w:val="00E76E21"/>
    <w:rsid w:val="00E91DA6"/>
    <w:rsid w:val="00E96840"/>
    <w:rsid w:val="00E97E02"/>
    <w:rsid w:val="00EC4734"/>
    <w:rsid w:val="00EC5542"/>
    <w:rsid w:val="00EC7C95"/>
    <w:rsid w:val="00ED54C0"/>
    <w:rsid w:val="00EE4AF0"/>
    <w:rsid w:val="00EF1127"/>
    <w:rsid w:val="00EF6002"/>
    <w:rsid w:val="00F067E6"/>
    <w:rsid w:val="00F150AC"/>
    <w:rsid w:val="00F1541F"/>
    <w:rsid w:val="00F2396E"/>
    <w:rsid w:val="00F269A3"/>
    <w:rsid w:val="00F40C34"/>
    <w:rsid w:val="00F46F7E"/>
    <w:rsid w:val="00F57CDB"/>
    <w:rsid w:val="00F670F3"/>
    <w:rsid w:val="00F70E39"/>
    <w:rsid w:val="00F7233B"/>
    <w:rsid w:val="00F76B94"/>
    <w:rsid w:val="00F8386E"/>
    <w:rsid w:val="00F83EF9"/>
    <w:rsid w:val="00F840D3"/>
    <w:rsid w:val="00F861AA"/>
    <w:rsid w:val="00F874CD"/>
    <w:rsid w:val="00F87FE8"/>
    <w:rsid w:val="00F9436D"/>
    <w:rsid w:val="00F95666"/>
    <w:rsid w:val="00FA1418"/>
    <w:rsid w:val="00FA32C4"/>
    <w:rsid w:val="00FA7B85"/>
    <w:rsid w:val="00FB076B"/>
    <w:rsid w:val="00FB580B"/>
    <w:rsid w:val="00FC0426"/>
    <w:rsid w:val="00FC1541"/>
    <w:rsid w:val="00FC54F1"/>
    <w:rsid w:val="00FC6028"/>
    <w:rsid w:val="00FD0B10"/>
    <w:rsid w:val="00FD28B3"/>
    <w:rsid w:val="00FD2C01"/>
    <w:rsid w:val="00FD4606"/>
    <w:rsid w:val="00FD747F"/>
    <w:rsid w:val="00FE0305"/>
    <w:rsid w:val="00FF02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iPriority="0" w:unhideWhenUsed="0" w:qFormat="1"/>
    <w:lsdException w:name="heading 7" w:uiPriority="9" w:qFormat="1"/>
    <w:lsdException w:name="heading 8" w:uiPriority="9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nhideWhenUsed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436D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04303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F9436D"/>
    <w:pPr>
      <w:keepNext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F9436D"/>
    <w:pPr>
      <w:keepNext/>
      <w:jc w:val="both"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F9436D"/>
    <w:pPr>
      <w:keepNext/>
      <w:jc w:val="center"/>
      <w:outlineLvl w:val="4"/>
    </w:pPr>
  </w:style>
  <w:style w:type="paragraph" w:styleId="6">
    <w:name w:val="heading 6"/>
    <w:basedOn w:val="a"/>
    <w:next w:val="a"/>
    <w:link w:val="60"/>
    <w:qFormat/>
    <w:rsid w:val="00F9436D"/>
    <w:pPr>
      <w:keepNext/>
      <w:outlineLvl w:val="5"/>
    </w:pPr>
    <w:rPr>
      <w:b/>
      <w:bCs/>
    </w:rPr>
  </w:style>
  <w:style w:type="paragraph" w:styleId="9">
    <w:name w:val="heading 9"/>
    <w:basedOn w:val="a"/>
    <w:next w:val="a"/>
    <w:link w:val="90"/>
    <w:uiPriority w:val="99"/>
    <w:qFormat/>
    <w:rsid w:val="00F9436D"/>
    <w:pPr>
      <w:keepNext/>
      <w:ind w:left="34" w:hanging="34"/>
      <w:jc w:val="center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F9436D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F9436D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F9436D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9436D"/>
    <w:rPr>
      <w:rFonts w:ascii="Calibri" w:eastAsia="Times New Roman" w:hAnsi="Calibri" w:cs="Times New Roman"/>
      <w:b/>
      <w:bCs/>
    </w:rPr>
  </w:style>
  <w:style w:type="character" w:customStyle="1" w:styleId="90">
    <w:name w:val="Заголовок 9 Знак"/>
    <w:basedOn w:val="a0"/>
    <w:link w:val="9"/>
    <w:uiPriority w:val="9"/>
    <w:semiHidden/>
    <w:rsid w:val="00F9436D"/>
    <w:rPr>
      <w:rFonts w:ascii="Cambria" w:eastAsia="Times New Roman" w:hAnsi="Cambria" w:cs="Times New Roman"/>
    </w:rPr>
  </w:style>
  <w:style w:type="paragraph" w:styleId="a3">
    <w:name w:val="Title"/>
    <w:basedOn w:val="a"/>
    <w:link w:val="a4"/>
    <w:qFormat/>
    <w:rsid w:val="00F9436D"/>
    <w:pPr>
      <w:jc w:val="center"/>
    </w:pPr>
    <w:rPr>
      <w:sz w:val="28"/>
      <w:szCs w:val="28"/>
    </w:rPr>
  </w:style>
  <w:style w:type="character" w:customStyle="1" w:styleId="a4">
    <w:name w:val="Название Знак"/>
    <w:basedOn w:val="a0"/>
    <w:link w:val="a3"/>
    <w:rsid w:val="00F9436D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ConsNormal">
    <w:name w:val="ConsNormal"/>
    <w:rsid w:val="00F9436D"/>
    <w:pPr>
      <w:autoSpaceDE w:val="0"/>
      <w:autoSpaceDN w:val="0"/>
      <w:adjustRightInd w:val="0"/>
      <w:ind w:right="19772" w:firstLine="720"/>
    </w:pPr>
    <w:rPr>
      <w:rFonts w:ascii="Arial" w:hAnsi="Arial" w:cs="Arial"/>
      <w:sz w:val="22"/>
      <w:szCs w:val="22"/>
    </w:rPr>
  </w:style>
  <w:style w:type="character" w:customStyle="1" w:styleId="10">
    <w:name w:val="Заголовок 1 Знак"/>
    <w:basedOn w:val="a0"/>
    <w:link w:val="1"/>
    <w:uiPriority w:val="9"/>
    <w:rsid w:val="00043032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5">
    <w:name w:val="footer"/>
    <w:basedOn w:val="a"/>
    <w:link w:val="a6"/>
    <w:semiHidden/>
    <w:rsid w:val="00043032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semiHidden/>
    <w:rsid w:val="00043032"/>
    <w:rPr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48242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2428"/>
    <w:rPr>
      <w:rFonts w:ascii="Tahoma" w:hAnsi="Tahoma" w:cs="Tahoma"/>
      <w:sz w:val="16"/>
      <w:szCs w:val="16"/>
    </w:rPr>
  </w:style>
  <w:style w:type="paragraph" w:styleId="a9">
    <w:name w:val="Body Text Indent"/>
    <w:basedOn w:val="a"/>
    <w:link w:val="aa"/>
    <w:rsid w:val="00961495"/>
    <w:pPr>
      <w:ind w:left="5400"/>
    </w:pPr>
  </w:style>
  <w:style w:type="character" w:customStyle="1" w:styleId="aa">
    <w:name w:val="Основной текст с отступом Знак"/>
    <w:basedOn w:val="a0"/>
    <w:link w:val="a9"/>
    <w:rsid w:val="00961495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808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C024EE-838A-4B5E-800C-F68DC75D9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3328</Words>
  <Characters>18972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Поступление доходов в консолидированный бюджет</vt:lpstr>
    </vt:vector>
  </TitlesOfParts>
  <Company>MINFIN RT</Company>
  <LinksUpToDate>false</LinksUpToDate>
  <CharactersWithSpaces>22256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Поступление доходов в консолидированный бюджет</dc:title>
  <dc:creator>RAIFO</dc:creator>
  <cp:lastModifiedBy>ПК</cp:lastModifiedBy>
  <cp:revision>3</cp:revision>
  <cp:lastPrinted>2020-02-14T06:54:00Z</cp:lastPrinted>
  <dcterms:created xsi:type="dcterms:W3CDTF">2020-02-18T10:29:00Z</dcterms:created>
  <dcterms:modified xsi:type="dcterms:W3CDTF">2020-02-18T10:34:00Z</dcterms:modified>
</cp:coreProperties>
</file>