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48" w:rsidRDefault="00F70248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F70248" w:rsidRDefault="00F70248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F70248" w:rsidRDefault="00F70248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F70248" w:rsidRDefault="00F70248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F70248" w:rsidRDefault="00F70248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F70248" w:rsidRDefault="00F70248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F70248" w:rsidRDefault="00F70248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F70248" w:rsidRDefault="00F70248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F70248" w:rsidRDefault="00F70248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F70248" w:rsidRDefault="00F70248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686685" w:rsidRDefault="00686685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686685" w:rsidRDefault="00686685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F70248" w:rsidRPr="00686685" w:rsidRDefault="00F70248" w:rsidP="00F70248">
      <w:pPr>
        <w:pStyle w:val="40"/>
        <w:shd w:val="clear" w:color="auto" w:fill="auto"/>
        <w:spacing w:before="0" w:after="0" w:line="240" w:lineRule="auto"/>
        <w:ind w:left="278" w:right="23"/>
        <w:rPr>
          <w:b w:val="0"/>
          <w:sz w:val="28"/>
          <w:szCs w:val="28"/>
        </w:rPr>
      </w:pPr>
    </w:p>
    <w:p w:rsidR="00F70248" w:rsidRPr="00686685" w:rsidRDefault="00F70248" w:rsidP="007344E3">
      <w:pPr>
        <w:pStyle w:val="40"/>
        <w:shd w:val="clear" w:color="auto" w:fill="auto"/>
        <w:spacing w:before="0" w:after="0" w:line="240" w:lineRule="auto"/>
        <w:ind w:left="284" w:right="23"/>
        <w:rPr>
          <w:b w:val="0"/>
          <w:sz w:val="28"/>
          <w:szCs w:val="28"/>
        </w:rPr>
      </w:pPr>
      <w:r w:rsidRPr="00686685">
        <w:rPr>
          <w:b w:val="0"/>
          <w:sz w:val="28"/>
          <w:szCs w:val="28"/>
        </w:rPr>
        <w:t>О внесении изменений  и дополнений</w:t>
      </w:r>
    </w:p>
    <w:p w:rsidR="00F70248" w:rsidRPr="00686685" w:rsidRDefault="00F70248" w:rsidP="007344E3">
      <w:pPr>
        <w:pStyle w:val="40"/>
        <w:shd w:val="clear" w:color="auto" w:fill="auto"/>
        <w:spacing w:before="0" w:after="0" w:line="240" w:lineRule="auto"/>
        <w:ind w:left="284" w:right="23"/>
        <w:rPr>
          <w:b w:val="0"/>
          <w:sz w:val="28"/>
          <w:szCs w:val="28"/>
        </w:rPr>
      </w:pPr>
      <w:r w:rsidRPr="00686685">
        <w:rPr>
          <w:b w:val="0"/>
          <w:sz w:val="28"/>
          <w:szCs w:val="28"/>
        </w:rPr>
        <w:t>в постановление Исполнительного комитета</w:t>
      </w:r>
    </w:p>
    <w:p w:rsidR="00F70248" w:rsidRPr="00686685" w:rsidRDefault="00F70248" w:rsidP="007344E3">
      <w:pPr>
        <w:pStyle w:val="40"/>
        <w:shd w:val="clear" w:color="auto" w:fill="auto"/>
        <w:spacing w:before="0" w:after="0" w:line="240" w:lineRule="auto"/>
        <w:ind w:left="284" w:right="23"/>
        <w:rPr>
          <w:b w:val="0"/>
          <w:sz w:val="28"/>
          <w:szCs w:val="28"/>
        </w:rPr>
      </w:pPr>
      <w:r w:rsidRPr="00686685">
        <w:rPr>
          <w:b w:val="0"/>
          <w:sz w:val="28"/>
          <w:szCs w:val="28"/>
        </w:rPr>
        <w:t xml:space="preserve">от 27.03.2020 </w:t>
      </w:r>
      <w:r w:rsidR="008E6FC8">
        <w:rPr>
          <w:b w:val="0"/>
          <w:sz w:val="28"/>
          <w:szCs w:val="28"/>
        </w:rPr>
        <w:t xml:space="preserve"> № 216</w:t>
      </w:r>
      <w:r w:rsidRPr="00686685">
        <w:rPr>
          <w:b w:val="0"/>
          <w:sz w:val="28"/>
          <w:szCs w:val="28"/>
        </w:rPr>
        <w:t>«</w:t>
      </w:r>
      <w:r w:rsidRPr="00686685">
        <w:rPr>
          <w:b w:val="0"/>
          <w:sz w:val="28"/>
          <w:szCs w:val="28"/>
        </w:rPr>
        <w:t>Об утверждении Положения</w:t>
      </w:r>
    </w:p>
    <w:p w:rsidR="008E6FC8" w:rsidRDefault="00F70248" w:rsidP="007344E3">
      <w:pPr>
        <w:pStyle w:val="40"/>
        <w:shd w:val="clear" w:color="auto" w:fill="auto"/>
        <w:spacing w:before="0" w:after="0" w:line="240" w:lineRule="auto"/>
        <w:ind w:left="284" w:right="23"/>
        <w:rPr>
          <w:b w:val="0"/>
          <w:sz w:val="28"/>
          <w:szCs w:val="28"/>
        </w:rPr>
      </w:pPr>
      <w:r w:rsidRPr="00686685">
        <w:rPr>
          <w:b w:val="0"/>
          <w:sz w:val="28"/>
          <w:szCs w:val="28"/>
        </w:rPr>
        <w:t>о порядке выявления,  демонтажа,</w:t>
      </w:r>
      <w:r w:rsidR="008E6FC8">
        <w:rPr>
          <w:b w:val="0"/>
          <w:sz w:val="28"/>
          <w:szCs w:val="28"/>
        </w:rPr>
        <w:t xml:space="preserve"> </w:t>
      </w:r>
      <w:r w:rsidRPr="00686685">
        <w:rPr>
          <w:b w:val="0"/>
          <w:sz w:val="28"/>
          <w:szCs w:val="28"/>
        </w:rPr>
        <w:t>перемещения</w:t>
      </w:r>
    </w:p>
    <w:p w:rsidR="008E6FC8" w:rsidRDefault="00F70248" w:rsidP="007344E3">
      <w:pPr>
        <w:pStyle w:val="40"/>
        <w:shd w:val="clear" w:color="auto" w:fill="auto"/>
        <w:spacing w:before="0" w:after="0" w:line="240" w:lineRule="auto"/>
        <w:ind w:left="284" w:right="23"/>
        <w:rPr>
          <w:b w:val="0"/>
          <w:sz w:val="28"/>
          <w:szCs w:val="28"/>
        </w:rPr>
      </w:pPr>
      <w:r w:rsidRPr="00686685">
        <w:rPr>
          <w:b w:val="0"/>
          <w:sz w:val="28"/>
          <w:szCs w:val="28"/>
        </w:rPr>
        <w:t xml:space="preserve">самовольно </w:t>
      </w:r>
      <w:proofErr w:type="gramStart"/>
      <w:r w:rsidRPr="00686685">
        <w:rPr>
          <w:b w:val="0"/>
          <w:sz w:val="28"/>
          <w:szCs w:val="28"/>
        </w:rPr>
        <w:t>установленных</w:t>
      </w:r>
      <w:proofErr w:type="gramEnd"/>
      <w:r w:rsidR="008E6FC8">
        <w:rPr>
          <w:b w:val="0"/>
          <w:sz w:val="28"/>
          <w:szCs w:val="28"/>
        </w:rPr>
        <w:t xml:space="preserve"> </w:t>
      </w:r>
      <w:r w:rsidRPr="00686685">
        <w:rPr>
          <w:b w:val="0"/>
          <w:sz w:val="28"/>
          <w:szCs w:val="28"/>
        </w:rPr>
        <w:t>и незаконно</w:t>
      </w:r>
    </w:p>
    <w:p w:rsidR="008E6FC8" w:rsidRDefault="00F70248" w:rsidP="007344E3">
      <w:pPr>
        <w:pStyle w:val="40"/>
        <w:shd w:val="clear" w:color="auto" w:fill="auto"/>
        <w:spacing w:before="0" w:after="0" w:line="240" w:lineRule="auto"/>
        <w:ind w:left="284" w:right="23"/>
        <w:rPr>
          <w:b w:val="0"/>
          <w:sz w:val="28"/>
          <w:szCs w:val="28"/>
        </w:rPr>
      </w:pPr>
      <w:r w:rsidRPr="00686685">
        <w:rPr>
          <w:b w:val="0"/>
          <w:sz w:val="28"/>
          <w:szCs w:val="28"/>
        </w:rPr>
        <w:t xml:space="preserve"> размещенных движимых объектов</w:t>
      </w:r>
      <w:r w:rsidR="008E6FC8">
        <w:rPr>
          <w:b w:val="0"/>
          <w:sz w:val="28"/>
          <w:szCs w:val="28"/>
        </w:rPr>
        <w:t xml:space="preserve"> </w:t>
      </w:r>
      <w:r w:rsidRPr="00686685">
        <w:rPr>
          <w:b w:val="0"/>
          <w:sz w:val="28"/>
          <w:szCs w:val="28"/>
        </w:rPr>
        <w:t>на территории</w:t>
      </w:r>
    </w:p>
    <w:p w:rsidR="00F70248" w:rsidRPr="00686685" w:rsidRDefault="00F70248" w:rsidP="007344E3">
      <w:pPr>
        <w:pStyle w:val="40"/>
        <w:shd w:val="clear" w:color="auto" w:fill="auto"/>
        <w:spacing w:before="0" w:after="0" w:line="240" w:lineRule="auto"/>
        <w:ind w:left="284" w:right="23"/>
        <w:rPr>
          <w:b w:val="0"/>
          <w:sz w:val="28"/>
          <w:szCs w:val="28"/>
        </w:rPr>
      </w:pPr>
      <w:bookmarkStart w:id="0" w:name="_GoBack"/>
      <w:bookmarkEnd w:id="0"/>
      <w:proofErr w:type="spellStart"/>
      <w:r w:rsidRPr="00686685">
        <w:rPr>
          <w:b w:val="0"/>
          <w:sz w:val="28"/>
          <w:szCs w:val="28"/>
        </w:rPr>
        <w:t>Ютазинского</w:t>
      </w:r>
      <w:proofErr w:type="spellEnd"/>
      <w:r w:rsidRPr="00686685">
        <w:rPr>
          <w:b w:val="0"/>
          <w:sz w:val="28"/>
          <w:szCs w:val="28"/>
        </w:rPr>
        <w:t xml:space="preserve"> муниципального района</w:t>
      </w:r>
      <w:r w:rsidRPr="00686685">
        <w:rPr>
          <w:b w:val="0"/>
          <w:sz w:val="28"/>
          <w:szCs w:val="28"/>
        </w:rPr>
        <w:t>»</w:t>
      </w:r>
    </w:p>
    <w:p w:rsidR="00F70248" w:rsidRPr="00686685" w:rsidRDefault="00F70248" w:rsidP="007344E3">
      <w:pPr>
        <w:pStyle w:val="40"/>
        <w:shd w:val="clear" w:color="auto" w:fill="auto"/>
        <w:spacing w:before="0" w:after="0" w:line="240" w:lineRule="auto"/>
        <w:ind w:left="284" w:right="23"/>
        <w:rPr>
          <w:b w:val="0"/>
          <w:sz w:val="28"/>
          <w:szCs w:val="28"/>
        </w:rPr>
      </w:pPr>
    </w:p>
    <w:p w:rsidR="00F70248" w:rsidRPr="00686685" w:rsidRDefault="00F70248" w:rsidP="00F70248">
      <w:pPr>
        <w:pStyle w:val="1"/>
        <w:shd w:val="clear" w:color="auto" w:fill="auto"/>
        <w:spacing w:before="0" w:after="0" w:line="307" w:lineRule="exact"/>
        <w:ind w:left="20" w:right="20" w:firstLine="820"/>
        <w:jc w:val="both"/>
        <w:rPr>
          <w:sz w:val="28"/>
          <w:szCs w:val="28"/>
        </w:rPr>
      </w:pPr>
    </w:p>
    <w:p w:rsidR="00F70248" w:rsidRPr="00686685" w:rsidRDefault="00F70248" w:rsidP="00686685">
      <w:pPr>
        <w:pStyle w:val="1"/>
        <w:shd w:val="clear" w:color="auto" w:fill="auto"/>
        <w:spacing w:before="0" w:after="0" w:line="240" w:lineRule="auto"/>
        <w:ind w:left="23" w:right="-1" w:firstLine="709"/>
        <w:jc w:val="both"/>
        <w:rPr>
          <w:sz w:val="28"/>
          <w:szCs w:val="28"/>
        </w:rPr>
      </w:pPr>
      <w:r w:rsidRPr="00686685">
        <w:rPr>
          <w:sz w:val="28"/>
          <w:szCs w:val="28"/>
        </w:rPr>
        <w:t>В соответствии с Гражданским кодексом Российской Федерации, Федеральным законом от 06.10.2003 № 131-Ф3 «Об общих принципах организации местного самоуправления в Российской Федерации»</w:t>
      </w:r>
      <w:r w:rsidR="00686685" w:rsidRPr="00686685">
        <w:rPr>
          <w:sz w:val="28"/>
          <w:szCs w:val="28"/>
        </w:rPr>
        <w:t>,</w:t>
      </w:r>
      <w:r w:rsidR="00686685" w:rsidRPr="00686685">
        <w:rPr>
          <w:color w:val="000000" w:themeColor="text1"/>
          <w:sz w:val="28"/>
          <w:szCs w:val="28"/>
        </w:rPr>
        <w:t xml:space="preserve"> </w:t>
      </w:r>
      <w:r w:rsidR="00686685" w:rsidRPr="00686685">
        <w:rPr>
          <w:color w:val="000000" w:themeColor="text1"/>
          <w:sz w:val="28"/>
          <w:szCs w:val="28"/>
        </w:rPr>
        <w:t>Федеральным законом</w:t>
      </w:r>
      <w:r w:rsidR="00686685" w:rsidRPr="00686685">
        <w:rPr>
          <w:color w:val="000000" w:themeColor="text1"/>
          <w:kern w:val="36"/>
          <w:sz w:val="28"/>
          <w:szCs w:val="28"/>
        </w:rPr>
        <w:t xml:space="preserve"> </w:t>
      </w:r>
      <w:r w:rsidR="00686685" w:rsidRPr="00686685">
        <w:rPr>
          <w:color w:val="000000" w:themeColor="text1"/>
          <w:kern w:val="36"/>
          <w:sz w:val="28"/>
          <w:szCs w:val="28"/>
        </w:rPr>
        <w:t xml:space="preserve">от 05.04.2013 </w:t>
      </w:r>
      <w:r w:rsidR="00686685" w:rsidRPr="00686685">
        <w:rPr>
          <w:color w:val="000000" w:themeColor="text1"/>
          <w:sz w:val="28"/>
          <w:szCs w:val="28"/>
        </w:rPr>
        <w:t xml:space="preserve"> № 44-ФЗ </w:t>
      </w:r>
      <w:r w:rsidR="00686685" w:rsidRPr="00686685">
        <w:rPr>
          <w:color w:val="000000" w:themeColor="text1"/>
          <w:kern w:val="36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нужд"»</w:t>
      </w:r>
      <w:r w:rsidRPr="00686685">
        <w:rPr>
          <w:sz w:val="28"/>
          <w:szCs w:val="28"/>
        </w:rPr>
        <w:t>, Устава  муниципального образования «</w:t>
      </w:r>
      <w:proofErr w:type="spellStart"/>
      <w:r w:rsidRPr="00686685">
        <w:rPr>
          <w:sz w:val="28"/>
          <w:szCs w:val="28"/>
        </w:rPr>
        <w:t>Ютазинский</w:t>
      </w:r>
      <w:proofErr w:type="spellEnd"/>
      <w:r w:rsidRPr="00686685">
        <w:rPr>
          <w:sz w:val="28"/>
          <w:szCs w:val="28"/>
        </w:rPr>
        <w:t xml:space="preserve"> муниципальный район»</w:t>
      </w:r>
      <w:r w:rsidR="00686685">
        <w:rPr>
          <w:sz w:val="28"/>
          <w:szCs w:val="28"/>
        </w:rPr>
        <w:t xml:space="preserve"> Республики Татарстан</w:t>
      </w:r>
      <w:r w:rsidRPr="00686685">
        <w:rPr>
          <w:sz w:val="28"/>
          <w:szCs w:val="28"/>
        </w:rPr>
        <w:t xml:space="preserve">, Исполнительный комитет </w:t>
      </w:r>
      <w:proofErr w:type="spellStart"/>
      <w:r w:rsidRPr="00686685">
        <w:rPr>
          <w:sz w:val="28"/>
          <w:szCs w:val="28"/>
        </w:rPr>
        <w:t>Ютазинского</w:t>
      </w:r>
      <w:proofErr w:type="spellEnd"/>
      <w:r w:rsidRPr="00686685">
        <w:rPr>
          <w:sz w:val="28"/>
          <w:szCs w:val="28"/>
        </w:rPr>
        <w:t xml:space="preserve"> муниципального района </w:t>
      </w:r>
      <w:r w:rsidR="00686685">
        <w:rPr>
          <w:sz w:val="28"/>
          <w:szCs w:val="28"/>
        </w:rPr>
        <w:t xml:space="preserve"> </w:t>
      </w:r>
      <w:proofErr w:type="gramStart"/>
      <w:r w:rsidR="00686685">
        <w:rPr>
          <w:sz w:val="28"/>
          <w:szCs w:val="28"/>
        </w:rPr>
        <w:t>п</w:t>
      </w:r>
      <w:proofErr w:type="gramEnd"/>
      <w:r w:rsidR="00686685">
        <w:rPr>
          <w:sz w:val="28"/>
          <w:szCs w:val="28"/>
        </w:rPr>
        <w:t xml:space="preserve"> о с т а н </w:t>
      </w:r>
      <w:proofErr w:type="gramStart"/>
      <w:r w:rsidR="00686685">
        <w:rPr>
          <w:sz w:val="28"/>
          <w:szCs w:val="28"/>
        </w:rPr>
        <w:t>о</w:t>
      </w:r>
      <w:proofErr w:type="gramEnd"/>
      <w:r w:rsidR="00686685">
        <w:rPr>
          <w:sz w:val="28"/>
          <w:szCs w:val="28"/>
        </w:rPr>
        <w:t xml:space="preserve"> в л я е </w:t>
      </w:r>
      <w:r w:rsidRPr="00686685">
        <w:rPr>
          <w:sz w:val="28"/>
          <w:szCs w:val="28"/>
        </w:rPr>
        <w:t>т:</w:t>
      </w:r>
    </w:p>
    <w:p w:rsidR="00F70248" w:rsidRPr="00686685" w:rsidRDefault="00F70248" w:rsidP="0068668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</w:p>
    <w:p w:rsidR="00F70248" w:rsidRPr="00686685" w:rsidRDefault="00F70248" w:rsidP="00686685">
      <w:pPr>
        <w:pStyle w:val="40"/>
        <w:shd w:val="clear" w:color="auto" w:fill="auto"/>
        <w:spacing w:before="0" w:after="0" w:line="240" w:lineRule="auto"/>
        <w:ind w:right="23" w:firstLine="709"/>
        <w:jc w:val="both"/>
        <w:rPr>
          <w:b w:val="0"/>
          <w:sz w:val="28"/>
          <w:szCs w:val="28"/>
        </w:rPr>
      </w:pPr>
      <w:r w:rsidRPr="00686685">
        <w:rPr>
          <w:b w:val="0"/>
          <w:sz w:val="28"/>
          <w:szCs w:val="28"/>
        </w:rPr>
        <w:t xml:space="preserve">1.Внести </w:t>
      </w:r>
      <w:r w:rsidRPr="00686685">
        <w:rPr>
          <w:b w:val="0"/>
          <w:sz w:val="28"/>
          <w:szCs w:val="28"/>
        </w:rPr>
        <w:t xml:space="preserve">в постановление Исполнительного комитета от 27.03.2020 </w:t>
      </w:r>
      <w:r w:rsidR="00E75675">
        <w:rPr>
          <w:b w:val="0"/>
          <w:sz w:val="28"/>
          <w:szCs w:val="28"/>
        </w:rPr>
        <w:t xml:space="preserve">№ 216 </w:t>
      </w:r>
      <w:r w:rsidRPr="00686685">
        <w:rPr>
          <w:b w:val="0"/>
          <w:sz w:val="28"/>
          <w:szCs w:val="28"/>
        </w:rPr>
        <w:t>«Об утверждении Положения</w:t>
      </w:r>
      <w:r w:rsidRPr="00686685">
        <w:rPr>
          <w:b w:val="0"/>
          <w:sz w:val="28"/>
          <w:szCs w:val="28"/>
        </w:rPr>
        <w:t xml:space="preserve"> </w:t>
      </w:r>
      <w:r w:rsidRPr="00686685">
        <w:rPr>
          <w:b w:val="0"/>
          <w:sz w:val="28"/>
          <w:szCs w:val="28"/>
        </w:rPr>
        <w:t>о порядке выявления,  демонтажа,</w:t>
      </w:r>
      <w:r w:rsidRPr="00686685">
        <w:rPr>
          <w:b w:val="0"/>
          <w:sz w:val="28"/>
          <w:szCs w:val="28"/>
        </w:rPr>
        <w:t xml:space="preserve"> </w:t>
      </w:r>
      <w:r w:rsidRPr="00686685">
        <w:rPr>
          <w:b w:val="0"/>
          <w:sz w:val="28"/>
          <w:szCs w:val="28"/>
        </w:rPr>
        <w:t>перемещения самовольно установленных</w:t>
      </w:r>
      <w:r w:rsidRPr="00686685">
        <w:rPr>
          <w:b w:val="0"/>
          <w:sz w:val="28"/>
          <w:szCs w:val="28"/>
        </w:rPr>
        <w:t xml:space="preserve"> </w:t>
      </w:r>
      <w:r w:rsidRPr="00686685">
        <w:rPr>
          <w:b w:val="0"/>
          <w:sz w:val="28"/>
          <w:szCs w:val="28"/>
        </w:rPr>
        <w:t>и незаконно размещенных движимых объектов</w:t>
      </w:r>
      <w:r w:rsidRPr="00686685">
        <w:rPr>
          <w:b w:val="0"/>
          <w:sz w:val="28"/>
          <w:szCs w:val="28"/>
        </w:rPr>
        <w:t xml:space="preserve"> </w:t>
      </w:r>
      <w:r w:rsidRPr="00686685">
        <w:rPr>
          <w:b w:val="0"/>
          <w:sz w:val="28"/>
          <w:szCs w:val="28"/>
        </w:rPr>
        <w:t xml:space="preserve">на территории </w:t>
      </w:r>
      <w:proofErr w:type="spellStart"/>
      <w:r w:rsidRPr="00686685">
        <w:rPr>
          <w:b w:val="0"/>
          <w:sz w:val="28"/>
          <w:szCs w:val="28"/>
        </w:rPr>
        <w:t>Ютазинского</w:t>
      </w:r>
      <w:proofErr w:type="spellEnd"/>
      <w:r w:rsidRPr="00686685">
        <w:rPr>
          <w:b w:val="0"/>
          <w:sz w:val="28"/>
          <w:szCs w:val="28"/>
        </w:rPr>
        <w:t xml:space="preserve"> муниципального района»</w:t>
      </w:r>
      <w:r w:rsidRPr="00686685">
        <w:rPr>
          <w:b w:val="0"/>
          <w:sz w:val="28"/>
          <w:szCs w:val="28"/>
        </w:rPr>
        <w:t xml:space="preserve"> следующие изменения:</w:t>
      </w:r>
    </w:p>
    <w:p w:rsidR="00F70248" w:rsidRPr="00686685" w:rsidRDefault="00F70248" w:rsidP="0068668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kern w:val="36"/>
          <w:sz w:val="28"/>
          <w:szCs w:val="28"/>
        </w:rPr>
      </w:pPr>
      <w:r w:rsidRPr="00686685">
        <w:rPr>
          <w:sz w:val="28"/>
          <w:szCs w:val="28"/>
        </w:rPr>
        <w:t xml:space="preserve">1.1. </w:t>
      </w:r>
      <w:r w:rsidR="00686685">
        <w:rPr>
          <w:sz w:val="28"/>
          <w:szCs w:val="28"/>
        </w:rPr>
        <w:t>П.</w:t>
      </w:r>
      <w:r w:rsidRPr="00686685">
        <w:rPr>
          <w:sz w:val="28"/>
          <w:szCs w:val="28"/>
        </w:rPr>
        <w:t xml:space="preserve"> 1.8. после слов «осуществляется подрядной организации на основании» дополнить словами  «</w:t>
      </w:r>
      <w:r w:rsidRPr="00686685">
        <w:rPr>
          <w:color w:val="000000" w:themeColor="text1"/>
          <w:sz w:val="28"/>
          <w:szCs w:val="28"/>
        </w:rPr>
        <w:t xml:space="preserve">муниципального контракта, заключенного </w:t>
      </w:r>
      <w:r w:rsidRPr="00686685">
        <w:rPr>
          <w:color w:val="000000" w:themeColor="text1"/>
          <w:sz w:val="28"/>
          <w:szCs w:val="28"/>
        </w:rPr>
        <w:t xml:space="preserve">в соответствии </w:t>
      </w:r>
      <w:r w:rsidRPr="00686685">
        <w:rPr>
          <w:color w:val="000000" w:themeColor="text1"/>
          <w:sz w:val="28"/>
          <w:szCs w:val="28"/>
        </w:rPr>
        <w:t xml:space="preserve"> </w:t>
      </w:r>
      <w:r w:rsidRPr="00686685">
        <w:rPr>
          <w:color w:val="000000" w:themeColor="text1"/>
          <w:sz w:val="28"/>
          <w:szCs w:val="28"/>
        </w:rPr>
        <w:t>с</w:t>
      </w:r>
      <w:r w:rsidRPr="00686685">
        <w:rPr>
          <w:color w:val="000000" w:themeColor="text1"/>
          <w:sz w:val="28"/>
          <w:szCs w:val="28"/>
        </w:rPr>
        <w:t xml:space="preserve"> Федеральн</w:t>
      </w:r>
      <w:r w:rsidRPr="00686685">
        <w:rPr>
          <w:color w:val="000000" w:themeColor="text1"/>
          <w:sz w:val="28"/>
          <w:szCs w:val="28"/>
        </w:rPr>
        <w:t>ым</w:t>
      </w:r>
      <w:r w:rsidRPr="00686685">
        <w:rPr>
          <w:color w:val="000000" w:themeColor="text1"/>
          <w:sz w:val="28"/>
          <w:szCs w:val="28"/>
        </w:rPr>
        <w:t xml:space="preserve"> закон</w:t>
      </w:r>
      <w:r w:rsidRPr="00686685">
        <w:rPr>
          <w:color w:val="000000" w:themeColor="text1"/>
          <w:sz w:val="28"/>
          <w:szCs w:val="28"/>
        </w:rPr>
        <w:t>ом</w:t>
      </w:r>
      <w:r w:rsidRPr="00686685">
        <w:rPr>
          <w:color w:val="000000" w:themeColor="text1"/>
          <w:sz w:val="28"/>
          <w:szCs w:val="28"/>
        </w:rPr>
        <w:t xml:space="preserve"> № 44-ФЗ </w:t>
      </w:r>
      <w:r w:rsidRPr="00686685">
        <w:rPr>
          <w:color w:val="000000" w:themeColor="text1"/>
          <w:kern w:val="36"/>
          <w:sz w:val="28"/>
          <w:szCs w:val="28"/>
        </w:rPr>
        <w:t>от 05.04.2013 "О контрактной системе в сфере закупок товаров, работ, услуг для обеспечения госуда</w:t>
      </w:r>
      <w:r w:rsidRPr="00686685">
        <w:rPr>
          <w:color w:val="000000" w:themeColor="text1"/>
          <w:kern w:val="36"/>
          <w:sz w:val="28"/>
          <w:szCs w:val="28"/>
        </w:rPr>
        <w:t>рственных и муниципальных нужд"»;</w:t>
      </w:r>
    </w:p>
    <w:p w:rsidR="004F3A74" w:rsidRPr="00686685" w:rsidRDefault="00686685" w:rsidP="0068668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1.2. В</w:t>
      </w:r>
      <w:r w:rsidR="004F3A74" w:rsidRPr="00686685">
        <w:rPr>
          <w:color w:val="000000" w:themeColor="text1"/>
          <w:kern w:val="36"/>
          <w:sz w:val="28"/>
          <w:szCs w:val="28"/>
        </w:rPr>
        <w:t xml:space="preserve"> п. 2.9.  слова «не позднее пяти рабочих дней после дня официального опубликования постановления о принудительном демонтаже объекта»</w:t>
      </w:r>
      <w:r w:rsidR="00E75675">
        <w:rPr>
          <w:color w:val="000000" w:themeColor="text1"/>
          <w:kern w:val="36"/>
          <w:sz w:val="28"/>
          <w:szCs w:val="28"/>
        </w:rPr>
        <w:t xml:space="preserve"> исключить</w:t>
      </w:r>
      <w:r w:rsidR="004F3A74" w:rsidRPr="00686685">
        <w:rPr>
          <w:color w:val="000000" w:themeColor="text1"/>
          <w:kern w:val="36"/>
          <w:sz w:val="28"/>
          <w:szCs w:val="28"/>
        </w:rPr>
        <w:t>;</w:t>
      </w:r>
    </w:p>
    <w:p w:rsidR="00F70248" w:rsidRPr="00686685" w:rsidRDefault="004F3A74" w:rsidP="00686685">
      <w:pPr>
        <w:pStyle w:val="40"/>
        <w:shd w:val="clear" w:color="auto" w:fill="auto"/>
        <w:spacing w:before="0" w:after="0" w:line="240" w:lineRule="auto"/>
        <w:ind w:right="23" w:firstLine="709"/>
        <w:jc w:val="both"/>
        <w:rPr>
          <w:b w:val="0"/>
          <w:sz w:val="28"/>
          <w:szCs w:val="28"/>
        </w:rPr>
      </w:pPr>
      <w:r w:rsidRPr="00686685">
        <w:rPr>
          <w:b w:val="0"/>
          <w:sz w:val="28"/>
          <w:szCs w:val="28"/>
        </w:rPr>
        <w:t>1.3.  В п. 4.3.  в абзаце 3 слова «иные документы, подтверждающие право собственности на объект и имущество» исключить</w:t>
      </w:r>
      <w:r w:rsidR="00E75675">
        <w:rPr>
          <w:b w:val="0"/>
          <w:sz w:val="28"/>
          <w:szCs w:val="28"/>
        </w:rPr>
        <w:t>;</w:t>
      </w:r>
    </w:p>
    <w:p w:rsidR="004F3A74" w:rsidRPr="00686685" w:rsidRDefault="004F3A74" w:rsidP="00E75675">
      <w:pPr>
        <w:pStyle w:val="40"/>
        <w:shd w:val="clear" w:color="auto" w:fill="auto"/>
        <w:spacing w:before="0" w:after="0" w:line="240" w:lineRule="auto"/>
        <w:ind w:right="23" w:firstLine="709"/>
        <w:jc w:val="both"/>
        <w:rPr>
          <w:b w:val="0"/>
          <w:sz w:val="28"/>
          <w:szCs w:val="28"/>
        </w:rPr>
      </w:pPr>
      <w:r w:rsidRPr="00686685">
        <w:rPr>
          <w:b w:val="0"/>
          <w:sz w:val="28"/>
          <w:szCs w:val="28"/>
        </w:rPr>
        <w:t xml:space="preserve">2. Опубликовать настоящее постановление на официальном сайте </w:t>
      </w:r>
      <w:proofErr w:type="spellStart"/>
      <w:r w:rsidRPr="00686685">
        <w:rPr>
          <w:b w:val="0"/>
          <w:sz w:val="28"/>
          <w:szCs w:val="28"/>
        </w:rPr>
        <w:lastRenderedPageBreak/>
        <w:t>Ютазинского</w:t>
      </w:r>
      <w:proofErr w:type="spellEnd"/>
      <w:r w:rsidRPr="00686685">
        <w:rPr>
          <w:b w:val="0"/>
          <w:sz w:val="28"/>
          <w:szCs w:val="28"/>
        </w:rPr>
        <w:t xml:space="preserve"> муниципального района.</w:t>
      </w:r>
    </w:p>
    <w:p w:rsidR="00646120" w:rsidRDefault="005D100C" w:rsidP="00E756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5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866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668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 Исполнительного комитета </w:t>
      </w:r>
      <w:proofErr w:type="spellStart"/>
      <w:r w:rsidRPr="0068668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686685">
        <w:rPr>
          <w:rFonts w:ascii="Times New Roman" w:hAnsi="Times New Roman" w:cs="Times New Roman"/>
          <w:sz w:val="28"/>
          <w:szCs w:val="28"/>
        </w:rPr>
        <w:t xml:space="preserve"> муниципального района по</w:t>
      </w:r>
      <w:r w:rsidRPr="005D100C">
        <w:rPr>
          <w:rFonts w:ascii="Times New Roman" w:hAnsi="Times New Roman" w:cs="Times New Roman"/>
          <w:sz w:val="28"/>
          <w:szCs w:val="28"/>
        </w:rPr>
        <w:t xml:space="preserve"> инфраструктурному развитию.</w:t>
      </w: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FC8" w:rsidRDefault="008E6FC8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Default="00686685" w:rsidP="005D1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85" w:rsidRPr="00686685" w:rsidRDefault="00686685" w:rsidP="00686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685" w:rsidRPr="00686685" w:rsidRDefault="00686685" w:rsidP="00686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85">
        <w:rPr>
          <w:rFonts w:ascii="Times New Roman" w:hAnsi="Times New Roman" w:cs="Times New Roman"/>
          <w:sz w:val="24"/>
          <w:szCs w:val="24"/>
        </w:rPr>
        <w:t>Огнева Е.С.</w:t>
      </w:r>
    </w:p>
    <w:p w:rsidR="00686685" w:rsidRPr="00686685" w:rsidRDefault="00686685" w:rsidP="00686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85">
        <w:rPr>
          <w:rFonts w:ascii="Times New Roman" w:hAnsi="Times New Roman" w:cs="Times New Roman"/>
          <w:sz w:val="24"/>
          <w:szCs w:val="24"/>
        </w:rPr>
        <w:t>2-76-31</w:t>
      </w:r>
    </w:p>
    <w:sectPr w:rsidR="00686685" w:rsidRPr="00686685" w:rsidSect="00A72D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A3C21"/>
    <w:multiLevelType w:val="hybridMultilevel"/>
    <w:tmpl w:val="C3AE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31D3D"/>
    <w:multiLevelType w:val="hybridMultilevel"/>
    <w:tmpl w:val="C390023C"/>
    <w:lvl w:ilvl="0" w:tplc="6630B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0B420A"/>
    <w:multiLevelType w:val="multilevel"/>
    <w:tmpl w:val="04C8CEFA"/>
    <w:lvl w:ilvl="0">
      <w:start w:val="1"/>
      <w:numFmt w:val="decimal"/>
      <w:lvlText w:val="%1."/>
      <w:lvlJc w:val="left"/>
      <w:pPr>
        <w:ind w:left="6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EB"/>
    <w:rsid w:val="004B3817"/>
    <w:rsid w:val="004F3A74"/>
    <w:rsid w:val="005052EB"/>
    <w:rsid w:val="005D100C"/>
    <w:rsid w:val="00646120"/>
    <w:rsid w:val="00686685"/>
    <w:rsid w:val="006E3B6F"/>
    <w:rsid w:val="007344E3"/>
    <w:rsid w:val="00807D50"/>
    <w:rsid w:val="008946F8"/>
    <w:rsid w:val="008E6FC8"/>
    <w:rsid w:val="00A72D83"/>
    <w:rsid w:val="00E75675"/>
    <w:rsid w:val="00F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F7024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0248"/>
    <w:pPr>
      <w:widowControl w:val="0"/>
      <w:shd w:val="clear" w:color="auto" w:fill="FFFFFF"/>
      <w:spacing w:before="720" w:after="540" w:line="31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3">
    <w:name w:val="Основной текст_"/>
    <w:basedOn w:val="a0"/>
    <w:link w:val="1"/>
    <w:rsid w:val="00F702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F70248"/>
    <w:pPr>
      <w:widowControl w:val="0"/>
      <w:shd w:val="clear" w:color="auto" w:fill="FFFFFF"/>
      <w:spacing w:before="420" w:after="240" w:line="0" w:lineRule="atLeast"/>
      <w:ind w:hanging="15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80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F7024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0248"/>
    <w:pPr>
      <w:widowControl w:val="0"/>
      <w:shd w:val="clear" w:color="auto" w:fill="FFFFFF"/>
      <w:spacing w:before="720" w:after="540" w:line="31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3">
    <w:name w:val="Основной текст_"/>
    <w:basedOn w:val="a0"/>
    <w:link w:val="1"/>
    <w:rsid w:val="00F702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F70248"/>
    <w:pPr>
      <w:widowControl w:val="0"/>
      <w:shd w:val="clear" w:color="auto" w:fill="FFFFFF"/>
      <w:spacing w:before="420" w:after="240" w:line="0" w:lineRule="atLeast"/>
      <w:ind w:hanging="15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80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7</cp:revision>
  <cp:lastPrinted>2020-04-17T13:28:00Z</cp:lastPrinted>
  <dcterms:created xsi:type="dcterms:W3CDTF">2020-04-16T08:00:00Z</dcterms:created>
  <dcterms:modified xsi:type="dcterms:W3CDTF">2020-04-17T13:30:00Z</dcterms:modified>
</cp:coreProperties>
</file>