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94" w:rsidRDefault="00B10E94" w:rsidP="00B10E94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7D526D" w:rsidRDefault="007D526D" w:rsidP="00B10E94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7D526D" w:rsidRDefault="007D526D" w:rsidP="00B10E94">
      <w:pPr>
        <w:pStyle w:val="ab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642CD" w:rsidRDefault="003642CD" w:rsidP="00B10E94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642CD" w:rsidRPr="00427F64" w:rsidRDefault="003642CD" w:rsidP="00B10E94">
      <w:pPr>
        <w:pStyle w:val="ab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0E94" w:rsidRPr="00427F64" w:rsidRDefault="00B10E94" w:rsidP="00B10E94">
      <w:pPr>
        <w:pStyle w:val="ab"/>
        <w:rPr>
          <w:rFonts w:ascii="Arial" w:hAnsi="Arial" w:cs="Arial"/>
          <w:b/>
          <w:i/>
          <w:sz w:val="24"/>
          <w:szCs w:val="24"/>
        </w:rPr>
      </w:pPr>
      <w:r w:rsidRPr="00427F64">
        <w:rPr>
          <w:rFonts w:ascii="Arial" w:hAnsi="Arial" w:cs="Arial"/>
          <w:b/>
          <w:i/>
          <w:sz w:val="24"/>
          <w:szCs w:val="24"/>
        </w:rPr>
        <w:t>О внесении изменений в Решение Совета</w:t>
      </w:r>
    </w:p>
    <w:p w:rsidR="00B10E94" w:rsidRPr="00427F64" w:rsidRDefault="00B10E94" w:rsidP="00B10E94">
      <w:pPr>
        <w:pStyle w:val="ab"/>
        <w:rPr>
          <w:rFonts w:ascii="Arial" w:hAnsi="Arial" w:cs="Arial"/>
          <w:b/>
          <w:i/>
          <w:sz w:val="24"/>
          <w:szCs w:val="24"/>
        </w:rPr>
      </w:pPr>
      <w:r w:rsidRPr="00427F64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27F64">
        <w:rPr>
          <w:rFonts w:ascii="Arial" w:hAnsi="Arial" w:cs="Arial"/>
          <w:b/>
          <w:i/>
          <w:sz w:val="24"/>
          <w:szCs w:val="24"/>
        </w:rPr>
        <w:t>Байрякинского</w:t>
      </w:r>
      <w:proofErr w:type="spellEnd"/>
      <w:r w:rsidRPr="00427F64">
        <w:rPr>
          <w:rFonts w:ascii="Arial" w:hAnsi="Arial" w:cs="Arial"/>
          <w:b/>
          <w:i/>
          <w:sz w:val="24"/>
          <w:szCs w:val="24"/>
        </w:rPr>
        <w:t xml:space="preserve"> сельского поселения</w:t>
      </w:r>
    </w:p>
    <w:p w:rsidR="00B10E94" w:rsidRPr="00427F64" w:rsidRDefault="00B10E94" w:rsidP="00B10E94">
      <w:pPr>
        <w:pStyle w:val="ab"/>
        <w:rPr>
          <w:rFonts w:ascii="Arial" w:hAnsi="Arial" w:cs="Arial"/>
          <w:b/>
          <w:i/>
          <w:sz w:val="24"/>
          <w:szCs w:val="24"/>
        </w:rPr>
      </w:pPr>
      <w:r w:rsidRPr="00427F64">
        <w:rPr>
          <w:rFonts w:ascii="Arial" w:hAnsi="Arial" w:cs="Arial"/>
          <w:b/>
          <w:i/>
          <w:sz w:val="24"/>
          <w:szCs w:val="24"/>
        </w:rPr>
        <w:t>Ютазинского муниципального района</w:t>
      </w:r>
    </w:p>
    <w:p w:rsidR="00B10E94" w:rsidRPr="00427F64" w:rsidRDefault="00B10E94" w:rsidP="00B10E94">
      <w:pPr>
        <w:pStyle w:val="ab"/>
        <w:rPr>
          <w:rFonts w:ascii="Arial" w:hAnsi="Arial" w:cs="Arial"/>
          <w:b/>
          <w:i/>
          <w:sz w:val="24"/>
          <w:szCs w:val="24"/>
        </w:rPr>
      </w:pPr>
      <w:r w:rsidRPr="00427F64">
        <w:rPr>
          <w:rFonts w:ascii="Arial" w:hAnsi="Arial" w:cs="Arial"/>
          <w:b/>
          <w:i/>
          <w:sz w:val="24"/>
          <w:szCs w:val="24"/>
        </w:rPr>
        <w:t>Республики Татарстан от 19.11. 2014 г. № 23</w:t>
      </w:r>
    </w:p>
    <w:p w:rsidR="00B10E94" w:rsidRPr="00427F64" w:rsidRDefault="00B10E94" w:rsidP="00B10E94">
      <w:pPr>
        <w:pStyle w:val="ab"/>
        <w:rPr>
          <w:rFonts w:ascii="Arial" w:hAnsi="Arial" w:cs="Arial"/>
          <w:b/>
          <w:i/>
          <w:sz w:val="24"/>
          <w:szCs w:val="24"/>
        </w:rPr>
      </w:pPr>
      <w:r w:rsidRPr="00427F64">
        <w:rPr>
          <w:rFonts w:ascii="Arial" w:hAnsi="Arial" w:cs="Arial"/>
          <w:b/>
          <w:i/>
          <w:sz w:val="24"/>
          <w:szCs w:val="24"/>
        </w:rPr>
        <w:t>«О налоге на имущество физических лиц»</w:t>
      </w:r>
    </w:p>
    <w:p w:rsidR="00B10E94" w:rsidRPr="00427F64" w:rsidRDefault="00B10E94" w:rsidP="00B10E94">
      <w:pPr>
        <w:pStyle w:val="ab"/>
        <w:rPr>
          <w:rFonts w:ascii="Arial" w:hAnsi="Arial" w:cs="Arial"/>
          <w:b/>
          <w:sz w:val="24"/>
          <w:szCs w:val="24"/>
        </w:rPr>
      </w:pPr>
    </w:p>
    <w:p w:rsidR="00B10E94" w:rsidRPr="00427F64" w:rsidRDefault="00B10E94" w:rsidP="00B10E94">
      <w:pPr>
        <w:pStyle w:val="ab"/>
        <w:rPr>
          <w:rFonts w:ascii="Arial" w:hAnsi="Arial" w:cs="Arial"/>
          <w:b/>
          <w:sz w:val="24"/>
          <w:szCs w:val="24"/>
        </w:rPr>
      </w:pPr>
    </w:p>
    <w:p w:rsidR="00B10E94" w:rsidRPr="00427F64" w:rsidRDefault="00B10E94" w:rsidP="00B10E94">
      <w:pPr>
        <w:pStyle w:val="ab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427F64">
        <w:rPr>
          <w:rFonts w:ascii="Arial" w:hAnsi="Arial" w:cs="Arial"/>
          <w:sz w:val="24"/>
          <w:szCs w:val="24"/>
        </w:rPr>
        <w:t xml:space="preserve">В связи с приведением в соответствие с действующим законодательством Российской Федерации, и на основании протеста Прокуратуры Ютазинского района Республики Татарстан от 30.06.2020 г. № 02-08-01, Совет </w:t>
      </w:r>
      <w:proofErr w:type="spellStart"/>
      <w:r w:rsidRPr="00427F64">
        <w:rPr>
          <w:rFonts w:ascii="Arial" w:hAnsi="Arial" w:cs="Arial"/>
          <w:sz w:val="24"/>
          <w:szCs w:val="24"/>
        </w:rPr>
        <w:t>Байрякинского</w:t>
      </w:r>
      <w:proofErr w:type="spellEnd"/>
      <w:r w:rsidRPr="00427F64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</w:t>
      </w:r>
      <w:r w:rsidRPr="00427F64">
        <w:rPr>
          <w:rFonts w:ascii="Arial" w:hAnsi="Arial" w:cs="Arial"/>
          <w:b/>
          <w:sz w:val="24"/>
          <w:szCs w:val="24"/>
        </w:rPr>
        <w:t>решил:</w:t>
      </w:r>
    </w:p>
    <w:p w:rsidR="00B10E94" w:rsidRPr="00427F64" w:rsidRDefault="00B10E94" w:rsidP="00B10E94">
      <w:pPr>
        <w:pStyle w:val="ab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B10E94" w:rsidRPr="00427F64" w:rsidRDefault="00B10E94" w:rsidP="00B10E94">
      <w:pPr>
        <w:pStyle w:val="ab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27F64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Pr="00427F64">
        <w:rPr>
          <w:rFonts w:ascii="Arial" w:hAnsi="Arial" w:cs="Arial"/>
          <w:sz w:val="24"/>
          <w:szCs w:val="24"/>
        </w:rPr>
        <w:t>Байрякинского</w:t>
      </w:r>
      <w:proofErr w:type="spellEnd"/>
      <w:r w:rsidRPr="00427F64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19.11. 2014 г. № 23 «О налоге на имущество физических лиц» следующее изменение:</w:t>
      </w:r>
    </w:p>
    <w:p w:rsidR="00B10E94" w:rsidRPr="00427F64" w:rsidRDefault="00B10E94" w:rsidP="00B10E94">
      <w:pPr>
        <w:pStyle w:val="ab"/>
        <w:spacing w:line="276" w:lineRule="auto"/>
        <w:ind w:left="72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27F64">
        <w:rPr>
          <w:rFonts w:ascii="Arial" w:hAnsi="Arial" w:cs="Arial"/>
          <w:sz w:val="24"/>
          <w:szCs w:val="24"/>
        </w:rPr>
        <w:t>В пункте 3.1 текст «Освобождение предоставляется при ежегодном предоставлении подтверждающих документов в налоговые органы» заменить на текст «</w:t>
      </w:r>
      <w:r w:rsidRPr="00427F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6" w:anchor="dst100021" w:history="1">
        <w:r w:rsidRPr="00427F64">
          <w:rPr>
            <w:rFonts w:ascii="Arial" w:hAnsi="Arial" w:cs="Arial"/>
            <w:sz w:val="24"/>
            <w:szCs w:val="24"/>
            <w:shd w:val="clear" w:color="auto" w:fill="FFFFFF"/>
          </w:rPr>
          <w:t>заявление</w:t>
        </w:r>
      </w:hyperlink>
      <w:r w:rsidRPr="00427F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27F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 предоставлении налоговой льготы, а также вправе представить документы, подтверждающие право налогоплательщика на налоговую льготу.»  </w:t>
      </w:r>
    </w:p>
    <w:p w:rsidR="00B10E94" w:rsidRPr="00427F64" w:rsidRDefault="00B10E94" w:rsidP="00B10E94">
      <w:pPr>
        <w:pStyle w:val="ab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27F64">
        <w:rPr>
          <w:rFonts w:ascii="Arial" w:hAnsi="Arial" w:cs="Arial"/>
          <w:sz w:val="24"/>
          <w:szCs w:val="24"/>
        </w:rPr>
        <w:t xml:space="preserve">Настоящее решение вступает в силу со дня официального опубликования настоящего решения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 w:rsidRPr="00427F64">
        <w:rPr>
          <w:rFonts w:ascii="Arial" w:hAnsi="Arial" w:cs="Arial"/>
          <w:sz w:val="24"/>
          <w:szCs w:val="24"/>
        </w:rPr>
        <w:t>Байрякинского</w:t>
      </w:r>
      <w:proofErr w:type="spellEnd"/>
      <w:r w:rsidRPr="00427F64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Татарстан.</w:t>
      </w:r>
    </w:p>
    <w:p w:rsidR="00B10E94" w:rsidRPr="00427F64" w:rsidRDefault="00B10E94" w:rsidP="00B10E94">
      <w:pPr>
        <w:pStyle w:val="ab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27F64">
        <w:rPr>
          <w:rFonts w:ascii="Arial" w:hAnsi="Arial" w:cs="Arial"/>
          <w:sz w:val="24"/>
          <w:szCs w:val="24"/>
        </w:rPr>
        <w:t xml:space="preserve"> Контроль за исполнением настоящего решения оставляю за собой.</w:t>
      </w:r>
    </w:p>
    <w:p w:rsidR="00B10E94" w:rsidRPr="00427F64" w:rsidRDefault="00B10E94" w:rsidP="00B10E94">
      <w:pPr>
        <w:pStyle w:val="ab"/>
        <w:rPr>
          <w:rFonts w:ascii="Arial" w:hAnsi="Arial" w:cs="Arial"/>
          <w:sz w:val="24"/>
          <w:szCs w:val="24"/>
        </w:rPr>
      </w:pPr>
    </w:p>
    <w:p w:rsidR="00B10E94" w:rsidRPr="00427F64" w:rsidRDefault="00B10E94" w:rsidP="00B10E94">
      <w:pPr>
        <w:pStyle w:val="ab"/>
        <w:rPr>
          <w:rFonts w:ascii="Arial" w:hAnsi="Arial" w:cs="Arial"/>
          <w:sz w:val="24"/>
          <w:szCs w:val="24"/>
        </w:rPr>
      </w:pPr>
    </w:p>
    <w:p w:rsidR="00B3672C" w:rsidRPr="00427F64" w:rsidRDefault="00B3672C" w:rsidP="000D2076">
      <w:pPr>
        <w:widowControl w:val="0"/>
        <w:tabs>
          <w:tab w:val="left" w:pos="0"/>
        </w:tabs>
        <w:spacing w:line="331" w:lineRule="exact"/>
        <w:ind w:right="20"/>
        <w:jc w:val="both"/>
        <w:rPr>
          <w:rFonts w:ascii="Arial" w:hAnsi="Arial" w:cs="Arial"/>
        </w:rPr>
      </w:pPr>
    </w:p>
    <w:p w:rsidR="0027521B" w:rsidRPr="00427F64" w:rsidRDefault="0027521B" w:rsidP="0027521B">
      <w:pPr>
        <w:jc w:val="both"/>
        <w:rPr>
          <w:rFonts w:ascii="Arial" w:hAnsi="Arial" w:cs="Arial"/>
        </w:rPr>
      </w:pPr>
    </w:p>
    <w:p w:rsidR="00FA655C" w:rsidRPr="00427F64" w:rsidRDefault="00F35F9A" w:rsidP="0027521B">
      <w:pPr>
        <w:rPr>
          <w:rFonts w:ascii="Arial" w:hAnsi="Arial" w:cs="Arial"/>
        </w:rPr>
      </w:pPr>
      <w:r w:rsidRPr="00427F64">
        <w:rPr>
          <w:rFonts w:ascii="Arial" w:hAnsi="Arial" w:cs="Arial"/>
        </w:rPr>
        <w:t xml:space="preserve"> </w:t>
      </w:r>
      <w:r w:rsidR="0027521B" w:rsidRPr="00427F64">
        <w:rPr>
          <w:rFonts w:ascii="Arial" w:hAnsi="Arial" w:cs="Arial"/>
        </w:rPr>
        <w:t>Глав</w:t>
      </w:r>
      <w:r w:rsidR="00FA655C" w:rsidRPr="00427F64">
        <w:rPr>
          <w:rFonts w:ascii="Arial" w:hAnsi="Arial" w:cs="Arial"/>
        </w:rPr>
        <w:t>а</w:t>
      </w:r>
    </w:p>
    <w:p w:rsidR="00756C67" w:rsidRPr="00427F64" w:rsidRDefault="0027521B" w:rsidP="004F3820">
      <w:pPr>
        <w:rPr>
          <w:rFonts w:ascii="Arial" w:hAnsi="Arial" w:cs="Arial"/>
          <w:lang w:val="tt-RU"/>
        </w:rPr>
      </w:pPr>
      <w:r w:rsidRPr="00427F64">
        <w:rPr>
          <w:rFonts w:ascii="Arial" w:hAnsi="Arial" w:cs="Arial"/>
        </w:rPr>
        <w:t xml:space="preserve"> </w:t>
      </w:r>
      <w:proofErr w:type="spellStart"/>
      <w:r w:rsidR="00FA655C" w:rsidRPr="00427F64">
        <w:rPr>
          <w:rFonts w:ascii="Arial" w:hAnsi="Arial" w:cs="Arial"/>
        </w:rPr>
        <w:t>Байрякин</w:t>
      </w:r>
      <w:r w:rsidR="00FD5A66" w:rsidRPr="00427F64">
        <w:rPr>
          <w:rFonts w:ascii="Arial" w:hAnsi="Arial" w:cs="Arial"/>
        </w:rPr>
        <w:t>ского</w:t>
      </w:r>
      <w:proofErr w:type="spellEnd"/>
      <w:r w:rsidR="00FA655C" w:rsidRPr="00427F64">
        <w:rPr>
          <w:rFonts w:ascii="Arial" w:hAnsi="Arial" w:cs="Arial"/>
        </w:rPr>
        <w:t xml:space="preserve"> </w:t>
      </w:r>
      <w:r w:rsidRPr="00427F64">
        <w:rPr>
          <w:rFonts w:ascii="Arial" w:hAnsi="Arial" w:cs="Arial"/>
        </w:rPr>
        <w:t xml:space="preserve">сельского поселения                  </w:t>
      </w:r>
      <w:r w:rsidR="00FA655C" w:rsidRPr="00427F64">
        <w:rPr>
          <w:rFonts w:ascii="Arial" w:hAnsi="Arial" w:cs="Arial"/>
        </w:rPr>
        <w:t xml:space="preserve">                             </w:t>
      </w:r>
      <w:r w:rsidRPr="00427F64">
        <w:rPr>
          <w:rFonts w:ascii="Arial" w:hAnsi="Arial" w:cs="Arial"/>
        </w:rPr>
        <w:tab/>
      </w:r>
      <w:proofErr w:type="spellStart"/>
      <w:r w:rsidR="00FA655C" w:rsidRPr="00427F64">
        <w:rPr>
          <w:rFonts w:ascii="Arial" w:hAnsi="Arial" w:cs="Arial"/>
        </w:rPr>
        <w:t>А.О.Ахметшина</w:t>
      </w:r>
      <w:proofErr w:type="spellEnd"/>
    </w:p>
    <w:sectPr w:rsidR="00756C67" w:rsidRPr="00427F64" w:rsidSect="007258A4">
      <w:pgSz w:w="11906" w:h="16838"/>
      <w:pgMar w:top="360" w:right="566" w:bottom="7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0CDB"/>
    <w:multiLevelType w:val="multilevel"/>
    <w:tmpl w:val="CACEE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DF2580"/>
    <w:multiLevelType w:val="hybridMultilevel"/>
    <w:tmpl w:val="D5B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E6487"/>
    <w:multiLevelType w:val="hybridMultilevel"/>
    <w:tmpl w:val="0B7A8556"/>
    <w:lvl w:ilvl="0" w:tplc="7730F8A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D2D1839"/>
    <w:multiLevelType w:val="multilevel"/>
    <w:tmpl w:val="D26065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4F"/>
    <w:rsid w:val="0001603C"/>
    <w:rsid w:val="00057BE3"/>
    <w:rsid w:val="000B2887"/>
    <w:rsid w:val="000D2076"/>
    <w:rsid w:val="000E703D"/>
    <w:rsid w:val="0018212E"/>
    <w:rsid w:val="00186349"/>
    <w:rsid w:val="001E1877"/>
    <w:rsid w:val="00260985"/>
    <w:rsid w:val="0026400D"/>
    <w:rsid w:val="0027521B"/>
    <w:rsid w:val="0028187E"/>
    <w:rsid w:val="002877A1"/>
    <w:rsid w:val="002B382D"/>
    <w:rsid w:val="002E4BAF"/>
    <w:rsid w:val="0030739C"/>
    <w:rsid w:val="00314603"/>
    <w:rsid w:val="00336DF3"/>
    <w:rsid w:val="00356414"/>
    <w:rsid w:val="003642CD"/>
    <w:rsid w:val="0039739E"/>
    <w:rsid w:val="003A52F6"/>
    <w:rsid w:val="003D2DCD"/>
    <w:rsid w:val="003E72AE"/>
    <w:rsid w:val="003E732D"/>
    <w:rsid w:val="003F6B88"/>
    <w:rsid w:val="00403AE6"/>
    <w:rsid w:val="00427F64"/>
    <w:rsid w:val="004E234F"/>
    <w:rsid w:val="004F3820"/>
    <w:rsid w:val="00504C7D"/>
    <w:rsid w:val="00527ABA"/>
    <w:rsid w:val="005570C7"/>
    <w:rsid w:val="00586787"/>
    <w:rsid w:val="00591EBF"/>
    <w:rsid w:val="005D7BE1"/>
    <w:rsid w:val="00662EA5"/>
    <w:rsid w:val="006B3901"/>
    <w:rsid w:val="006D231B"/>
    <w:rsid w:val="007065C8"/>
    <w:rsid w:val="007258A4"/>
    <w:rsid w:val="007438FA"/>
    <w:rsid w:val="007563F0"/>
    <w:rsid w:val="00756C67"/>
    <w:rsid w:val="007824DB"/>
    <w:rsid w:val="0078389F"/>
    <w:rsid w:val="007A39CB"/>
    <w:rsid w:val="007D526D"/>
    <w:rsid w:val="00806D32"/>
    <w:rsid w:val="00822A8D"/>
    <w:rsid w:val="008413D3"/>
    <w:rsid w:val="00847C1F"/>
    <w:rsid w:val="00857F85"/>
    <w:rsid w:val="008645BE"/>
    <w:rsid w:val="008B498A"/>
    <w:rsid w:val="008E194E"/>
    <w:rsid w:val="00917005"/>
    <w:rsid w:val="00921213"/>
    <w:rsid w:val="00947216"/>
    <w:rsid w:val="0095636A"/>
    <w:rsid w:val="00965D50"/>
    <w:rsid w:val="00992ECC"/>
    <w:rsid w:val="009E1101"/>
    <w:rsid w:val="00A173C9"/>
    <w:rsid w:val="00A35016"/>
    <w:rsid w:val="00A37485"/>
    <w:rsid w:val="00A8374A"/>
    <w:rsid w:val="00AB5BED"/>
    <w:rsid w:val="00AE2E02"/>
    <w:rsid w:val="00B10E94"/>
    <w:rsid w:val="00B3672C"/>
    <w:rsid w:val="00B45A3B"/>
    <w:rsid w:val="00BA0823"/>
    <w:rsid w:val="00BA4D54"/>
    <w:rsid w:val="00BA7704"/>
    <w:rsid w:val="00BD2D48"/>
    <w:rsid w:val="00BE22B3"/>
    <w:rsid w:val="00BE3058"/>
    <w:rsid w:val="00C2004D"/>
    <w:rsid w:val="00C20DBE"/>
    <w:rsid w:val="00C4253A"/>
    <w:rsid w:val="00C43165"/>
    <w:rsid w:val="00C73AD7"/>
    <w:rsid w:val="00CB0A9B"/>
    <w:rsid w:val="00CB2A11"/>
    <w:rsid w:val="00CB341B"/>
    <w:rsid w:val="00CC515C"/>
    <w:rsid w:val="00CF1263"/>
    <w:rsid w:val="00CF3C27"/>
    <w:rsid w:val="00D20855"/>
    <w:rsid w:val="00D3644E"/>
    <w:rsid w:val="00D93946"/>
    <w:rsid w:val="00DA6F54"/>
    <w:rsid w:val="00E06FC5"/>
    <w:rsid w:val="00E467BE"/>
    <w:rsid w:val="00EC7B8F"/>
    <w:rsid w:val="00ED5173"/>
    <w:rsid w:val="00F35F9A"/>
    <w:rsid w:val="00F506A3"/>
    <w:rsid w:val="00F83994"/>
    <w:rsid w:val="00F922B2"/>
    <w:rsid w:val="00F92724"/>
    <w:rsid w:val="00FA2EF1"/>
    <w:rsid w:val="00FA655C"/>
    <w:rsid w:val="00FD5069"/>
    <w:rsid w:val="00FD5A66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95D8E"/>
  <w15:docId w15:val="{30931F39-8996-4C2D-9701-63D5D144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2">
    <w:name w:val="Body Text 2"/>
    <w:basedOn w:val="a"/>
    <w:rsid w:val="00BA4D54"/>
    <w:pPr>
      <w:spacing w:after="120" w:line="480" w:lineRule="auto"/>
    </w:pPr>
  </w:style>
  <w:style w:type="paragraph" w:styleId="a6">
    <w:name w:val="Title"/>
    <w:basedOn w:val="a"/>
    <w:qFormat/>
    <w:rsid w:val="00BA4D54"/>
    <w:pPr>
      <w:jc w:val="center"/>
    </w:pPr>
    <w:rPr>
      <w:b/>
      <w:bCs/>
      <w:sz w:val="28"/>
    </w:rPr>
  </w:style>
  <w:style w:type="paragraph" w:customStyle="1" w:styleId="ConsNonformat">
    <w:name w:val="ConsNonformat"/>
    <w:rsid w:val="00BA4D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rsid w:val="0027521B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752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Strong"/>
    <w:qFormat/>
    <w:rsid w:val="00591EBF"/>
    <w:rPr>
      <w:b/>
      <w:bCs/>
    </w:rPr>
  </w:style>
  <w:style w:type="paragraph" w:customStyle="1" w:styleId="msonospacing0">
    <w:name w:val="msonospacing"/>
    <w:rsid w:val="00591EBF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basedOn w:val="a"/>
    <w:rsid w:val="00591EBF"/>
    <w:pPr>
      <w:spacing w:after="200" w:line="260" w:lineRule="atLeast"/>
    </w:pPr>
    <w:rPr>
      <w:rFonts w:ascii="Arial" w:hAnsi="Arial" w:cs="Arial"/>
      <w:sz w:val="22"/>
      <w:szCs w:val="22"/>
    </w:rPr>
  </w:style>
  <w:style w:type="character" w:customStyle="1" w:styleId="normalchar1">
    <w:name w:val="normal__char1"/>
    <w:rsid w:val="00591EBF"/>
    <w:rPr>
      <w:rFonts w:ascii="Arial" w:hAnsi="Arial" w:cs="Arial" w:hint="default"/>
      <w:sz w:val="22"/>
      <w:szCs w:val="22"/>
    </w:rPr>
  </w:style>
  <w:style w:type="paragraph" w:styleId="a9">
    <w:name w:val="Balloon Text"/>
    <w:basedOn w:val="a"/>
    <w:semiHidden/>
    <w:rsid w:val="00C73AD7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BA7704"/>
    <w:rPr>
      <w:color w:val="0000FF"/>
      <w:u w:val="single"/>
    </w:rPr>
  </w:style>
  <w:style w:type="paragraph" w:styleId="ab">
    <w:name w:val="No Spacing"/>
    <w:uiPriority w:val="1"/>
    <w:qFormat/>
    <w:rsid w:val="00B10E9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51697/01897d942d81d3a725b7b958882e711da5e384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F771-18AA-4B62-A836-46EAEAB8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8</vt:lpstr>
    </vt:vector>
  </TitlesOfParts>
  <Company>Home</Company>
  <LinksUpToDate>false</LinksUpToDate>
  <CharactersWithSpaces>1961</CharactersWithSpaces>
  <SharedDoc>false</SharedDoc>
  <HLinks>
    <vt:vector size="6" baseType="variant">
      <vt:variant>
        <vt:i4>7274519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http://www.consultant.ru/document/cons_doc_LAW_351697/01897d942d81d3a725b7b958882e711da5e38422/</vt:lpwstr>
      </vt:variant>
      <vt:variant>
        <vt:lpwstr>dst100021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8</dc:title>
  <dc:creator>Сельсовет</dc:creator>
  <cp:lastModifiedBy>Пользователь</cp:lastModifiedBy>
  <cp:revision>4</cp:revision>
  <cp:lastPrinted>2017-02-06T10:37:00Z</cp:lastPrinted>
  <dcterms:created xsi:type="dcterms:W3CDTF">2020-09-25T11:30:00Z</dcterms:created>
  <dcterms:modified xsi:type="dcterms:W3CDTF">2020-09-25T11:30:00Z</dcterms:modified>
</cp:coreProperties>
</file>