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43" w:rsidRPr="00983D43" w:rsidRDefault="005F4392" w:rsidP="00983D43">
      <w:pPr>
        <w:tabs>
          <w:tab w:val="left" w:pos="5625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</w:t>
      </w:r>
      <w:r w:rsidR="00983D43"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РЕСПУБЛИКА ТАТАРСТАН</w:t>
      </w:r>
      <w:r w:rsidR="00983D43" w:rsidRPr="00983D43">
        <w:rPr>
          <w:rFonts w:ascii="Times New Roman" w:eastAsia="Times New Roman" w:hAnsi="Times New Roman" w:cs="Times New Roman"/>
          <w:b/>
          <w:sz w:val="24"/>
          <w:szCs w:val="24"/>
        </w:rPr>
        <w:tab/>
        <w:t>ТАТАРСТАН РЕСПУБЛИКАСЫ</w:t>
      </w:r>
    </w:p>
    <w:p w:rsidR="00983D43" w:rsidRPr="00983D43" w:rsidRDefault="00983D43" w:rsidP="00983D43">
      <w:pPr>
        <w:tabs>
          <w:tab w:val="left" w:pos="5625"/>
        </w:tabs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ЮТАЗИНСКИЙ МУНИЦИПАЛЬНЫЙ </w:t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  <w:t>ЮТАЗЫ МУНИЦИПАЛЬ</w:t>
      </w:r>
    </w:p>
    <w:p w:rsidR="00983D43" w:rsidRPr="00983D43" w:rsidRDefault="00983D43" w:rsidP="00983D43">
      <w:pPr>
        <w:spacing w:after="0" w:line="240" w:lineRule="atLeast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РАЙОН   </w:t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  <w:t xml:space="preserve">                       РАЙОНЫ</w:t>
      </w:r>
    </w:p>
    <w:p w:rsidR="00983D43" w:rsidRPr="00983D43" w:rsidRDefault="00983D43" w:rsidP="00983D43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ИСПОЛНИТЕЛЬНЫЙ КОМИТЕТ</w:t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  <w:t xml:space="preserve">                           ӘБСӘЛӘМ АВЫЛ</w:t>
      </w:r>
    </w:p>
    <w:p w:rsidR="00983D43" w:rsidRPr="00983D43" w:rsidRDefault="00983D43" w:rsidP="00983D43">
      <w:pPr>
        <w:spacing w:after="0" w:line="240" w:lineRule="atLeast"/>
        <w:ind w:right="-36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АБСАЛЯМОВСКОГО</w:t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  <w:t xml:space="preserve">           ҖИРЛЕГЕ БАШКАРМА</w:t>
      </w:r>
    </w:p>
    <w:p w:rsidR="00983D43" w:rsidRPr="00983D43" w:rsidRDefault="00983D43" w:rsidP="00983D43">
      <w:pPr>
        <w:spacing w:after="0" w:line="240" w:lineRule="atLeast"/>
        <w:ind w:right="-36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СЕЛЬСКОГО ПОСЕЛЕНИЯ </w:t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  <w:t xml:space="preserve">        КОМИТЕТЫ</w:t>
      </w:r>
    </w:p>
    <w:p w:rsidR="00983D43" w:rsidRPr="00983D43" w:rsidRDefault="00983D43" w:rsidP="00983D4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>423957, с.Абсалямово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  <w:t xml:space="preserve">     423957, Әбсәләм авылы 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  <w:t>ул.                Молодежная,2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  <w:t xml:space="preserve">            Яшләр урамы,2</w:t>
      </w:r>
    </w:p>
    <w:p w:rsidR="00983D43" w:rsidRPr="00983D43" w:rsidRDefault="00983D43" w:rsidP="00983D4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Е-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4025E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Absal</w:t>
      </w:r>
      <w:proofErr w:type="spellEnd"/>
      <w:r w:rsidRPr="004025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Utz</w:t>
      </w:r>
      <w:proofErr w:type="spellEnd"/>
      <w:r w:rsidRPr="004025E3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tatar</w:t>
      </w:r>
      <w:proofErr w:type="spellEnd"/>
      <w:r w:rsidRPr="004025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4025E3">
        <w:rPr>
          <w:rFonts w:ascii="Times New Roman" w:eastAsia="Times New Roman" w:hAnsi="Times New Roman" w:cs="Times New Roman"/>
          <w:sz w:val="24"/>
          <w:szCs w:val="24"/>
        </w:rPr>
        <w:tab/>
      </w:r>
      <w:r w:rsidRPr="004025E3">
        <w:rPr>
          <w:rFonts w:ascii="Times New Roman" w:eastAsia="Times New Roman" w:hAnsi="Times New Roman" w:cs="Times New Roman"/>
          <w:sz w:val="24"/>
          <w:szCs w:val="24"/>
        </w:rPr>
        <w:tab/>
      </w:r>
      <w:r w:rsidR="004A12E9" w:rsidRPr="00402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E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>Е-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4025E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Absal</w:t>
      </w:r>
      <w:proofErr w:type="spellEnd"/>
      <w:r w:rsidRPr="004025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Utz</w:t>
      </w:r>
      <w:proofErr w:type="spellEnd"/>
      <w:r w:rsidRPr="004025E3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tatar</w:t>
      </w:r>
      <w:proofErr w:type="spellEnd"/>
      <w:r w:rsidRPr="004025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A2202" w:rsidRPr="00ED77FD" w:rsidRDefault="00983D43" w:rsidP="00ED77FD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     тел./факс: 4-26-79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  <w:t xml:space="preserve">                        тел./факс: 4-26-79</w:t>
      </w:r>
    </w:p>
    <w:p w:rsidR="00D41C5B" w:rsidRDefault="00ED77FD" w:rsidP="00212463">
      <w:pPr>
        <w:ind w:left="-1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212463" w:rsidRPr="00212463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463" w:rsidRPr="00212463">
        <w:rPr>
          <w:rFonts w:ascii="Times New Roman" w:hAnsi="Times New Roman" w:cs="Times New Roman"/>
          <w:b/>
          <w:sz w:val="28"/>
          <w:szCs w:val="28"/>
        </w:rPr>
        <w:t xml:space="preserve"> КАРАР</w:t>
      </w:r>
    </w:p>
    <w:p w:rsidR="002451FA" w:rsidRPr="00ED77FD" w:rsidRDefault="00ED77FD" w:rsidP="00ED77FD">
      <w:pPr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1C5B">
        <w:rPr>
          <w:rFonts w:ascii="Times New Roman" w:hAnsi="Times New Roman" w:cs="Times New Roman"/>
          <w:sz w:val="28"/>
          <w:szCs w:val="28"/>
        </w:rPr>
        <w:t>№</w:t>
      </w:r>
      <w:r w:rsidR="00212463" w:rsidRPr="00212463">
        <w:rPr>
          <w:rFonts w:ascii="Times New Roman" w:hAnsi="Times New Roman" w:cs="Times New Roman"/>
          <w:sz w:val="28"/>
          <w:szCs w:val="28"/>
        </w:rPr>
        <w:tab/>
      </w:r>
      <w:r w:rsidR="00212463" w:rsidRPr="00212463">
        <w:rPr>
          <w:rFonts w:ascii="Times New Roman" w:hAnsi="Times New Roman" w:cs="Times New Roman"/>
          <w:sz w:val="28"/>
          <w:szCs w:val="28"/>
        </w:rPr>
        <w:tab/>
      </w:r>
      <w:r w:rsidR="00212463" w:rsidRPr="00212463">
        <w:rPr>
          <w:rFonts w:ascii="Times New Roman" w:hAnsi="Times New Roman" w:cs="Times New Roman"/>
          <w:sz w:val="28"/>
          <w:szCs w:val="28"/>
        </w:rPr>
        <w:tab/>
      </w:r>
      <w:r w:rsidR="00212463">
        <w:rPr>
          <w:rFonts w:ascii="Times New Roman" w:hAnsi="Times New Roman" w:cs="Times New Roman"/>
          <w:sz w:val="28"/>
          <w:szCs w:val="28"/>
        </w:rPr>
        <w:t xml:space="preserve">     </w:t>
      </w:r>
      <w:r w:rsidR="00212463" w:rsidRPr="002124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2463" w:rsidRPr="0021246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41C5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1C5B">
        <w:rPr>
          <w:rFonts w:ascii="Times New Roman" w:hAnsi="Times New Roman" w:cs="Times New Roman"/>
          <w:sz w:val="28"/>
          <w:szCs w:val="28"/>
        </w:rPr>
        <w:t xml:space="preserve"> </w:t>
      </w:r>
      <w:r w:rsidR="004025E3">
        <w:rPr>
          <w:rFonts w:ascii="Times New Roman" w:hAnsi="Times New Roman" w:cs="Times New Roman"/>
          <w:sz w:val="28"/>
          <w:szCs w:val="28"/>
        </w:rPr>
        <w:t xml:space="preserve">проект </w:t>
      </w:r>
      <w:bookmarkStart w:id="0" w:name="_GoBack"/>
      <w:bookmarkEnd w:id="0"/>
    </w:p>
    <w:p w:rsidR="00212463" w:rsidRPr="00212463" w:rsidRDefault="00212463" w:rsidP="00212463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12463" w:rsidRPr="00212463" w:rsidRDefault="00212463" w:rsidP="00212463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212463">
        <w:rPr>
          <w:rFonts w:ascii="Times New Roman" w:hAnsi="Times New Roman" w:cs="Times New Roman"/>
          <w:i/>
          <w:sz w:val="28"/>
        </w:rPr>
        <w:t>Об отмене открытых аукционных торгов</w:t>
      </w:r>
    </w:p>
    <w:p w:rsidR="00212463" w:rsidRPr="00212463" w:rsidRDefault="00212463" w:rsidP="00212463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212463">
        <w:rPr>
          <w:rFonts w:ascii="Times New Roman" w:hAnsi="Times New Roman" w:cs="Times New Roman"/>
          <w:i/>
          <w:sz w:val="28"/>
        </w:rPr>
        <w:t>на повышение стоимости по реализации</w:t>
      </w:r>
    </w:p>
    <w:p w:rsidR="00212463" w:rsidRPr="00212463" w:rsidRDefault="00212463" w:rsidP="00212463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212463">
        <w:rPr>
          <w:rFonts w:ascii="Times New Roman" w:hAnsi="Times New Roman" w:cs="Times New Roman"/>
          <w:i/>
          <w:sz w:val="28"/>
        </w:rPr>
        <w:t xml:space="preserve">в собственность муниципального имущества </w:t>
      </w:r>
    </w:p>
    <w:p w:rsidR="00212463" w:rsidRPr="00212463" w:rsidRDefault="00212463" w:rsidP="0021246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212463" w:rsidRPr="00212463" w:rsidRDefault="00212463" w:rsidP="0021246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12463">
        <w:rPr>
          <w:rFonts w:ascii="Times New Roman" w:hAnsi="Times New Roman" w:cs="Times New Roman"/>
          <w:sz w:val="28"/>
        </w:rPr>
        <w:t xml:space="preserve">В соответствии с п.4 ст.448 Гражданского кодекса Российской Федерации, Исполнительный комитет </w:t>
      </w:r>
      <w:proofErr w:type="spellStart"/>
      <w:r w:rsidRPr="00212463">
        <w:rPr>
          <w:rFonts w:ascii="Times New Roman" w:hAnsi="Times New Roman" w:cs="Times New Roman"/>
          <w:sz w:val="28"/>
        </w:rPr>
        <w:t>Каракашлинского</w:t>
      </w:r>
      <w:proofErr w:type="spellEnd"/>
      <w:r w:rsidRPr="00212463">
        <w:rPr>
          <w:rFonts w:ascii="Times New Roman" w:hAnsi="Times New Roman" w:cs="Times New Roman"/>
          <w:sz w:val="28"/>
        </w:rPr>
        <w:t xml:space="preserve"> сельского поселения Ютазинского муниципального района постановляет:</w:t>
      </w:r>
    </w:p>
    <w:p w:rsidR="00212463" w:rsidRPr="00212463" w:rsidRDefault="00212463" w:rsidP="00212463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212463">
        <w:rPr>
          <w:rFonts w:ascii="Times New Roman" w:hAnsi="Times New Roman" w:cs="Times New Roman"/>
          <w:sz w:val="28"/>
        </w:rPr>
        <w:t xml:space="preserve">Отменить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</w:rPr>
        <w:t>Абсалямовского</w:t>
      </w:r>
      <w:proofErr w:type="spellEnd"/>
      <w:r w:rsidRPr="00212463">
        <w:rPr>
          <w:rFonts w:ascii="Times New Roman" w:hAnsi="Times New Roman" w:cs="Times New Roman"/>
          <w:sz w:val="28"/>
        </w:rPr>
        <w:t xml:space="preserve"> сельского поселения Ютазинского муниципального района Республики Татарстан от 1</w:t>
      </w:r>
      <w:r>
        <w:rPr>
          <w:rFonts w:ascii="Times New Roman" w:hAnsi="Times New Roman" w:cs="Times New Roman"/>
          <w:sz w:val="28"/>
        </w:rPr>
        <w:t>2</w:t>
      </w:r>
      <w:r w:rsidRPr="00212463">
        <w:rPr>
          <w:rFonts w:ascii="Times New Roman" w:hAnsi="Times New Roman" w:cs="Times New Roman"/>
          <w:sz w:val="28"/>
        </w:rPr>
        <w:t xml:space="preserve"> марта 2016г. №</w:t>
      </w:r>
      <w:r>
        <w:rPr>
          <w:rFonts w:ascii="Times New Roman" w:hAnsi="Times New Roman" w:cs="Times New Roman"/>
          <w:sz w:val="28"/>
        </w:rPr>
        <w:t>6</w:t>
      </w:r>
      <w:r w:rsidRPr="00212463">
        <w:rPr>
          <w:rFonts w:ascii="Times New Roman" w:hAnsi="Times New Roman" w:cs="Times New Roman"/>
          <w:sz w:val="28"/>
        </w:rPr>
        <w:t xml:space="preserve"> «О проведении открытых аукционных торгов на повышение стоимости  по реализации в собственность муниципального имущества».</w:t>
      </w:r>
    </w:p>
    <w:p w:rsidR="00212463" w:rsidRPr="00212463" w:rsidRDefault="00212463" w:rsidP="00212463">
      <w:pPr>
        <w:numPr>
          <w:ilvl w:val="0"/>
          <w:numId w:val="2"/>
        </w:numPr>
        <w:spacing w:after="0"/>
        <w:ind w:left="0" w:firstLine="703"/>
        <w:jc w:val="both"/>
        <w:rPr>
          <w:rFonts w:ascii="Times New Roman" w:hAnsi="Times New Roman" w:cs="Times New Roman"/>
          <w:sz w:val="28"/>
        </w:rPr>
      </w:pPr>
      <w:r w:rsidRPr="00212463">
        <w:rPr>
          <w:rFonts w:ascii="Times New Roman" w:hAnsi="Times New Roman" w:cs="Times New Roman"/>
          <w:sz w:val="28"/>
          <w:szCs w:val="28"/>
        </w:rPr>
        <w:t xml:space="preserve">Разместить извещение об отказе в  проведении аукционных торгов на официальном сайте Российской Федерации www.torgi.gov.ru и </w:t>
      </w:r>
      <w:proofErr w:type="gramStart"/>
      <w:r w:rsidRPr="0021246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124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2463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212463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района.</w:t>
      </w:r>
    </w:p>
    <w:p w:rsidR="00212463" w:rsidRPr="00212463" w:rsidRDefault="00212463" w:rsidP="00212463">
      <w:pPr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246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12463">
        <w:rPr>
          <w:rFonts w:ascii="Times New Roman" w:hAnsi="Times New Roman" w:cs="Times New Roman"/>
          <w:sz w:val="28"/>
        </w:rPr>
        <w:t>Контроль за</w:t>
      </w:r>
      <w:proofErr w:type="gramEnd"/>
      <w:r w:rsidRPr="00212463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212463" w:rsidRPr="00212463" w:rsidRDefault="00212463" w:rsidP="00212463">
      <w:pPr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2463" w:rsidRPr="00212463" w:rsidRDefault="00212463" w:rsidP="002124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2463" w:rsidRPr="00212463" w:rsidRDefault="00212463" w:rsidP="002124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2463" w:rsidRPr="00212463" w:rsidRDefault="00212463" w:rsidP="002124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77FD" w:rsidRPr="00ED77FD" w:rsidRDefault="00212463" w:rsidP="002124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77FD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Pr="00ED77FD">
        <w:rPr>
          <w:rFonts w:ascii="Times New Roman" w:hAnsi="Times New Roman" w:cs="Times New Roman"/>
          <w:bCs/>
          <w:sz w:val="28"/>
          <w:szCs w:val="28"/>
        </w:rPr>
        <w:t>Абсалямовского</w:t>
      </w:r>
      <w:proofErr w:type="spellEnd"/>
      <w:r w:rsidRPr="00ED77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51FA" w:rsidRPr="00ED77FD" w:rsidRDefault="00212463" w:rsidP="002124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77F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ED77FD" w:rsidRPr="00ED77FD">
        <w:rPr>
          <w:rFonts w:ascii="Times New Roman" w:hAnsi="Times New Roman" w:cs="Times New Roman"/>
          <w:bCs/>
          <w:sz w:val="28"/>
          <w:szCs w:val="28"/>
        </w:rPr>
        <w:t xml:space="preserve">:                                                         </w:t>
      </w:r>
      <w:r w:rsidR="002451FA" w:rsidRPr="00ED77FD">
        <w:rPr>
          <w:rFonts w:ascii="Times New Roman" w:hAnsi="Times New Roman" w:cs="Times New Roman"/>
          <w:bCs/>
          <w:sz w:val="28"/>
          <w:szCs w:val="28"/>
        </w:rPr>
        <w:t>Р.Т.  Ибрагимова</w:t>
      </w:r>
    </w:p>
    <w:p w:rsidR="002451FA" w:rsidRPr="00ED77FD" w:rsidRDefault="002451FA" w:rsidP="002451F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51FA" w:rsidRPr="00ED77FD" w:rsidSect="00AD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3F07"/>
    <w:multiLevelType w:val="hybridMultilevel"/>
    <w:tmpl w:val="643A90BC"/>
    <w:lvl w:ilvl="0" w:tplc="18A2620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C1"/>
    <w:rsid w:val="00033EC1"/>
    <w:rsid w:val="0005166B"/>
    <w:rsid w:val="001D040E"/>
    <w:rsid w:val="001E3936"/>
    <w:rsid w:val="00211355"/>
    <w:rsid w:val="00212463"/>
    <w:rsid w:val="002451FA"/>
    <w:rsid w:val="003D2EF4"/>
    <w:rsid w:val="004025E3"/>
    <w:rsid w:val="004A12E9"/>
    <w:rsid w:val="005E0C19"/>
    <w:rsid w:val="005F4392"/>
    <w:rsid w:val="0062414F"/>
    <w:rsid w:val="00983D43"/>
    <w:rsid w:val="00A03ABC"/>
    <w:rsid w:val="00AA2202"/>
    <w:rsid w:val="00AD7A57"/>
    <w:rsid w:val="00B82CD3"/>
    <w:rsid w:val="00D41C5B"/>
    <w:rsid w:val="00ED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3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A03AB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A03ABC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3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A03AB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A03ABC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2016-05-17T04:55:00Z</cp:lastPrinted>
  <dcterms:created xsi:type="dcterms:W3CDTF">2016-05-17T04:55:00Z</dcterms:created>
  <dcterms:modified xsi:type="dcterms:W3CDTF">2016-05-17T04:55:00Z</dcterms:modified>
</cp:coreProperties>
</file>