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404" w:rsidRDefault="00281DC9" w:rsidP="00DE1AEF">
      <w:pPr>
        <w:spacing w:after="0" w:line="240" w:lineRule="auto"/>
        <w:rPr>
          <w:b/>
          <w:spacing w:val="20"/>
          <w:sz w:val="28"/>
          <w:szCs w:val="28"/>
          <w:lang w:eastAsia="ru-RU"/>
        </w:rPr>
      </w:pPr>
      <w:r w:rsidRPr="001A2424">
        <w:rPr>
          <w:b/>
          <w:spacing w:val="20"/>
          <w:sz w:val="28"/>
          <w:szCs w:val="28"/>
          <w:lang w:eastAsia="ru-RU"/>
        </w:rPr>
        <w:t xml:space="preserve">    </w:t>
      </w:r>
    </w:p>
    <w:tbl>
      <w:tblPr>
        <w:tblW w:w="10065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8"/>
        <w:gridCol w:w="919"/>
        <w:gridCol w:w="4678"/>
      </w:tblGrid>
      <w:tr w:rsidR="00AA2404" w:rsidRPr="00AA2404" w:rsidTr="00AA2404">
        <w:trPr>
          <w:trHeight w:val="2515"/>
        </w:trPr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AA2404" w:rsidRPr="00AA2404" w:rsidRDefault="00AA2404" w:rsidP="00AA2404">
            <w:pPr>
              <w:spacing w:after="0" w:line="252" w:lineRule="auto"/>
              <w:rPr>
                <w:caps/>
                <w:sz w:val="28"/>
                <w:szCs w:val="28"/>
              </w:rPr>
            </w:pPr>
          </w:p>
          <w:p w:rsidR="00AA2404" w:rsidRPr="00AA2404" w:rsidRDefault="00AA2404" w:rsidP="00AA2404">
            <w:pPr>
              <w:spacing w:after="0" w:line="252" w:lineRule="auto"/>
              <w:jc w:val="center"/>
              <w:rPr>
                <w:caps/>
                <w:sz w:val="28"/>
                <w:szCs w:val="28"/>
              </w:rPr>
            </w:pPr>
            <w:r w:rsidRPr="00AA2404">
              <w:rPr>
                <w:caps/>
                <w:sz w:val="28"/>
                <w:szCs w:val="28"/>
              </w:rPr>
              <w:t xml:space="preserve">ГЛАВА Ютазинского </w:t>
            </w:r>
          </w:p>
          <w:p w:rsidR="00AA2404" w:rsidRPr="00AA2404" w:rsidRDefault="00AA2404" w:rsidP="00AA2404">
            <w:pPr>
              <w:spacing w:after="0" w:line="252" w:lineRule="auto"/>
              <w:jc w:val="center"/>
              <w:rPr>
                <w:caps/>
                <w:sz w:val="28"/>
                <w:szCs w:val="28"/>
              </w:rPr>
            </w:pPr>
            <w:r w:rsidRPr="00AA2404">
              <w:rPr>
                <w:caps/>
                <w:sz w:val="28"/>
                <w:szCs w:val="28"/>
              </w:rPr>
              <w:t>СЕЛЬСКОГО ПОСЕЛЕНИЯ ЮТАЗИНСКОГО МУНИЦИПАЛЬНОГО РАЙОНА РЕспублики Татарстан</w:t>
            </w:r>
          </w:p>
          <w:p w:rsidR="00AA2404" w:rsidRPr="00AA2404" w:rsidRDefault="00AA2404" w:rsidP="00AA2404">
            <w:pPr>
              <w:spacing w:after="0" w:line="240" w:lineRule="auto"/>
              <w:ind w:left="-142"/>
              <w:jc w:val="center"/>
              <w:rPr>
                <w:sz w:val="20"/>
                <w:szCs w:val="20"/>
                <w:lang w:val="tt-RU"/>
              </w:rPr>
            </w:pPr>
            <w:r w:rsidRPr="00AA2404">
              <w:rPr>
                <w:sz w:val="20"/>
                <w:szCs w:val="20"/>
                <w:lang w:val="tt-RU"/>
              </w:rPr>
              <w:t xml:space="preserve">ул.Дмитрова, д.2, </w:t>
            </w:r>
          </w:p>
          <w:p w:rsidR="00AA2404" w:rsidRPr="00AA2404" w:rsidRDefault="00AA2404" w:rsidP="00AA2404">
            <w:pPr>
              <w:spacing w:after="0" w:line="252" w:lineRule="auto"/>
              <w:jc w:val="center"/>
              <w:rPr>
                <w:sz w:val="28"/>
                <w:szCs w:val="28"/>
              </w:rPr>
            </w:pPr>
            <w:r w:rsidRPr="00AA2404">
              <w:rPr>
                <w:sz w:val="20"/>
                <w:szCs w:val="20"/>
                <w:lang w:val="tt-RU"/>
              </w:rPr>
              <w:t>с.Ютаза, 423962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AA2404" w:rsidRPr="00AA2404" w:rsidRDefault="00AA2404" w:rsidP="00AA2404">
            <w:pPr>
              <w:spacing w:after="0" w:line="252" w:lineRule="auto"/>
              <w:ind w:right="-41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A2404" w:rsidRPr="00AA2404" w:rsidRDefault="00AA2404" w:rsidP="00AA2404">
            <w:pPr>
              <w:spacing w:after="0" w:line="252" w:lineRule="auto"/>
              <w:jc w:val="center"/>
              <w:rPr>
                <w:caps/>
                <w:sz w:val="28"/>
                <w:szCs w:val="28"/>
              </w:rPr>
            </w:pPr>
          </w:p>
          <w:p w:rsidR="00AA2404" w:rsidRPr="00AA2404" w:rsidRDefault="00AA2404" w:rsidP="00E17034">
            <w:pPr>
              <w:spacing w:after="0" w:line="252" w:lineRule="auto"/>
              <w:jc w:val="center"/>
              <w:rPr>
                <w:caps/>
                <w:sz w:val="28"/>
                <w:szCs w:val="28"/>
              </w:rPr>
            </w:pPr>
            <w:r w:rsidRPr="00AA2404">
              <w:rPr>
                <w:caps/>
                <w:sz w:val="28"/>
                <w:szCs w:val="28"/>
              </w:rPr>
              <w:t>татарстан республикасы</w:t>
            </w:r>
          </w:p>
          <w:p w:rsidR="00AA2404" w:rsidRPr="00AA2404" w:rsidRDefault="00AA2404" w:rsidP="00E17034">
            <w:pPr>
              <w:spacing w:after="0" w:line="252" w:lineRule="auto"/>
              <w:jc w:val="center"/>
              <w:rPr>
                <w:caps/>
                <w:sz w:val="28"/>
                <w:szCs w:val="28"/>
              </w:rPr>
            </w:pPr>
            <w:r w:rsidRPr="00AA2404">
              <w:rPr>
                <w:caps/>
                <w:sz w:val="28"/>
                <w:szCs w:val="28"/>
              </w:rPr>
              <w:t xml:space="preserve">ЮТАЗЫ  </w:t>
            </w:r>
            <w:r w:rsidR="00E17034">
              <w:rPr>
                <w:caps/>
                <w:sz w:val="28"/>
                <w:szCs w:val="28"/>
              </w:rPr>
              <w:t xml:space="preserve">МУНИЦИПАЛЬ РАЙОНЫ </w:t>
            </w:r>
            <w:r w:rsidRPr="00AA2404">
              <w:rPr>
                <w:caps/>
                <w:sz w:val="28"/>
                <w:szCs w:val="28"/>
                <w:lang w:val="tt-RU"/>
              </w:rPr>
              <w:t>Ютазы</w:t>
            </w:r>
            <w:r w:rsidRPr="00AA2404">
              <w:rPr>
                <w:caps/>
                <w:sz w:val="28"/>
                <w:szCs w:val="28"/>
              </w:rPr>
              <w:t xml:space="preserve"> АВЫЛ ҖИРЛЕГЕ</w:t>
            </w:r>
          </w:p>
          <w:p w:rsidR="00AA2404" w:rsidRPr="00AA2404" w:rsidRDefault="00AA2404" w:rsidP="00E17034">
            <w:pPr>
              <w:spacing w:after="0" w:line="252" w:lineRule="auto"/>
              <w:jc w:val="center"/>
              <w:rPr>
                <w:caps/>
                <w:sz w:val="28"/>
                <w:szCs w:val="28"/>
              </w:rPr>
            </w:pPr>
            <w:r w:rsidRPr="00AA2404">
              <w:rPr>
                <w:caps/>
                <w:sz w:val="28"/>
                <w:szCs w:val="28"/>
              </w:rPr>
              <w:t>БАШЛЫГЫ</w:t>
            </w:r>
          </w:p>
          <w:p w:rsidR="00AA2404" w:rsidRPr="00AA2404" w:rsidRDefault="00AA2404" w:rsidP="00AA2404">
            <w:pPr>
              <w:tabs>
                <w:tab w:val="left" w:pos="4253"/>
              </w:tabs>
              <w:spacing w:after="0"/>
              <w:jc w:val="center"/>
              <w:rPr>
                <w:sz w:val="20"/>
                <w:szCs w:val="20"/>
                <w:lang w:val="tt-RU"/>
              </w:rPr>
            </w:pPr>
            <w:r w:rsidRPr="00AA2404">
              <w:rPr>
                <w:bCs/>
                <w:sz w:val="20"/>
                <w:szCs w:val="20"/>
                <w:lang w:val="tt-RU" w:eastAsia="ru-RU"/>
              </w:rPr>
              <w:t xml:space="preserve">Дмитров </w:t>
            </w:r>
            <w:proofErr w:type="spellStart"/>
            <w:r w:rsidRPr="00AA2404">
              <w:rPr>
                <w:sz w:val="20"/>
                <w:szCs w:val="20"/>
              </w:rPr>
              <w:t>урамы</w:t>
            </w:r>
            <w:proofErr w:type="spellEnd"/>
            <w:r w:rsidRPr="00AA2404">
              <w:rPr>
                <w:sz w:val="20"/>
                <w:szCs w:val="20"/>
              </w:rPr>
              <w:t xml:space="preserve">, 2 </w:t>
            </w:r>
            <w:r w:rsidRPr="00AA2404">
              <w:rPr>
                <w:sz w:val="20"/>
                <w:szCs w:val="20"/>
                <w:lang w:val="tt-RU"/>
              </w:rPr>
              <w:t>йорт,</w:t>
            </w:r>
          </w:p>
          <w:p w:rsidR="00AA2404" w:rsidRPr="00AA2404" w:rsidRDefault="00AA2404" w:rsidP="00AA2404">
            <w:pPr>
              <w:spacing w:after="0" w:line="252" w:lineRule="auto"/>
              <w:jc w:val="center"/>
              <w:rPr>
                <w:caps/>
                <w:sz w:val="28"/>
                <w:szCs w:val="28"/>
              </w:rPr>
            </w:pPr>
            <w:r w:rsidRPr="00AA2404">
              <w:rPr>
                <w:bCs/>
                <w:sz w:val="20"/>
                <w:szCs w:val="20"/>
                <w:lang w:val="tt-RU" w:eastAsia="ru-RU"/>
              </w:rPr>
              <w:t>Ютазы авылы</w:t>
            </w:r>
            <w:r w:rsidRPr="00AA2404">
              <w:rPr>
                <w:sz w:val="20"/>
                <w:szCs w:val="20"/>
                <w:lang w:val="tt-RU"/>
              </w:rPr>
              <w:t>,</w:t>
            </w:r>
            <w:r w:rsidRPr="00AA2404">
              <w:rPr>
                <w:sz w:val="20"/>
                <w:szCs w:val="20"/>
              </w:rPr>
              <w:t xml:space="preserve"> </w:t>
            </w:r>
            <w:r w:rsidRPr="00AA2404">
              <w:rPr>
                <w:sz w:val="20"/>
                <w:szCs w:val="20"/>
                <w:lang w:val="tt-RU"/>
              </w:rPr>
              <w:t>423962</w:t>
            </w:r>
          </w:p>
        </w:tc>
      </w:tr>
      <w:tr w:rsidR="00AA2404" w:rsidRPr="00AA2404" w:rsidTr="00E2765C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A2404" w:rsidRPr="00AA2404" w:rsidRDefault="00AA2404" w:rsidP="00AA2404">
            <w:pPr>
              <w:spacing w:after="0" w:line="252" w:lineRule="auto"/>
              <w:rPr>
                <w:sz w:val="28"/>
                <w:szCs w:val="28"/>
              </w:rPr>
            </w:pPr>
          </w:p>
          <w:p w:rsidR="00AA2404" w:rsidRPr="00AA2404" w:rsidRDefault="00AA2404" w:rsidP="00AA2404">
            <w:pPr>
              <w:spacing w:after="0" w:line="252" w:lineRule="auto"/>
              <w:jc w:val="center"/>
              <w:rPr>
                <w:caps/>
                <w:sz w:val="20"/>
                <w:szCs w:val="20"/>
              </w:rPr>
            </w:pPr>
            <w:r w:rsidRPr="00AA2404">
              <w:rPr>
                <w:sz w:val="20"/>
                <w:szCs w:val="20"/>
                <w:lang w:val="tt-RU"/>
              </w:rPr>
              <w:t xml:space="preserve">Тел.:(85593) 4-00-91, факс:4-00-93, e-mail: </w:t>
            </w:r>
            <w:proofErr w:type="spellStart"/>
            <w:r w:rsidRPr="00AA2404">
              <w:rPr>
                <w:sz w:val="20"/>
                <w:szCs w:val="20"/>
                <w:lang w:val="en-US"/>
              </w:rPr>
              <w:t>Utaz</w:t>
            </w:r>
            <w:proofErr w:type="spellEnd"/>
            <w:r w:rsidRPr="00AA2404">
              <w:rPr>
                <w:sz w:val="20"/>
                <w:szCs w:val="20"/>
              </w:rPr>
              <w:t>.</w:t>
            </w:r>
            <w:proofErr w:type="spellStart"/>
            <w:r w:rsidRPr="00AA2404">
              <w:rPr>
                <w:sz w:val="20"/>
                <w:szCs w:val="20"/>
                <w:lang w:val="en-US"/>
              </w:rPr>
              <w:t>Utz</w:t>
            </w:r>
            <w:proofErr w:type="spellEnd"/>
            <w:r w:rsidRPr="00AA2404">
              <w:rPr>
                <w:sz w:val="20"/>
                <w:szCs w:val="20"/>
                <w:lang w:val="tt-RU"/>
              </w:rPr>
              <w:t>@tatar.</w:t>
            </w:r>
            <w:hyperlink r:id="rId7" w:history="1"/>
            <w:r w:rsidRPr="00AA2404">
              <w:rPr>
                <w:sz w:val="20"/>
                <w:szCs w:val="20"/>
                <w:lang w:val="tt-RU"/>
              </w:rPr>
              <w:t>ru</w:t>
            </w:r>
          </w:p>
        </w:tc>
      </w:tr>
    </w:tbl>
    <w:p w:rsidR="00AA2404" w:rsidRDefault="00AA2404" w:rsidP="00DE1AEF">
      <w:pPr>
        <w:spacing w:after="0" w:line="240" w:lineRule="auto"/>
        <w:rPr>
          <w:b/>
          <w:spacing w:val="20"/>
          <w:sz w:val="28"/>
          <w:szCs w:val="28"/>
          <w:lang w:eastAsia="ru-RU"/>
        </w:rPr>
      </w:pPr>
    </w:p>
    <w:p w:rsidR="00AA2404" w:rsidRDefault="00BB5CFF" w:rsidP="00DE1AEF">
      <w:pPr>
        <w:spacing w:after="0" w:line="240" w:lineRule="auto"/>
        <w:rPr>
          <w:b/>
          <w:spacing w:val="20"/>
          <w:sz w:val="28"/>
          <w:szCs w:val="28"/>
          <w:lang w:eastAsia="ru-RU"/>
        </w:rPr>
      </w:pPr>
      <w:r>
        <w:rPr>
          <w:b/>
          <w:spacing w:val="20"/>
          <w:sz w:val="28"/>
          <w:szCs w:val="28"/>
          <w:lang w:eastAsia="ru-RU"/>
        </w:rPr>
        <w:t>ПРОЕКТ ПОСТАНОВЛЕНИЯ</w:t>
      </w:r>
      <w:r w:rsidR="00281DC9" w:rsidRPr="001A2424">
        <w:rPr>
          <w:b/>
          <w:spacing w:val="20"/>
          <w:sz w:val="28"/>
          <w:szCs w:val="28"/>
          <w:lang w:eastAsia="ru-RU"/>
        </w:rPr>
        <w:t xml:space="preserve">                               </w:t>
      </w:r>
      <w:r w:rsidR="00D46905">
        <w:rPr>
          <w:b/>
          <w:spacing w:val="20"/>
          <w:sz w:val="28"/>
          <w:szCs w:val="28"/>
          <w:lang w:eastAsia="ru-RU"/>
        </w:rPr>
        <w:t xml:space="preserve">           </w:t>
      </w:r>
      <w:r w:rsidR="00281DC9" w:rsidRPr="001A2424">
        <w:rPr>
          <w:b/>
          <w:spacing w:val="20"/>
          <w:sz w:val="28"/>
          <w:szCs w:val="28"/>
          <w:lang w:eastAsia="ru-RU"/>
        </w:rPr>
        <w:t xml:space="preserve"> </w:t>
      </w:r>
      <w:r w:rsidR="00DE1AEF" w:rsidRPr="001A2424">
        <w:rPr>
          <w:b/>
          <w:spacing w:val="20"/>
          <w:sz w:val="28"/>
          <w:szCs w:val="28"/>
          <w:lang w:eastAsia="ru-RU"/>
        </w:rPr>
        <w:t>КАРАР</w:t>
      </w:r>
      <w:r w:rsidR="00281DC9" w:rsidRPr="001A2424">
        <w:rPr>
          <w:b/>
          <w:spacing w:val="20"/>
          <w:sz w:val="28"/>
          <w:szCs w:val="28"/>
          <w:lang w:eastAsia="ru-RU"/>
        </w:rPr>
        <w:t xml:space="preserve">  </w:t>
      </w:r>
    </w:p>
    <w:p w:rsidR="00281DC9" w:rsidRPr="001A2424" w:rsidRDefault="00281DC9" w:rsidP="00DE1AEF">
      <w:pPr>
        <w:spacing w:after="0" w:line="240" w:lineRule="auto"/>
        <w:rPr>
          <w:b/>
          <w:spacing w:val="20"/>
          <w:sz w:val="28"/>
          <w:szCs w:val="28"/>
          <w:lang w:eastAsia="ru-RU"/>
        </w:rPr>
      </w:pPr>
      <w:r w:rsidRPr="001A2424">
        <w:rPr>
          <w:b/>
          <w:spacing w:val="20"/>
          <w:sz w:val="28"/>
          <w:szCs w:val="28"/>
          <w:lang w:eastAsia="ru-RU"/>
        </w:rPr>
        <w:t xml:space="preserve">                             </w:t>
      </w:r>
      <w:r w:rsidR="00DE1AEF" w:rsidRPr="001A2424">
        <w:rPr>
          <w:b/>
          <w:spacing w:val="20"/>
          <w:sz w:val="28"/>
          <w:szCs w:val="28"/>
          <w:lang w:eastAsia="ru-RU"/>
        </w:rPr>
        <w:t xml:space="preserve">      </w:t>
      </w:r>
      <w:r w:rsidRPr="001A2424">
        <w:rPr>
          <w:b/>
          <w:spacing w:val="20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</w:p>
    <w:p w:rsidR="00E17034" w:rsidRDefault="00281DC9" w:rsidP="00281DC9">
      <w:pPr>
        <w:spacing w:after="0" w:line="240" w:lineRule="auto"/>
        <w:ind w:left="-284"/>
        <w:rPr>
          <w:b/>
          <w:spacing w:val="20"/>
          <w:sz w:val="28"/>
          <w:szCs w:val="28"/>
          <w:lang w:eastAsia="ru-RU"/>
        </w:rPr>
      </w:pPr>
      <w:r w:rsidRPr="001A2424">
        <w:rPr>
          <w:b/>
          <w:spacing w:val="20"/>
          <w:sz w:val="28"/>
          <w:szCs w:val="28"/>
          <w:lang w:eastAsia="ru-RU"/>
        </w:rPr>
        <w:t xml:space="preserve">   </w:t>
      </w:r>
      <w:r w:rsidR="004B74A7" w:rsidRPr="001A2424">
        <w:rPr>
          <w:b/>
          <w:spacing w:val="20"/>
          <w:sz w:val="28"/>
          <w:szCs w:val="28"/>
          <w:lang w:eastAsia="ru-RU"/>
        </w:rPr>
        <w:t xml:space="preserve"> </w:t>
      </w:r>
      <w:r w:rsidR="00DE1AEF" w:rsidRPr="001A2424">
        <w:rPr>
          <w:b/>
          <w:spacing w:val="20"/>
          <w:sz w:val="28"/>
          <w:szCs w:val="28"/>
          <w:lang w:eastAsia="ru-RU"/>
        </w:rPr>
        <w:t xml:space="preserve">  </w:t>
      </w:r>
      <w:r w:rsidR="004B74A7" w:rsidRPr="001A2424">
        <w:rPr>
          <w:b/>
          <w:spacing w:val="20"/>
          <w:sz w:val="28"/>
          <w:szCs w:val="28"/>
          <w:lang w:eastAsia="ru-RU"/>
        </w:rPr>
        <w:t xml:space="preserve">  </w:t>
      </w:r>
      <w:r w:rsidR="00DE1AEF" w:rsidRPr="001A2424">
        <w:rPr>
          <w:b/>
          <w:spacing w:val="20"/>
          <w:sz w:val="28"/>
          <w:szCs w:val="28"/>
          <w:lang w:eastAsia="ru-RU"/>
        </w:rPr>
        <w:t xml:space="preserve">   </w:t>
      </w:r>
      <w:r w:rsidRPr="001A2424">
        <w:rPr>
          <w:b/>
          <w:spacing w:val="20"/>
          <w:sz w:val="28"/>
          <w:szCs w:val="28"/>
          <w:lang w:eastAsia="ru-RU"/>
        </w:rPr>
        <w:t xml:space="preserve"> №                                          </w:t>
      </w:r>
      <w:r w:rsidR="001A2424">
        <w:rPr>
          <w:b/>
          <w:spacing w:val="20"/>
          <w:sz w:val="28"/>
          <w:szCs w:val="28"/>
          <w:lang w:eastAsia="ru-RU"/>
        </w:rPr>
        <w:t xml:space="preserve">              </w:t>
      </w:r>
      <w:r w:rsidR="00DE1AEF" w:rsidRPr="001A2424">
        <w:rPr>
          <w:b/>
          <w:spacing w:val="20"/>
          <w:sz w:val="28"/>
          <w:szCs w:val="28"/>
          <w:lang w:eastAsia="ru-RU"/>
        </w:rPr>
        <w:t xml:space="preserve">   </w:t>
      </w:r>
      <w:r w:rsidRPr="001A2424">
        <w:rPr>
          <w:b/>
          <w:spacing w:val="20"/>
          <w:sz w:val="28"/>
          <w:szCs w:val="28"/>
          <w:lang w:eastAsia="ru-RU"/>
        </w:rPr>
        <w:t xml:space="preserve">  </w:t>
      </w:r>
    </w:p>
    <w:p w:rsidR="00234082" w:rsidRPr="001A2424" w:rsidRDefault="00281DC9" w:rsidP="00281DC9">
      <w:pPr>
        <w:spacing w:after="0" w:line="240" w:lineRule="auto"/>
        <w:ind w:left="-284"/>
        <w:rPr>
          <w:b/>
          <w:spacing w:val="20"/>
          <w:sz w:val="28"/>
          <w:szCs w:val="28"/>
          <w:lang w:eastAsia="ru-RU"/>
        </w:rPr>
      </w:pPr>
      <w:r w:rsidRPr="001A2424">
        <w:rPr>
          <w:b/>
          <w:spacing w:val="20"/>
          <w:sz w:val="28"/>
          <w:szCs w:val="28"/>
          <w:lang w:eastAsia="ru-RU"/>
        </w:rPr>
        <w:t xml:space="preserve">  </w:t>
      </w:r>
    </w:p>
    <w:p w:rsidR="00E17034" w:rsidRDefault="00281DC9" w:rsidP="00E17034">
      <w:pPr>
        <w:pStyle w:val="a7"/>
        <w:shd w:val="clear" w:color="auto" w:fill="FFFFFF"/>
        <w:jc w:val="center"/>
        <w:rPr>
          <w:rFonts w:ascii="Arial" w:hAnsi="Arial" w:cs="Arial"/>
          <w:color w:val="3C4052"/>
        </w:rPr>
      </w:pPr>
      <w:r w:rsidRPr="001A2424">
        <w:rPr>
          <w:b/>
          <w:spacing w:val="20"/>
          <w:sz w:val="28"/>
          <w:szCs w:val="28"/>
        </w:rPr>
        <w:t xml:space="preserve">          </w:t>
      </w:r>
      <w:r w:rsidR="00E17034">
        <w:rPr>
          <w:rStyle w:val="a8"/>
          <w:rFonts w:ascii="Arial" w:hAnsi="Arial" w:cs="Arial"/>
          <w:color w:val="3C4052"/>
        </w:rPr>
        <w:t>О Порядке проведения анализа обращений граждан, поступивших в органы местного самоуправления Ютазинского сельского поселения Ютазинского муниципального района Республики Татарстан</w:t>
      </w:r>
    </w:p>
    <w:p w:rsidR="00E17034" w:rsidRDefault="00E17034" w:rsidP="00E17034">
      <w:pPr>
        <w:pStyle w:val="a7"/>
        <w:shd w:val="clear" w:color="auto" w:fill="FFFFFF"/>
        <w:jc w:val="center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E17034" w:rsidRDefault="00E17034" w:rsidP="00E17034">
      <w:pPr>
        <w:pStyle w:val="a7"/>
        <w:shd w:val="clear" w:color="auto" w:fill="FFFFFF"/>
        <w:ind w:firstLine="708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В соответствии с Федеральными законами от 06.10.2003 года № 131-ФЗ «Об общих принципах организации местного самоуправления в Российской Федерации», от 02.05.2006 № 59-ФЗ «О порядке рассмотрения обращений граждан Российской Федерации», Законом Республики Татарстан от 12.05.2003 года № 16-ЗРТ «Об обращениях граждан в Республике Татарстан»</w:t>
      </w:r>
    </w:p>
    <w:p w:rsidR="00E17034" w:rsidRDefault="00E17034" w:rsidP="00E17034">
      <w:pPr>
        <w:pStyle w:val="a7"/>
        <w:shd w:val="clear" w:color="auto" w:fill="FFFFFF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постановляю:</w:t>
      </w:r>
    </w:p>
    <w:p w:rsidR="00E17034" w:rsidRDefault="00E17034" w:rsidP="00E17034">
      <w:pPr>
        <w:pStyle w:val="a7"/>
        <w:shd w:val="clear" w:color="auto" w:fill="FFFFFF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1. Утвердить Порядок проведения анализа обращений граждан, поступивших в органы местного самоуправления Ютазинского сельского поселения Ютазинского  муниципального района Республики Татарстан (приложение № 1).</w:t>
      </w:r>
    </w:p>
    <w:p w:rsidR="00E17034" w:rsidRDefault="00E17034" w:rsidP="00E17034">
      <w:pPr>
        <w:pStyle w:val="a7"/>
        <w:shd w:val="clear" w:color="auto" w:fill="FFFFFF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 xml:space="preserve">2. </w:t>
      </w:r>
      <w:proofErr w:type="gramStart"/>
      <w:r>
        <w:rPr>
          <w:rFonts w:ascii="Arial" w:hAnsi="Arial" w:cs="Arial"/>
          <w:color w:val="3C4052"/>
        </w:rPr>
        <w:t>Разместить</w:t>
      </w:r>
      <w:proofErr w:type="gramEnd"/>
      <w:r>
        <w:rPr>
          <w:rFonts w:ascii="Arial" w:hAnsi="Arial" w:cs="Arial"/>
          <w:color w:val="3C4052"/>
        </w:rPr>
        <w:t xml:space="preserve"> настоящее постановление на официальном сайте Ютазинского муниципального района и на официальном портале правовой информации Республики Татарстан.</w:t>
      </w:r>
    </w:p>
    <w:p w:rsidR="00E17034" w:rsidRDefault="00E17034" w:rsidP="00E17034">
      <w:pPr>
        <w:pStyle w:val="a7"/>
        <w:shd w:val="clear" w:color="auto" w:fill="FFFFFF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 xml:space="preserve">3. </w:t>
      </w:r>
      <w:proofErr w:type="gramStart"/>
      <w:r>
        <w:rPr>
          <w:rFonts w:ascii="Arial" w:hAnsi="Arial" w:cs="Arial"/>
          <w:color w:val="3C4052"/>
        </w:rPr>
        <w:t>Контроль за</w:t>
      </w:r>
      <w:proofErr w:type="gramEnd"/>
      <w:r>
        <w:rPr>
          <w:rFonts w:ascii="Arial" w:hAnsi="Arial" w:cs="Arial"/>
          <w:color w:val="3C4052"/>
        </w:rPr>
        <w:t xml:space="preserve"> исполнением настоящего постановления оставляю за собой.</w:t>
      </w:r>
    </w:p>
    <w:p w:rsidR="00E17034" w:rsidRDefault="00E17034" w:rsidP="00E17034">
      <w:pPr>
        <w:pStyle w:val="a7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E17034" w:rsidRDefault="00E17034" w:rsidP="00E17034">
      <w:pPr>
        <w:pStyle w:val="a7"/>
        <w:shd w:val="clear" w:color="auto" w:fill="FFFFFF"/>
        <w:rPr>
          <w:rFonts w:ascii="Arial" w:hAnsi="Arial" w:cs="Arial"/>
          <w:color w:val="3C4052"/>
        </w:rPr>
      </w:pPr>
    </w:p>
    <w:p w:rsidR="00E17034" w:rsidRDefault="00E17034" w:rsidP="00E17034">
      <w:pPr>
        <w:pStyle w:val="a9"/>
      </w:pPr>
      <w:r>
        <w:rPr>
          <w:rStyle w:val="a8"/>
          <w:rFonts w:ascii="Arial" w:hAnsi="Arial" w:cs="Arial"/>
          <w:color w:val="3C4052"/>
        </w:rPr>
        <w:t>Глава</w:t>
      </w:r>
      <w:r w:rsidR="008040CB">
        <w:rPr>
          <w:rStyle w:val="a8"/>
          <w:rFonts w:ascii="Arial" w:hAnsi="Arial" w:cs="Arial"/>
          <w:color w:val="3C4052"/>
        </w:rPr>
        <w:t xml:space="preserve"> муниципального образования</w:t>
      </w:r>
    </w:p>
    <w:p w:rsidR="008040CB" w:rsidRDefault="008040CB" w:rsidP="00E17034">
      <w:pPr>
        <w:pStyle w:val="a9"/>
        <w:rPr>
          <w:rStyle w:val="a8"/>
          <w:rFonts w:ascii="Arial" w:hAnsi="Arial" w:cs="Arial"/>
          <w:color w:val="3C4052"/>
        </w:rPr>
      </w:pPr>
      <w:r>
        <w:rPr>
          <w:rStyle w:val="a8"/>
          <w:rFonts w:ascii="Arial" w:hAnsi="Arial" w:cs="Arial"/>
          <w:color w:val="3C4052"/>
        </w:rPr>
        <w:t>«Ютазинское сельское поселение»</w:t>
      </w:r>
    </w:p>
    <w:p w:rsidR="008040CB" w:rsidRDefault="008040CB" w:rsidP="00E17034">
      <w:pPr>
        <w:pStyle w:val="a9"/>
        <w:rPr>
          <w:rStyle w:val="a8"/>
          <w:rFonts w:ascii="Arial" w:hAnsi="Arial" w:cs="Arial"/>
          <w:color w:val="3C4052"/>
        </w:rPr>
      </w:pPr>
      <w:r>
        <w:rPr>
          <w:rStyle w:val="a8"/>
          <w:rFonts w:ascii="Arial" w:hAnsi="Arial" w:cs="Arial"/>
          <w:color w:val="3C4052"/>
        </w:rPr>
        <w:t xml:space="preserve">Ютазинского муниципального района </w:t>
      </w:r>
    </w:p>
    <w:p w:rsidR="00E17034" w:rsidRDefault="008040CB" w:rsidP="00E17034">
      <w:pPr>
        <w:pStyle w:val="a9"/>
      </w:pPr>
      <w:r>
        <w:rPr>
          <w:rStyle w:val="a8"/>
          <w:rFonts w:ascii="Arial" w:hAnsi="Arial" w:cs="Arial"/>
          <w:color w:val="3C4052"/>
        </w:rPr>
        <w:t xml:space="preserve">Республики Татарстан </w:t>
      </w:r>
      <w:r w:rsidR="00E17034">
        <w:rPr>
          <w:rStyle w:val="a8"/>
          <w:rFonts w:ascii="Arial" w:hAnsi="Arial" w:cs="Arial"/>
          <w:color w:val="3C4052"/>
        </w:rPr>
        <w:t xml:space="preserve">                                                                   </w:t>
      </w:r>
      <w:r>
        <w:rPr>
          <w:rStyle w:val="a8"/>
          <w:rFonts w:ascii="Arial" w:hAnsi="Arial" w:cs="Arial"/>
          <w:color w:val="3C4052"/>
        </w:rPr>
        <w:t xml:space="preserve">      </w:t>
      </w:r>
      <w:r w:rsidR="00BB5CFF">
        <w:rPr>
          <w:rStyle w:val="a8"/>
          <w:rFonts w:ascii="Arial" w:hAnsi="Arial" w:cs="Arial"/>
          <w:color w:val="3C4052"/>
        </w:rPr>
        <w:t xml:space="preserve">     </w:t>
      </w:r>
    </w:p>
    <w:p w:rsidR="00E17034" w:rsidRDefault="00E17034" w:rsidP="00E17034">
      <w:pPr>
        <w:pStyle w:val="a9"/>
      </w:pPr>
      <w:r>
        <w:rPr>
          <w:rStyle w:val="a8"/>
          <w:rFonts w:ascii="Arial" w:hAnsi="Arial" w:cs="Arial"/>
          <w:color w:val="3C4052"/>
        </w:rPr>
        <w:t xml:space="preserve"> </w:t>
      </w:r>
    </w:p>
    <w:p w:rsidR="00E17034" w:rsidRDefault="00E17034" w:rsidP="00E17034">
      <w:pPr>
        <w:pStyle w:val="a7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E17034" w:rsidRDefault="00E17034" w:rsidP="00E17034">
      <w:pPr>
        <w:pStyle w:val="a7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lastRenderedPageBreak/>
        <w:t> </w:t>
      </w:r>
    </w:p>
    <w:p w:rsidR="00E17034" w:rsidRPr="00E17034" w:rsidRDefault="00E17034" w:rsidP="00E17034">
      <w:pPr>
        <w:pStyle w:val="a9"/>
        <w:jc w:val="right"/>
        <w:rPr>
          <w:rFonts w:ascii="Arial" w:hAnsi="Arial" w:cs="Arial"/>
          <w:sz w:val="24"/>
          <w:szCs w:val="24"/>
        </w:rPr>
      </w:pPr>
      <w:r w:rsidRPr="00E17034">
        <w:rPr>
          <w:rFonts w:ascii="Arial" w:hAnsi="Arial" w:cs="Arial"/>
          <w:sz w:val="24"/>
          <w:szCs w:val="24"/>
        </w:rPr>
        <w:t>Приложение №1</w:t>
      </w:r>
    </w:p>
    <w:p w:rsidR="00E17034" w:rsidRPr="00E17034" w:rsidRDefault="00E17034" w:rsidP="00E17034">
      <w:pPr>
        <w:pStyle w:val="a9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17034">
        <w:rPr>
          <w:rFonts w:ascii="Arial" w:hAnsi="Arial" w:cs="Arial"/>
          <w:sz w:val="24"/>
          <w:szCs w:val="24"/>
        </w:rPr>
        <w:t xml:space="preserve"> </w:t>
      </w:r>
    </w:p>
    <w:p w:rsidR="00E17034" w:rsidRDefault="00E17034" w:rsidP="00E17034">
      <w:pPr>
        <w:pStyle w:val="a7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E17034" w:rsidRDefault="00E17034" w:rsidP="00E17034">
      <w:pPr>
        <w:pStyle w:val="a7"/>
        <w:shd w:val="clear" w:color="auto" w:fill="FFFFFF"/>
        <w:jc w:val="center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Порядок проведения анализа обращений граждан, поступивших в органы местного самоуправления Ютазинского сельского поселения Ютазинского  муниципального района Республики Татарстан</w:t>
      </w:r>
    </w:p>
    <w:p w:rsidR="00E17034" w:rsidRDefault="00E17034" w:rsidP="00E17034">
      <w:pPr>
        <w:pStyle w:val="a7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E17034" w:rsidRDefault="00E17034" w:rsidP="00E17034">
      <w:pPr>
        <w:pStyle w:val="a7"/>
        <w:shd w:val="clear" w:color="auto" w:fill="FFFFFF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1. Настоящий Порядок разработан во исполнение статьи 23 Закона Республики Татарстан от 12.05.2003 № 16-ЗРТ «Об обращениях граждан в Республике Татарстан» и устанавливает процедуру обобщения и анализа обращений граждан, поступивших в органы местного самоуправления Ютазинского сельского поселения Ютазинского  муниципального района Республики Татарстан.</w:t>
      </w:r>
    </w:p>
    <w:p w:rsidR="00E17034" w:rsidRDefault="00E17034" w:rsidP="00E17034">
      <w:pPr>
        <w:pStyle w:val="a7"/>
        <w:shd w:val="clear" w:color="auto" w:fill="FFFFFF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 xml:space="preserve">2. </w:t>
      </w:r>
      <w:proofErr w:type="gramStart"/>
      <w:r>
        <w:rPr>
          <w:rFonts w:ascii="Arial" w:hAnsi="Arial" w:cs="Arial"/>
          <w:color w:val="3C4052"/>
        </w:rPr>
        <w:t>Анализ обращений граждан, поступивших в органы местного самоуправления Ютазинского</w:t>
      </w:r>
      <w:r w:rsidRPr="00DA4151">
        <w:rPr>
          <w:rFonts w:ascii="Arial" w:hAnsi="Arial" w:cs="Arial"/>
          <w:color w:val="3C4052"/>
        </w:rPr>
        <w:t xml:space="preserve"> сельского поселения Ютазинского  </w:t>
      </w:r>
      <w:r>
        <w:rPr>
          <w:rFonts w:ascii="Arial" w:hAnsi="Arial" w:cs="Arial"/>
          <w:color w:val="3C4052"/>
        </w:rPr>
        <w:t>муниципального района Республики Татарстан, проводится в целях повышения качества работы по рассмотрению обращений граждан, изучения общественного мнения и актуальных проблем граждан, а также совершенствования форм и методов работы с обращениями граждан, повышения качества защиты их прав и законных интересов.</w:t>
      </w:r>
      <w:proofErr w:type="gramEnd"/>
    </w:p>
    <w:p w:rsidR="00E17034" w:rsidRDefault="00E17034" w:rsidP="00E17034">
      <w:pPr>
        <w:pStyle w:val="a7"/>
        <w:shd w:val="clear" w:color="auto" w:fill="FFFFFF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 xml:space="preserve"> 3. Анализ обращений граждан, поступивших за соответствующий период, осуществляется по всем обращениям граждан, в том числе обращениям в письменной форме, в форме электронного документа, направленным посредством </w:t>
      </w:r>
      <w:proofErr w:type="gramStart"/>
      <w:r>
        <w:rPr>
          <w:rFonts w:ascii="Arial" w:hAnsi="Arial" w:cs="Arial"/>
          <w:color w:val="3C4052"/>
        </w:rPr>
        <w:t>Интернет-приемной</w:t>
      </w:r>
      <w:proofErr w:type="gramEnd"/>
      <w:r>
        <w:rPr>
          <w:rFonts w:ascii="Arial" w:hAnsi="Arial" w:cs="Arial"/>
          <w:color w:val="3C4052"/>
        </w:rPr>
        <w:t>, размещенной на официальном сайте Ютазинского муниципального района, а также обращениям, принятым в ходе личного приема граждан уполномоченными лицами.</w:t>
      </w:r>
    </w:p>
    <w:p w:rsidR="00E17034" w:rsidRPr="00E17034" w:rsidRDefault="00E17034" w:rsidP="00E17034">
      <w:pPr>
        <w:pStyle w:val="a7"/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  <w:color w:val="3C4052"/>
        </w:rPr>
        <w:t xml:space="preserve">4. Анализ поступивших обращений осуществляется </w:t>
      </w:r>
      <w:r w:rsidRPr="00217203">
        <w:rPr>
          <w:rFonts w:ascii="Arial" w:hAnsi="Arial" w:cs="Arial"/>
        </w:rPr>
        <w:t>периодически (но не реже одного раза в год)</w:t>
      </w:r>
      <w:r>
        <w:rPr>
          <w:rFonts w:ascii="Arial" w:hAnsi="Arial" w:cs="Arial"/>
          <w:color w:val="3C4052"/>
        </w:rPr>
        <w:t>.</w:t>
      </w:r>
    </w:p>
    <w:p w:rsidR="00E17034" w:rsidRDefault="00E17034" w:rsidP="00E17034">
      <w:pPr>
        <w:pStyle w:val="a7"/>
        <w:shd w:val="clear" w:color="auto" w:fill="FFFFFF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5. По результатам проведения анализа обращений граждан секретарь Исполнительного комитета Ютазинского</w:t>
      </w:r>
      <w:r w:rsidRPr="00DA4151">
        <w:rPr>
          <w:rFonts w:ascii="Arial" w:hAnsi="Arial" w:cs="Arial"/>
          <w:color w:val="3C4052"/>
        </w:rPr>
        <w:t xml:space="preserve"> сельского поселения Ютазинского  </w:t>
      </w:r>
      <w:r>
        <w:rPr>
          <w:rFonts w:ascii="Arial" w:hAnsi="Arial" w:cs="Arial"/>
          <w:color w:val="3C4052"/>
        </w:rPr>
        <w:t xml:space="preserve">муниципального района Республики Татарстан до 10 числа месяца, </w:t>
      </w:r>
      <w:r w:rsidRPr="00217203">
        <w:rPr>
          <w:rFonts w:ascii="Arial" w:hAnsi="Arial" w:cs="Arial"/>
        </w:rPr>
        <w:t>следующим за отчетным годом</w:t>
      </w:r>
      <w:r>
        <w:rPr>
          <w:rFonts w:ascii="Arial" w:hAnsi="Arial" w:cs="Arial"/>
          <w:color w:val="3C4052"/>
        </w:rPr>
        <w:t>, составляет аналитическую справку.</w:t>
      </w:r>
    </w:p>
    <w:p w:rsidR="00E17034" w:rsidRDefault="00E17034" w:rsidP="00E17034">
      <w:pPr>
        <w:pStyle w:val="a7"/>
        <w:shd w:val="clear" w:color="auto" w:fill="FFFFFF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6. Аналитическая справка должна содержать информацию о количестве поступивших, переадресованных и рассмотренных письменных обращений, обращений в форме электронного документа, о местах, днях и часах приема граждан, о количестве граждан, принятых на личном приеме, об уполномоченных лицах по личному приему граждан и личном выездном приеме, о тематике обращений, о принятых по результатам обращений мерах, в том числе информацию о принятых нормативных правовых и иных актах (при наличии).</w:t>
      </w:r>
    </w:p>
    <w:p w:rsidR="00E17034" w:rsidRDefault="00E17034" w:rsidP="00E17034">
      <w:pPr>
        <w:pStyle w:val="a7"/>
        <w:shd w:val="clear" w:color="auto" w:fill="FFFFFF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 xml:space="preserve"> 7. Анализ </w:t>
      </w:r>
      <w:proofErr w:type="gramStart"/>
      <w:r>
        <w:rPr>
          <w:rFonts w:ascii="Arial" w:hAnsi="Arial" w:cs="Arial"/>
          <w:color w:val="3C4052"/>
        </w:rPr>
        <w:t>обращений граждан, поступивших в органы местного самоуправления за соответствующий период проводится</w:t>
      </w:r>
      <w:proofErr w:type="gramEnd"/>
      <w:r>
        <w:rPr>
          <w:rFonts w:ascii="Arial" w:hAnsi="Arial" w:cs="Arial"/>
          <w:color w:val="3C4052"/>
        </w:rPr>
        <w:t xml:space="preserve"> путем сравнения с обращениями граждан, поступившими за аналогичный период предыдущего года.</w:t>
      </w:r>
    </w:p>
    <w:p w:rsidR="00E17034" w:rsidRDefault="00E17034" w:rsidP="00E17034">
      <w:pPr>
        <w:pStyle w:val="a7"/>
        <w:shd w:val="clear" w:color="auto" w:fill="FFFFFF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 xml:space="preserve">8. Секретарь Исполнительного комитета Ютазинского сельского поселения Ютазинского  муниципального района Республики Татарстан обеспечивает ежегодное размещение аналитической справки, а также разъяснений по наиболее актуальным вопросам, затрагивающим интересы неопределенного круга лиц на официальном сайте Ютазинского муниципального района в информационно-телекоммуникационной сети Интернет в разделе «Сельские поселения» до 15 числа месяца, </w:t>
      </w:r>
      <w:r w:rsidRPr="00217203">
        <w:rPr>
          <w:rFonts w:ascii="Arial" w:hAnsi="Arial" w:cs="Arial"/>
        </w:rPr>
        <w:t>следующим за отчетным годом</w:t>
      </w:r>
      <w:r>
        <w:rPr>
          <w:rFonts w:ascii="Arial" w:hAnsi="Arial" w:cs="Arial"/>
          <w:color w:val="3C4052"/>
        </w:rPr>
        <w:t>.</w:t>
      </w:r>
    </w:p>
    <w:p w:rsidR="00E17034" w:rsidRPr="007023F4" w:rsidRDefault="00E17034" w:rsidP="00E17034">
      <w:pPr>
        <w:spacing w:after="0"/>
        <w:jc w:val="both"/>
        <w:rPr>
          <w:sz w:val="24"/>
          <w:szCs w:val="24"/>
          <w:lang w:eastAsia="ru-RU"/>
        </w:rPr>
      </w:pPr>
    </w:p>
    <w:p w:rsidR="00281DC9" w:rsidRPr="001A2424" w:rsidRDefault="00281DC9" w:rsidP="00281DC9">
      <w:pPr>
        <w:spacing w:after="0" w:line="240" w:lineRule="auto"/>
        <w:ind w:left="-284"/>
        <w:rPr>
          <w:b/>
          <w:spacing w:val="20"/>
          <w:sz w:val="28"/>
          <w:szCs w:val="28"/>
          <w:lang w:eastAsia="ru-RU"/>
        </w:rPr>
      </w:pPr>
      <w:r w:rsidRPr="001A2424">
        <w:rPr>
          <w:b/>
          <w:spacing w:val="20"/>
          <w:sz w:val="28"/>
          <w:szCs w:val="28"/>
          <w:lang w:eastAsia="ru-RU"/>
        </w:rPr>
        <w:t xml:space="preserve">                                                  </w:t>
      </w:r>
    </w:p>
    <w:sectPr w:rsidR="00281DC9" w:rsidRPr="001A2424" w:rsidSect="0099584B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028E5"/>
    <w:multiLevelType w:val="hybridMultilevel"/>
    <w:tmpl w:val="066EF95A"/>
    <w:lvl w:ilvl="0" w:tplc="FF5E7ACA">
      <w:start w:val="1"/>
      <w:numFmt w:val="decimal"/>
      <w:lvlText w:val="%1."/>
      <w:lvlJc w:val="left"/>
      <w:pPr>
        <w:ind w:left="1068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5B0"/>
    <w:rsid w:val="000035D1"/>
    <w:rsid w:val="0004651A"/>
    <w:rsid w:val="00055465"/>
    <w:rsid w:val="000D615D"/>
    <w:rsid w:val="000E1EFA"/>
    <w:rsid w:val="000E48A4"/>
    <w:rsid w:val="00107266"/>
    <w:rsid w:val="0015191C"/>
    <w:rsid w:val="001634D7"/>
    <w:rsid w:val="00182B61"/>
    <w:rsid w:val="001A2424"/>
    <w:rsid w:val="001A5195"/>
    <w:rsid w:val="001B6A3E"/>
    <w:rsid w:val="001E2B76"/>
    <w:rsid w:val="002015B2"/>
    <w:rsid w:val="00203D20"/>
    <w:rsid w:val="002105EA"/>
    <w:rsid w:val="002133B9"/>
    <w:rsid w:val="00224658"/>
    <w:rsid w:val="00231344"/>
    <w:rsid w:val="00234082"/>
    <w:rsid w:val="00272F31"/>
    <w:rsid w:val="00281DC9"/>
    <w:rsid w:val="002A6559"/>
    <w:rsid w:val="002B7B19"/>
    <w:rsid w:val="003365F5"/>
    <w:rsid w:val="00377728"/>
    <w:rsid w:val="003A2069"/>
    <w:rsid w:val="00496C13"/>
    <w:rsid w:val="004B74A7"/>
    <w:rsid w:val="004E094B"/>
    <w:rsid w:val="0050312B"/>
    <w:rsid w:val="00511F47"/>
    <w:rsid w:val="0051596B"/>
    <w:rsid w:val="005C3432"/>
    <w:rsid w:val="005D7317"/>
    <w:rsid w:val="005F0CD9"/>
    <w:rsid w:val="00712DB6"/>
    <w:rsid w:val="00751718"/>
    <w:rsid w:val="007A393A"/>
    <w:rsid w:val="007C2FE7"/>
    <w:rsid w:val="007F6A41"/>
    <w:rsid w:val="008040CB"/>
    <w:rsid w:val="008845B0"/>
    <w:rsid w:val="00896412"/>
    <w:rsid w:val="008C7757"/>
    <w:rsid w:val="008D3A84"/>
    <w:rsid w:val="0099584B"/>
    <w:rsid w:val="00996F2B"/>
    <w:rsid w:val="009A4990"/>
    <w:rsid w:val="009B1A7D"/>
    <w:rsid w:val="009B4D0F"/>
    <w:rsid w:val="009B6D8C"/>
    <w:rsid w:val="00A01AFE"/>
    <w:rsid w:val="00A02065"/>
    <w:rsid w:val="00A020BB"/>
    <w:rsid w:val="00A075B8"/>
    <w:rsid w:val="00A86FFA"/>
    <w:rsid w:val="00AA2404"/>
    <w:rsid w:val="00AB580F"/>
    <w:rsid w:val="00AB7D47"/>
    <w:rsid w:val="00AD7E88"/>
    <w:rsid w:val="00AE3568"/>
    <w:rsid w:val="00AE3B27"/>
    <w:rsid w:val="00B356FE"/>
    <w:rsid w:val="00B440B5"/>
    <w:rsid w:val="00B6177A"/>
    <w:rsid w:val="00B904C1"/>
    <w:rsid w:val="00B93037"/>
    <w:rsid w:val="00B97470"/>
    <w:rsid w:val="00BB5CFF"/>
    <w:rsid w:val="00BB71EB"/>
    <w:rsid w:val="00BD12EF"/>
    <w:rsid w:val="00C45EED"/>
    <w:rsid w:val="00C52959"/>
    <w:rsid w:val="00C5598A"/>
    <w:rsid w:val="00C640A2"/>
    <w:rsid w:val="00C65FCA"/>
    <w:rsid w:val="00CB18DF"/>
    <w:rsid w:val="00CB66B1"/>
    <w:rsid w:val="00CC76D5"/>
    <w:rsid w:val="00CD75BE"/>
    <w:rsid w:val="00CE4C1C"/>
    <w:rsid w:val="00D136C6"/>
    <w:rsid w:val="00D30168"/>
    <w:rsid w:val="00D46905"/>
    <w:rsid w:val="00DE1AEF"/>
    <w:rsid w:val="00DF3D11"/>
    <w:rsid w:val="00E17034"/>
    <w:rsid w:val="00E2765C"/>
    <w:rsid w:val="00E84B31"/>
    <w:rsid w:val="00EA261C"/>
    <w:rsid w:val="00ED2E19"/>
    <w:rsid w:val="00EF6AC7"/>
    <w:rsid w:val="00F237AC"/>
    <w:rsid w:val="00F2627B"/>
    <w:rsid w:val="00F35FB5"/>
    <w:rsid w:val="00F81F48"/>
    <w:rsid w:val="00FD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99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224658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0312B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styleId="3">
    <w:name w:val="Body Text 3"/>
    <w:basedOn w:val="a"/>
    <w:link w:val="30"/>
    <w:uiPriority w:val="99"/>
    <w:unhideWhenUsed/>
    <w:rsid w:val="005D731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5D7317"/>
    <w:rPr>
      <w:sz w:val="16"/>
      <w:szCs w:val="16"/>
      <w:lang w:eastAsia="en-US"/>
    </w:rPr>
  </w:style>
  <w:style w:type="paragraph" w:styleId="a7">
    <w:name w:val="Normal (Web)"/>
    <w:basedOn w:val="a"/>
    <w:uiPriority w:val="99"/>
    <w:semiHidden/>
    <w:unhideWhenUsed/>
    <w:rsid w:val="00E17034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8">
    <w:name w:val="Strong"/>
    <w:uiPriority w:val="22"/>
    <w:qFormat/>
    <w:rsid w:val="00E17034"/>
    <w:rPr>
      <w:b/>
      <w:bCs/>
    </w:rPr>
  </w:style>
  <w:style w:type="paragraph" w:styleId="a9">
    <w:name w:val="No Spacing"/>
    <w:uiPriority w:val="1"/>
    <w:qFormat/>
    <w:rsid w:val="00E1703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99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224658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0312B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styleId="3">
    <w:name w:val="Body Text 3"/>
    <w:basedOn w:val="a"/>
    <w:link w:val="30"/>
    <w:uiPriority w:val="99"/>
    <w:unhideWhenUsed/>
    <w:rsid w:val="005D731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5D7317"/>
    <w:rPr>
      <w:sz w:val="16"/>
      <w:szCs w:val="16"/>
      <w:lang w:eastAsia="en-US"/>
    </w:rPr>
  </w:style>
  <w:style w:type="paragraph" w:styleId="a7">
    <w:name w:val="Normal (Web)"/>
    <w:basedOn w:val="a"/>
    <w:uiPriority w:val="99"/>
    <w:semiHidden/>
    <w:unhideWhenUsed/>
    <w:rsid w:val="00E17034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8">
    <w:name w:val="Strong"/>
    <w:uiPriority w:val="22"/>
    <w:qFormat/>
    <w:rsid w:val="00E17034"/>
    <w:rPr>
      <w:b/>
      <w:bCs/>
    </w:rPr>
  </w:style>
  <w:style w:type="paragraph" w:styleId="a9">
    <w:name w:val="No Spacing"/>
    <w:uiPriority w:val="1"/>
    <w:qFormat/>
    <w:rsid w:val="00E1703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m.jutaza@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E9183-7119-41F5-800D-0C3188700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4769</CharactersWithSpaces>
  <SharedDoc>false</SharedDoc>
  <HLinks>
    <vt:vector size="6" baseType="variant">
      <vt:variant>
        <vt:i4>1114229</vt:i4>
      </vt:variant>
      <vt:variant>
        <vt:i4>0</vt:i4>
      </vt:variant>
      <vt:variant>
        <vt:i4>0</vt:i4>
      </vt:variant>
      <vt:variant>
        <vt:i4>5</vt:i4>
      </vt:variant>
      <vt:variant>
        <vt:lpwstr>mailto:adm.jutaza@tatar.ru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ПК</cp:lastModifiedBy>
  <cp:revision>2</cp:revision>
  <cp:lastPrinted>2019-11-12T09:30:00Z</cp:lastPrinted>
  <dcterms:created xsi:type="dcterms:W3CDTF">2020-11-05T05:07:00Z</dcterms:created>
  <dcterms:modified xsi:type="dcterms:W3CDTF">2020-11-05T05:07:00Z</dcterms:modified>
</cp:coreProperties>
</file>