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4AC" w:rsidRDefault="0022662B" w:rsidP="002F54AC">
      <w:pPr>
        <w:tabs>
          <w:tab w:val="left" w:pos="1985"/>
          <w:tab w:val="left" w:pos="2124"/>
          <w:tab w:val="left" w:pos="2832"/>
          <w:tab w:val="left" w:pos="3540"/>
          <w:tab w:val="left" w:pos="4248"/>
          <w:tab w:val="left" w:pos="4956"/>
          <w:tab w:val="left" w:pos="7545"/>
        </w:tabs>
        <w:spacing w:after="0" w:line="240" w:lineRule="auto"/>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t xml:space="preserve"> </w:t>
      </w:r>
    </w:p>
    <w:tbl>
      <w:tblPr>
        <w:tblpPr w:leftFromText="180" w:rightFromText="180" w:horzAnchor="margin" w:tblpXSpec="center" w:tblpY="-206"/>
        <w:tblW w:w="10800" w:type="dxa"/>
        <w:tblBorders>
          <w:bottom w:val="thinThickMediumGap" w:sz="18" w:space="0" w:color="auto"/>
          <w:insideH w:val="thinThickSmallGap" w:sz="24" w:space="0" w:color="auto"/>
        </w:tblBorders>
        <w:tblLayout w:type="fixed"/>
        <w:tblCellMar>
          <w:left w:w="70" w:type="dxa"/>
          <w:right w:w="70" w:type="dxa"/>
        </w:tblCellMar>
        <w:tblLook w:val="04A0" w:firstRow="1" w:lastRow="0" w:firstColumn="1" w:lastColumn="0" w:noHBand="0" w:noVBand="1"/>
      </w:tblPr>
      <w:tblGrid>
        <w:gridCol w:w="4570"/>
        <w:gridCol w:w="1361"/>
        <w:gridCol w:w="4869"/>
      </w:tblGrid>
      <w:tr w:rsidR="002F54AC" w:rsidRPr="002F54AC" w:rsidTr="004E1A6D">
        <w:trPr>
          <w:trHeight w:val="2516"/>
        </w:trPr>
        <w:tc>
          <w:tcPr>
            <w:tcW w:w="4570" w:type="dxa"/>
            <w:tcBorders>
              <w:top w:val="nil"/>
              <w:left w:val="nil"/>
              <w:bottom w:val="thinThickSmallGap" w:sz="24" w:space="0" w:color="auto"/>
              <w:right w:val="nil"/>
            </w:tcBorders>
          </w:tcPr>
          <w:p w:rsidR="002F54AC" w:rsidRPr="002F54AC" w:rsidRDefault="002F54AC" w:rsidP="002F54AC">
            <w:pPr>
              <w:tabs>
                <w:tab w:val="left" w:pos="4253"/>
              </w:tabs>
              <w:spacing w:after="0" w:line="300" w:lineRule="exact"/>
              <w:jc w:val="center"/>
              <w:rPr>
                <w:rFonts w:ascii="T_Times NR" w:eastAsia="Times New Roman" w:hAnsi="T_Times NR" w:cs="Times New Roman"/>
                <w:bCs/>
                <w:caps/>
                <w:sz w:val="32"/>
                <w:szCs w:val="32"/>
                <w:lang w:eastAsia="ru-RU"/>
              </w:rPr>
            </w:pPr>
            <w:proofErr w:type="gramStart"/>
            <w:r w:rsidRPr="002F54AC">
              <w:rPr>
                <w:rFonts w:ascii="T_Times NR" w:eastAsia="Times New Roman" w:hAnsi="T_Times NR" w:cs="Times New Roman"/>
                <w:bCs/>
                <w:caps/>
                <w:sz w:val="32"/>
                <w:szCs w:val="32"/>
                <w:lang w:eastAsia="ru-RU"/>
              </w:rPr>
              <w:t>Республика  Татарстан</w:t>
            </w:r>
            <w:proofErr w:type="gramEnd"/>
          </w:p>
          <w:p w:rsidR="002F54AC" w:rsidRPr="002F54AC" w:rsidRDefault="002F54AC" w:rsidP="002F54AC">
            <w:pPr>
              <w:tabs>
                <w:tab w:val="left" w:pos="4253"/>
              </w:tabs>
              <w:spacing w:after="0" w:line="300" w:lineRule="exact"/>
              <w:jc w:val="center"/>
              <w:rPr>
                <w:rFonts w:ascii="T_Times NR" w:eastAsia="Times New Roman" w:hAnsi="T_Times NR" w:cs="Times New Roman"/>
                <w:bCs/>
                <w:sz w:val="26"/>
                <w:szCs w:val="20"/>
                <w:lang w:eastAsia="ru-RU"/>
              </w:rPr>
            </w:pPr>
          </w:p>
          <w:p w:rsidR="002F54AC" w:rsidRPr="002F54AC" w:rsidRDefault="002F54AC" w:rsidP="002F54AC">
            <w:pPr>
              <w:tabs>
                <w:tab w:val="left" w:pos="4253"/>
              </w:tabs>
              <w:spacing w:after="0" w:line="300" w:lineRule="exact"/>
              <w:jc w:val="center"/>
              <w:rPr>
                <w:rFonts w:ascii="Arial Narrow" w:eastAsia="Times New Roman" w:hAnsi="Arial Narrow" w:cs="Times New Roman"/>
                <w:b/>
                <w:spacing w:val="20"/>
                <w:sz w:val="28"/>
                <w:szCs w:val="28"/>
                <w:lang w:eastAsia="ru-RU"/>
              </w:rPr>
            </w:pPr>
            <w:r w:rsidRPr="002F54AC">
              <w:rPr>
                <w:rFonts w:ascii="Arial Narrow" w:eastAsia="Times New Roman" w:hAnsi="Arial Narrow" w:cs="Times New Roman"/>
                <w:b/>
                <w:spacing w:val="20"/>
                <w:sz w:val="28"/>
                <w:szCs w:val="28"/>
                <w:lang w:eastAsia="ru-RU"/>
              </w:rPr>
              <w:t xml:space="preserve">ИСПОЛНИТЕЛЬНЫЙ КОМИТЕТ ЮТАЗИНСКОГО МУНИЦИПАЛЬНОГО РАЙОНА      </w:t>
            </w:r>
          </w:p>
          <w:p w:rsidR="002F54AC" w:rsidRPr="002F54AC" w:rsidRDefault="002F54AC" w:rsidP="002F54AC">
            <w:pPr>
              <w:tabs>
                <w:tab w:val="left" w:pos="4253"/>
              </w:tabs>
              <w:spacing w:after="0" w:line="300" w:lineRule="exact"/>
              <w:jc w:val="center"/>
              <w:rPr>
                <w:rFonts w:ascii="T_Times NR" w:eastAsia="Times New Roman" w:hAnsi="T_Times NR" w:cs="Times New Roman"/>
                <w:b/>
                <w:sz w:val="26"/>
                <w:szCs w:val="20"/>
                <w:lang w:eastAsia="ru-RU"/>
              </w:rPr>
            </w:pPr>
          </w:p>
          <w:p w:rsidR="002F54AC" w:rsidRPr="002F54AC" w:rsidRDefault="002F54AC" w:rsidP="002F54AC">
            <w:pPr>
              <w:tabs>
                <w:tab w:val="left" w:pos="4253"/>
              </w:tabs>
              <w:spacing w:after="0" w:line="300" w:lineRule="exact"/>
              <w:rPr>
                <w:rFonts w:ascii="Times New Roman" w:eastAsia="Times New Roman" w:hAnsi="Times New Roman" w:cs="Times New Roman"/>
                <w:bCs/>
                <w:sz w:val="24"/>
                <w:szCs w:val="24"/>
                <w:lang w:eastAsia="ru-RU"/>
              </w:rPr>
            </w:pPr>
            <w:r w:rsidRPr="002F54AC">
              <w:rPr>
                <w:rFonts w:ascii="Times New Roman" w:eastAsia="Times New Roman" w:hAnsi="Times New Roman" w:cs="Times New Roman"/>
                <w:bCs/>
                <w:sz w:val="24"/>
                <w:szCs w:val="24"/>
                <w:lang w:eastAsia="ru-RU"/>
              </w:rPr>
              <w:t xml:space="preserve">423950, </w:t>
            </w:r>
            <w:proofErr w:type="spellStart"/>
            <w:r w:rsidRPr="002F54AC">
              <w:rPr>
                <w:rFonts w:ascii="Times New Roman" w:eastAsia="Times New Roman" w:hAnsi="Times New Roman" w:cs="Times New Roman"/>
                <w:bCs/>
                <w:sz w:val="24"/>
                <w:szCs w:val="24"/>
                <w:lang w:eastAsia="ru-RU"/>
              </w:rPr>
              <w:t>п.г.т</w:t>
            </w:r>
            <w:proofErr w:type="spellEnd"/>
            <w:r w:rsidRPr="002F54AC">
              <w:rPr>
                <w:rFonts w:ascii="Times New Roman" w:eastAsia="Times New Roman" w:hAnsi="Times New Roman" w:cs="Times New Roman"/>
                <w:bCs/>
                <w:sz w:val="24"/>
                <w:szCs w:val="24"/>
                <w:lang w:eastAsia="ru-RU"/>
              </w:rPr>
              <w:t>. Уруссу, ул. Пушкина, д.38</w:t>
            </w:r>
          </w:p>
          <w:p w:rsidR="002F54AC" w:rsidRPr="002F54AC" w:rsidRDefault="002F54AC" w:rsidP="002F54AC">
            <w:pPr>
              <w:tabs>
                <w:tab w:val="left" w:pos="4253"/>
              </w:tabs>
              <w:spacing w:after="0" w:line="300" w:lineRule="exact"/>
              <w:jc w:val="center"/>
              <w:rPr>
                <w:rFonts w:ascii="Times New Roman" w:eastAsia="Times New Roman" w:hAnsi="Times New Roman" w:cs="Times New Roman"/>
                <w:bCs/>
                <w:lang w:eastAsia="ru-RU"/>
              </w:rPr>
            </w:pPr>
            <w:r w:rsidRPr="002F54AC">
              <w:rPr>
                <w:rFonts w:ascii="Times New Roman" w:eastAsia="Times New Roman" w:hAnsi="Times New Roman" w:cs="Times New Roman"/>
                <w:bCs/>
                <w:lang w:eastAsia="ru-RU"/>
              </w:rPr>
              <w:t>тел.: (85593) 2-74-16, факс: (85593) 2-62-20</w:t>
            </w:r>
          </w:p>
        </w:tc>
        <w:tc>
          <w:tcPr>
            <w:tcW w:w="1361" w:type="dxa"/>
            <w:tcBorders>
              <w:top w:val="nil"/>
              <w:left w:val="nil"/>
              <w:bottom w:val="thinThickSmallGap" w:sz="24" w:space="0" w:color="auto"/>
              <w:right w:val="nil"/>
            </w:tcBorders>
          </w:tcPr>
          <w:p w:rsidR="002F54AC" w:rsidRPr="002F54AC" w:rsidRDefault="002F54AC" w:rsidP="002F54AC">
            <w:pPr>
              <w:tabs>
                <w:tab w:val="left" w:pos="4253"/>
              </w:tabs>
              <w:spacing w:after="0" w:line="240" w:lineRule="auto"/>
              <w:jc w:val="center"/>
              <w:rPr>
                <w:rFonts w:ascii="T_Times NR" w:eastAsia="Times New Roman" w:hAnsi="T_Times NR" w:cs="Times New Roman"/>
                <w:bCs/>
                <w:sz w:val="26"/>
                <w:szCs w:val="20"/>
                <w:lang w:eastAsia="ru-RU"/>
              </w:rPr>
            </w:pPr>
          </w:p>
          <w:p w:rsidR="002F54AC" w:rsidRPr="002F54AC" w:rsidRDefault="002F54AC" w:rsidP="002F54AC">
            <w:pPr>
              <w:tabs>
                <w:tab w:val="left" w:pos="4253"/>
              </w:tabs>
              <w:spacing w:after="0" w:line="240" w:lineRule="auto"/>
              <w:jc w:val="center"/>
              <w:rPr>
                <w:rFonts w:ascii="T_Times NR" w:eastAsia="Times New Roman" w:hAnsi="T_Times NR" w:cs="Times New Roman"/>
                <w:bCs/>
                <w:sz w:val="26"/>
                <w:szCs w:val="20"/>
                <w:lang w:eastAsia="ru-RU"/>
              </w:rPr>
            </w:pPr>
          </w:p>
          <w:p w:rsidR="002F54AC" w:rsidRPr="002F54AC" w:rsidRDefault="002F54AC" w:rsidP="002F54AC">
            <w:pPr>
              <w:tabs>
                <w:tab w:val="left" w:pos="4253"/>
              </w:tabs>
              <w:spacing w:after="0" w:line="240" w:lineRule="auto"/>
              <w:jc w:val="center"/>
              <w:rPr>
                <w:rFonts w:ascii="T_Times NR" w:eastAsia="Times New Roman" w:hAnsi="T_Times NR" w:cs="Times New Roman"/>
                <w:bCs/>
                <w:sz w:val="26"/>
                <w:szCs w:val="20"/>
                <w:lang w:eastAsia="ru-RU"/>
              </w:rPr>
            </w:pPr>
            <w:r w:rsidRPr="002F54AC">
              <w:rPr>
                <w:rFonts w:ascii="Times New Roman" w:eastAsia="Times New Roman" w:hAnsi="Times New Roman" w:cs="Times New Roman"/>
                <w:noProof/>
                <w:spacing w:val="20"/>
                <w:sz w:val="28"/>
                <w:szCs w:val="20"/>
                <w:lang w:eastAsia="ru-RU"/>
              </w:rPr>
              <w:drawing>
                <wp:inline distT="0" distB="0" distL="0" distR="0">
                  <wp:extent cx="714375" cy="923925"/>
                  <wp:effectExtent l="0" t="0" r="9525" b="9525"/>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l="16951" t="24918" r="16188" b="14233"/>
                          <a:stretch>
                            <a:fillRect/>
                          </a:stretch>
                        </pic:blipFill>
                        <pic:spPr bwMode="auto">
                          <a:xfrm>
                            <a:off x="0" y="0"/>
                            <a:ext cx="714375" cy="923925"/>
                          </a:xfrm>
                          <a:prstGeom prst="rect">
                            <a:avLst/>
                          </a:prstGeom>
                          <a:noFill/>
                          <a:ln>
                            <a:noFill/>
                          </a:ln>
                        </pic:spPr>
                      </pic:pic>
                    </a:graphicData>
                  </a:graphic>
                </wp:inline>
              </w:drawing>
            </w:r>
          </w:p>
        </w:tc>
        <w:tc>
          <w:tcPr>
            <w:tcW w:w="4869" w:type="dxa"/>
            <w:tcBorders>
              <w:top w:val="nil"/>
              <w:left w:val="nil"/>
              <w:bottom w:val="thinThickSmallGap" w:sz="24" w:space="0" w:color="auto"/>
              <w:right w:val="nil"/>
            </w:tcBorders>
          </w:tcPr>
          <w:p w:rsidR="002F54AC" w:rsidRPr="002F54AC" w:rsidRDefault="002F54AC" w:rsidP="002F54AC">
            <w:pPr>
              <w:tabs>
                <w:tab w:val="left" w:pos="4253"/>
              </w:tabs>
              <w:spacing w:after="0" w:line="300" w:lineRule="exact"/>
              <w:jc w:val="center"/>
              <w:rPr>
                <w:rFonts w:ascii="T_Times NR" w:eastAsia="Times New Roman" w:hAnsi="T_Times NR" w:cs="Times New Roman"/>
                <w:bCs/>
                <w:caps/>
                <w:sz w:val="32"/>
                <w:szCs w:val="32"/>
                <w:lang w:eastAsia="ru-RU"/>
              </w:rPr>
            </w:pPr>
            <w:proofErr w:type="gramStart"/>
            <w:r w:rsidRPr="002F54AC">
              <w:rPr>
                <w:rFonts w:ascii="T_Times NR" w:eastAsia="Times New Roman" w:hAnsi="T_Times NR" w:cs="Times New Roman"/>
                <w:bCs/>
                <w:caps/>
                <w:sz w:val="32"/>
                <w:szCs w:val="32"/>
                <w:lang w:eastAsia="ru-RU"/>
              </w:rPr>
              <w:t>Татарстан  Республикасы</w:t>
            </w:r>
            <w:proofErr w:type="gramEnd"/>
          </w:p>
          <w:p w:rsidR="002F54AC" w:rsidRPr="002F54AC" w:rsidRDefault="002F54AC" w:rsidP="002F54AC">
            <w:pPr>
              <w:tabs>
                <w:tab w:val="left" w:pos="4253"/>
              </w:tabs>
              <w:spacing w:after="0" w:line="300" w:lineRule="exact"/>
              <w:jc w:val="center"/>
              <w:rPr>
                <w:rFonts w:ascii="T_Times NR" w:eastAsia="Times New Roman" w:hAnsi="T_Times NR" w:cs="Times New Roman"/>
                <w:bCs/>
                <w:sz w:val="26"/>
                <w:szCs w:val="20"/>
                <w:lang w:eastAsia="ru-RU"/>
              </w:rPr>
            </w:pPr>
          </w:p>
          <w:p w:rsidR="002F54AC" w:rsidRPr="002F54AC" w:rsidRDefault="002F54AC" w:rsidP="002F54AC">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2F54AC">
              <w:rPr>
                <w:rFonts w:ascii="Arial Narrow" w:eastAsia="Times New Roman" w:hAnsi="Arial Narrow" w:cs="Times New Roman"/>
                <w:b/>
                <w:spacing w:val="20"/>
                <w:sz w:val="28"/>
                <w:szCs w:val="28"/>
                <w:lang w:eastAsia="ru-RU"/>
              </w:rPr>
              <w:t xml:space="preserve">ЮТАЗЫ МУНИЦИПАЛЬ </w:t>
            </w:r>
          </w:p>
          <w:p w:rsidR="002F54AC" w:rsidRPr="002F54AC" w:rsidRDefault="002F54AC" w:rsidP="002F54AC">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2F54AC">
              <w:rPr>
                <w:rFonts w:ascii="Arial Narrow" w:eastAsia="Times New Roman" w:hAnsi="Arial Narrow" w:cs="Times New Roman"/>
                <w:b/>
                <w:spacing w:val="20"/>
                <w:sz w:val="28"/>
                <w:szCs w:val="28"/>
                <w:lang w:eastAsia="ru-RU"/>
              </w:rPr>
              <w:t xml:space="preserve">РАЙОНЫ </w:t>
            </w:r>
          </w:p>
          <w:p w:rsidR="002F54AC" w:rsidRPr="002F54AC" w:rsidRDefault="002F54AC" w:rsidP="002F54AC">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2F54AC">
              <w:rPr>
                <w:rFonts w:ascii="Arial Narrow" w:eastAsia="Times New Roman" w:hAnsi="Arial Narrow" w:cs="Times New Roman"/>
                <w:b/>
                <w:spacing w:val="20"/>
                <w:sz w:val="28"/>
                <w:szCs w:val="28"/>
                <w:lang w:eastAsia="ru-RU"/>
              </w:rPr>
              <w:t>БАШКАРМА КОМИТЕТЫ</w:t>
            </w:r>
          </w:p>
          <w:p w:rsidR="002F54AC" w:rsidRPr="002F54AC" w:rsidRDefault="002F54AC" w:rsidP="002F54AC">
            <w:pPr>
              <w:tabs>
                <w:tab w:val="left" w:pos="4253"/>
              </w:tabs>
              <w:spacing w:after="0" w:line="300" w:lineRule="exact"/>
              <w:jc w:val="center"/>
              <w:rPr>
                <w:rFonts w:ascii="T_Times NR" w:eastAsia="Times New Roman" w:hAnsi="T_Times NR" w:cs="Times New Roman"/>
                <w:bCs/>
                <w:sz w:val="28"/>
                <w:szCs w:val="28"/>
                <w:lang w:eastAsia="ru-RU"/>
              </w:rPr>
            </w:pPr>
          </w:p>
          <w:p w:rsidR="002F54AC" w:rsidRPr="002F54AC" w:rsidRDefault="002F54AC" w:rsidP="002F54AC">
            <w:pPr>
              <w:tabs>
                <w:tab w:val="left" w:pos="4253"/>
              </w:tabs>
              <w:spacing w:after="0" w:line="300" w:lineRule="exact"/>
              <w:rPr>
                <w:rFonts w:ascii="Times New Roman" w:eastAsia="Times New Roman" w:hAnsi="Times New Roman" w:cs="Times New Roman"/>
                <w:bCs/>
                <w:sz w:val="24"/>
                <w:szCs w:val="24"/>
                <w:lang w:eastAsia="ru-RU"/>
              </w:rPr>
            </w:pPr>
            <w:r w:rsidRPr="002F54AC">
              <w:rPr>
                <w:rFonts w:ascii="Times New Roman" w:eastAsia="Times New Roman" w:hAnsi="Times New Roman" w:cs="Times New Roman"/>
                <w:bCs/>
                <w:sz w:val="24"/>
                <w:szCs w:val="24"/>
                <w:lang w:eastAsia="ru-RU"/>
              </w:rPr>
              <w:t xml:space="preserve">423950, </w:t>
            </w:r>
            <w:proofErr w:type="spellStart"/>
            <w:r w:rsidRPr="002F54AC">
              <w:rPr>
                <w:rFonts w:ascii="Times New Roman" w:eastAsia="Times New Roman" w:hAnsi="Times New Roman" w:cs="Times New Roman"/>
                <w:bCs/>
                <w:sz w:val="24"/>
                <w:szCs w:val="24"/>
                <w:lang w:eastAsia="ru-RU"/>
              </w:rPr>
              <w:t>Урыссу</w:t>
            </w:r>
            <w:proofErr w:type="spellEnd"/>
            <w:r w:rsidRPr="002F54AC">
              <w:rPr>
                <w:rFonts w:ascii="Times New Roman" w:eastAsia="Times New Roman" w:hAnsi="Times New Roman" w:cs="Times New Roman"/>
                <w:bCs/>
                <w:sz w:val="24"/>
                <w:szCs w:val="24"/>
                <w:lang w:eastAsia="ru-RU"/>
              </w:rPr>
              <w:t xml:space="preserve"> </w:t>
            </w:r>
            <w:proofErr w:type="spellStart"/>
            <w:r w:rsidRPr="002F54AC">
              <w:rPr>
                <w:rFonts w:ascii="Times New Roman" w:eastAsia="Times New Roman" w:hAnsi="Times New Roman" w:cs="Times New Roman"/>
                <w:bCs/>
                <w:sz w:val="24"/>
                <w:szCs w:val="24"/>
                <w:lang w:eastAsia="ru-RU"/>
              </w:rPr>
              <w:t>ш.т.б</w:t>
            </w:r>
            <w:proofErr w:type="spellEnd"/>
            <w:r w:rsidRPr="002F54AC">
              <w:rPr>
                <w:rFonts w:ascii="Times New Roman" w:eastAsia="Times New Roman" w:hAnsi="Times New Roman" w:cs="Times New Roman"/>
                <w:bCs/>
                <w:sz w:val="24"/>
                <w:szCs w:val="24"/>
                <w:lang w:eastAsia="ru-RU"/>
              </w:rPr>
              <w:t xml:space="preserve">., Пушкин </w:t>
            </w:r>
            <w:proofErr w:type="spellStart"/>
            <w:r w:rsidRPr="002F54AC">
              <w:rPr>
                <w:rFonts w:ascii="Times New Roman" w:eastAsia="Times New Roman" w:hAnsi="Times New Roman" w:cs="Times New Roman"/>
                <w:bCs/>
                <w:sz w:val="24"/>
                <w:szCs w:val="24"/>
                <w:lang w:eastAsia="ru-RU"/>
              </w:rPr>
              <w:t>урамы</w:t>
            </w:r>
            <w:proofErr w:type="spellEnd"/>
            <w:r w:rsidRPr="002F54AC">
              <w:rPr>
                <w:rFonts w:ascii="Times New Roman" w:eastAsia="Times New Roman" w:hAnsi="Times New Roman" w:cs="Times New Roman"/>
                <w:bCs/>
                <w:sz w:val="24"/>
                <w:szCs w:val="24"/>
                <w:lang w:eastAsia="ru-RU"/>
              </w:rPr>
              <w:t>, 38</w:t>
            </w:r>
          </w:p>
          <w:p w:rsidR="002F54AC" w:rsidRPr="002F54AC" w:rsidRDefault="002F54AC" w:rsidP="002F54AC">
            <w:pPr>
              <w:tabs>
                <w:tab w:val="left" w:pos="4253"/>
              </w:tabs>
              <w:spacing w:after="0" w:line="300" w:lineRule="exact"/>
              <w:jc w:val="center"/>
              <w:rPr>
                <w:rFonts w:ascii="Times New Roman" w:eastAsia="Times New Roman" w:hAnsi="Times New Roman" w:cs="Times New Roman"/>
                <w:bCs/>
                <w:lang w:eastAsia="ru-RU"/>
              </w:rPr>
            </w:pPr>
            <w:r w:rsidRPr="002F54AC">
              <w:rPr>
                <w:rFonts w:ascii="Times New Roman" w:eastAsia="Times New Roman" w:hAnsi="Times New Roman" w:cs="Times New Roman"/>
                <w:bCs/>
                <w:lang w:eastAsia="ru-RU"/>
              </w:rPr>
              <w:t>тел.:  (85593) 2-</w:t>
            </w:r>
            <w:r w:rsidRPr="002F54AC">
              <w:rPr>
                <w:rFonts w:ascii="Times New Roman" w:eastAsia="Times New Roman" w:hAnsi="Times New Roman" w:cs="Times New Roman"/>
                <w:bCs/>
                <w:lang w:val="en-US" w:eastAsia="ru-RU"/>
              </w:rPr>
              <w:t>74-16</w:t>
            </w:r>
            <w:r w:rsidRPr="002F54AC">
              <w:rPr>
                <w:rFonts w:ascii="Times New Roman" w:eastAsia="Times New Roman" w:hAnsi="Times New Roman" w:cs="Times New Roman"/>
                <w:bCs/>
                <w:lang w:eastAsia="ru-RU"/>
              </w:rPr>
              <w:t>, факс: (85593) 2-62-20</w:t>
            </w:r>
          </w:p>
        </w:tc>
      </w:tr>
    </w:tbl>
    <w:p w:rsidR="002F54AC" w:rsidRPr="002F54AC" w:rsidRDefault="002F54AC" w:rsidP="002F54AC">
      <w:pPr>
        <w:spacing w:after="0" w:line="240" w:lineRule="auto"/>
        <w:rPr>
          <w:rFonts w:ascii="Times New Roman" w:eastAsia="Times New Roman" w:hAnsi="Times New Roman" w:cs="Times New Roman"/>
          <w:spacing w:val="20"/>
          <w:sz w:val="28"/>
          <w:szCs w:val="28"/>
          <w:lang w:eastAsia="ru-RU"/>
        </w:rPr>
      </w:pPr>
    </w:p>
    <w:p w:rsidR="002F54AC" w:rsidRPr="002F54AC" w:rsidRDefault="002F54AC" w:rsidP="002F54AC">
      <w:pPr>
        <w:spacing w:after="0" w:line="360" w:lineRule="auto"/>
        <w:rPr>
          <w:rFonts w:ascii="Times New Roman" w:eastAsia="Times New Roman" w:hAnsi="Times New Roman" w:cs="Times New Roman"/>
          <w:b/>
          <w:spacing w:val="20"/>
          <w:sz w:val="28"/>
          <w:szCs w:val="28"/>
          <w:lang w:eastAsia="ru-RU"/>
        </w:rPr>
      </w:pPr>
      <w:r w:rsidRPr="002F54AC">
        <w:rPr>
          <w:rFonts w:ascii="Times New Roman" w:eastAsia="Times New Roman" w:hAnsi="Times New Roman" w:cs="Times New Roman"/>
          <w:b/>
          <w:spacing w:val="20"/>
          <w:sz w:val="28"/>
          <w:szCs w:val="28"/>
          <w:lang w:eastAsia="ru-RU"/>
        </w:rPr>
        <w:t>ПОСТАНОВЛЕНИЕ                                                           КАРАР</w:t>
      </w:r>
    </w:p>
    <w:p w:rsidR="002F54AC" w:rsidRPr="002F54AC" w:rsidRDefault="002F54AC" w:rsidP="002F54AC">
      <w:pPr>
        <w:spacing w:after="0" w:line="240" w:lineRule="auto"/>
        <w:rPr>
          <w:rFonts w:ascii="Times New Roman" w:eastAsia="Times New Roman" w:hAnsi="Times New Roman" w:cs="Times New Roman"/>
          <w:spacing w:val="20"/>
          <w:sz w:val="28"/>
          <w:szCs w:val="28"/>
          <w:lang w:eastAsia="ru-RU"/>
        </w:rPr>
      </w:pPr>
      <w:proofErr w:type="gramStart"/>
      <w:r w:rsidRPr="002F54AC">
        <w:rPr>
          <w:rFonts w:ascii="Times New Roman" w:eastAsia="Times New Roman" w:hAnsi="Times New Roman" w:cs="Times New Roman"/>
          <w:spacing w:val="20"/>
          <w:sz w:val="28"/>
          <w:szCs w:val="28"/>
          <w:lang w:eastAsia="ru-RU"/>
        </w:rPr>
        <w:t>«</w:t>
      </w:r>
      <w:r w:rsidR="003C6D7E" w:rsidRPr="003C6D7E">
        <w:rPr>
          <w:rFonts w:ascii="Times New Roman" w:eastAsia="Times New Roman" w:hAnsi="Times New Roman" w:cs="Times New Roman"/>
          <w:spacing w:val="20"/>
          <w:sz w:val="28"/>
          <w:szCs w:val="28"/>
          <w:u w:val="single"/>
          <w:lang w:eastAsia="ru-RU"/>
        </w:rPr>
        <w:t xml:space="preserve"> </w:t>
      </w:r>
      <w:r w:rsidRPr="003C6D7E">
        <w:rPr>
          <w:rFonts w:ascii="Times New Roman" w:eastAsia="Times New Roman" w:hAnsi="Times New Roman" w:cs="Times New Roman"/>
          <w:spacing w:val="20"/>
          <w:sz w:val="28"/>
          <w:szCs w:val="28"/>
          <w:u w:val="single"/>
          <w:lang w:eastAsia="ru-RU"/>
        </w:rPr>
        <w:t>16</w:t>
      </w:r>
      <w:proofErr w:type="gramEnd"/>
      <w:r w:rsidR="003C6D7E">
        <w:rPr>
          <w:rFonts w:ascii="Times New Roman" w:eastAsia="Times New Roman" w:hAnsi="Times New Roman" w:cs="Times New Roman"/>
          <w:spacing w:val="20"/>
          <w:sz w:val="28"/>
          <w:szCs w:val="28"/>
          <w:lang w:eastAsia="ru-RU"/>
        </w:rPr>
        <w:t xml:space="preserve"> »</w:t>
      </w:r>
      <w:r w:rsidR="003C6D7E" w:rsidRPr="003C6D7E">
        <w:rPr>
          <w:rFonts w:ascii="Times New Roman" w:eastAsia="Times New Roman" w:hAnsi="Times New Roman" w:cs="Times New Roman"/>
          <w:spacing w:val="20"/>
          <w:sz w:val="28"/>
          <w:szCs w:val="28"/>
          <w:u w:val="single"/>
          <w:lang w:eastAsia="ru-RU"/>
        </w:rPr>
        <w:t xml:space="preserve">  </w:t>
      </w:r>
      <w:r w:rsidRPr="003C6D7E">
        <w:rPr>
          <w:rFonts w:ascii="Times New Roman" w:eastAsia="Times New Roman" w:hAnsi="Times New Roman" w:cs="Times New Roman"/>
          <w:spacing w:val="20"/>
          <w:sz w:val="28"/>
          <w:szCs w:val="28"/>
          <w:u w:val="single"/>
          <w:lang w:eastAsia="ru-RU"/>
        </w:rPr>
        <w:t>10</w:t>
      </w:r>
      <w:r w:rsidR="003C6D7E" w:rsidRPr="003C6D7E">
        <w:rPr>
          <w:rFonts w:ascii="Times New Roman" w:eastAsia="Times New Roman" w:hAnsi="Times New Roman" w:cs="Times New Roman"/>
          <w:spacing w:val="20"/>
          <w:sz w:val="28"/>
          <w:szCs w:val="28"/>
          <w:u w:val="single"/>
          <w:lang w:eastAsia="ru-RU"/>
        </w:rPr>
        <w:t xml:space="preserve"> </w:t>
      </w:r>
      <w:r w:rsidRPr="003C6D7E">
        <w:rPr>
          <w:rFonts w:ascii="Times New Roman" w:eastAsia="Times New Roman" w:hAnsi="Times New Roman" w:cs="Times New Roman"/>
          <w:spacing w:val="20"/>
          <w:sz w:val="28"/>
          <w:szCs w:val="28"/>
          <w:u w:val="single"/>
          <w:lang w:eastAsia="ru-RU"/>
        </w:rPr>
        <w:t xml:space="preserve"> </w:t>
      </w:r>
      <w:r w:rsidRPr="002F54AC">
        <w:rPr>
          <w:rFonts w:ascii="Times New Roman" w:eastAsia="Times New Roman" w:hAnsi="Times New Roman" w:cs="Times New Roman"/>
          <w:spacing w:val="20"/>
          <w:sz w:val="28"/>
          <w:szCs w:val="28"/>
          <w:lang w:eastAsia="ru-RU"/>
        </w:rPr>
        <w:t>20</w:t>
      </w:r>
      <w:r w:rsidRPr="003C6D7E">
        <w:rPr>
          <w:rFonts w:ascii="Times New Roman" w:eastAsia="Times New Roman" w:hAnsi="Times New Roman" w:cs="Times New Roman"/>
          <w:spacing w:val="20"/>
          <w:sz w:val="28"/>
          <w:szCs w:val="28"/>
          <w:u w:val="single"/>
          <w:lang w:eastAsia="ru-RU"/>
        </w:rPr>
        <w:t>20</w:t>
      </w:r>
      <w:r w:rsidRPr="002F54AC">
        <w:rPr>
          <w:rFonts w:ascii="Times New Roman" w:eastAsia="Times New Roman" w:hAnsi="Times New Roman" w:cs="Times New Roman"/>
          <w:spacing w:val="20"/>
          <w:sz w:val="28"/>
          <w:szCs w:val="28"/>
          <w:lang w:eastAsia="ru-RU"/>
        </w:rPr>
        <w:t xml:space="preserve"> г.                   </w:t>
      </w:r>
      <w:r w:rsidR="003C6D7E">
        <w:rPr>
          <w:rFonts w:ascii="Times New Roman" w:eastAsia="Times New Roman" w:hAnsi="Times New Roman" w:cs="Times New Roman"/>
          <w:spacing w:val="20"/>
          <w:sz w:val="28"/>
          <w:szCs w:val="28"/>
          <w:lang w:eastAsia="ru-RU"/>
        </w:rPr>
        <w:t xml:space="preserve">                                              №</w:t>
      </w:r>
      <w:r w:rsidRPr="003C6D7E">
        <w:rPr>
          <w:rFonts w:ascii="Times New Roman" w:eastAsia="Times New Roman" w:hAnsi="Times New Roman" w:cs="Times New Roman"/>
          <w:spacing w:val="20"/>
          <w:sz w:val="28"/>
          <w:szCs w:val="28"/>
          <w:u w:val="single"/>
          <w:lang w:eastAsia="ru-RU"/>
        </w:rPr>
        <w:t>808</w:t>
      </w:r>
      <w:r w:rsidRPr="002F54AC">
        <w:rPr>
          <w:rFonts w:ascii="Times New Roman" w:eastAsia="Times New Roman" w:hAnsi="Times New Roman" w:cs="Times New Roman"/>
          <w:spacing w:val="20"/>
          <w:sz w:val="28"/>
          <w:szCs w:val="28"/>
          <w:lang w:eastAsia="ru-RU"/>
        </w:rPr>
        <w:t xml:space="preserve">                                                                </w:t>
      </w:r>
    </w:p>
    <w:p w:rsidR="0005739F" w:rsidRDefault="004B389D" w:rsidP="002F54AC">
      <w:pPr>
        <w:tabs>
          <w:tab w:val="left" w:pos="1985"/>
          <w:tab w:val="left" w:pos="2124"/>
          <w:tab w:val="left" w:pos="2832"/>
          <w:tab w:val="left" w:pos="3540"/>
          <w:tab w:val="left" w:pos="4248"/>
          <w:tab w:val="left" w:pos="4956"/>
          <w:tab w:val="left" w:pos="754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7C2496">
        <w:rPr>
          <w:rFonts w:ascii="Times New Roman" w:eastAsia="Times New Roman" w:hAnsi="Times New Roman" w:cs="Times New Roman"/>
          <w:sz w:val="24"/>
          <w:szCs w:val="24"/>
          <w:lang w:eastAsia="ru-RU"/>
        </w:rPr>
        <w:tab/>
      </w:r>
    </w:p>
    <w:p w:rsidR="00710ECD" w:rsidRPr="00710ECD" w:rsidRDefault="00710ECD" w:rsidP="00710ECD">
      <w:pPr>
        <w:keepNext/>
        <w:spacing w:after="0" w:line="240" w:lineRule="auto"/>
        <w:ind w:right="-284"/>
        <w:outlineLvl w:val="5"/>
        <w:rPr>
          <w:rFonts w:ascii="Times New Roman" w:eastAsia="Times New Roman" w:hAnsi="Times New Roman" w:cs="Times New Roman"/>
          <w:sz w:val="28"/>
          <w:szCs w:val="24"/>
          <w:lang w:eastAsia="ru-RU"/>
        </w:rPr>
      </w:pPr>
      <w:r w:rsidRPr="00710ECD">
        <w:rPr>
          <w:rFonts w:ascii="Times New Roman" w:eastAsia="Times New Roman" w:hAnsi="Times New Roman" w:cs="Times New Roman"/>
          <w:sz w:val="28"/>
          <w:szCs w:val="24"/>
          <w:lang w:eastAsia="ru-RU"/>
        </w:rPr>
        <w:t xml:space="preserve">                                                        </w:t>
      </w:r>
    </w:p>
    <w:p w:rsidR="00710ECD" w:rsidRPr="00710ECD" w:rsidRDefault="00710ECD" w:rsidP="00710ECD">
      <w:pPr>
        <w:keepNext/>
        <w:spacing w:after="0" w:line="240" w:lineRule="auto"/>
        <w:ind w:right="-284"/>
        <w:outlineLvl w:val="5"/>
        <w:rPr>
          <w:rFonts w:ascii="Times New Roman" w:eastAsia="Times New Roman" w:hAnsi="Times New Roman" w:cs="Times New Roman"/>
          <w:sz w:val="16"/>
          <w:szCs w:val="16"/>
          <w:lang w:eastAsia="ru-RU"/>
        </w:rPr>
      </w:pPr>
    </w:p>
    <w:p w:rsidR="00854E90" w:rsidRDefault="00F25408" w:rsidP="00F25408">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611305">
        <w:rPr>
          <w:rFonts w:ascii="Times New Roman" w:hAnsi="Times New Roman" w:cs="Times New Roman"/>
          <w:sz w:val="28"/>
          <w:szCs w:val="28"/>
          <w:lang w:eastAsia="ru-RU"/>
        </w:rPr>
        <w:t>б</w:t>
      </w:r>
      <w:r>
        <w:rPr>
          <w:rFonts w:ascii="Times New Roman" w:hAnsi="Times New Roman" w:cs="Times New Roman"/>
          <w:sz w:val="28"/>
          <w:szCs w:val="28"/>
          <w:lang w:eastAsia="ru-RU"/>
        </w:rPr>
        <w:t xml:space="preserve"> </w:t>
      </w:r>
      <w:r w:rsidRPr="00F25408">
        <w:rPr>
          <w:rFonts w:ascii="Times New Roman" w:hAnsi="Times New Roman" w:cs="Times New Roman"/>
          <w:sz w:val="28"/>
          <w:szCs w:val="28"/>
          <w:lang w:eastAsia="ru-RU"/>
        </w:rPr>
        <w:t>утверждении</w:t>
      </w:r>
      <w:r>
        <w:rPr>
          <w:rFonts w:ascii="Times New Roman" w:hAnsi="Times New Roman" w:cs="Times New Roman"/>
          <w:sz w:val="28"/>
          <w:szCs w:val="28"/>
          <w:lang w:eastAsia="ru-RU"/>
        </w:rPr>
        <w:t xml:space="preserve"> </w:t>
      </w:r>
      <w:r w:rsidR="008B5E82">
        <w:rPr>
          <w:rFonts w:ascii="Times New Roman" w:hAnsi="Times New Roman" w:cs="Times New Roman"/>
          <w:sz w:val="28"/>
          <w:szCs w:val="28"/>
          <w:lang w:eastAsia="ru-RU"/>
        </w:rPr>
        <w:t xml:space="preserve">состава и </w:t>
      </w:r>
      <w:r w:rsidR="00854E90">
        <w:rPr>
          <w:rFonts w:ascii="Times New Roman" w:hAnsi="Times New Roman" w:cs="Times New Roman"/>
          <w:sz w:val="28"/>
          <w:szCs w:val="28"/>
          <w:lang w:eastAsia="ru-RU"/>
        </w:rPr>
        <w:t>П</w:t>
      </w:r>
      <w:r w:rsidR="008B5E82">
        <w:rPr>
          <w:rFonts w:ascii="Times New Roman" w:hAnsi="Times New Roman" w:cs="Times New Roman"/>
          <w:sz w:val="28"/>
          <w:szCs w:val="28"/>
          <w:lang w:eastAsia="ru-RU"/>
        </w:rPr>
        <w:t>оложения</w:t>
      </w:r>
      <w:r w:rsidR="00854E90">
        <w:rPr>
          <w:rFonts w:ascii="Times New Roman" w:hAnsi="Times New Roman" w:cs="Times New Roman"/>
          <w:sz w:val="28"/>
          <w:szCs w:val="28"/>
          <w:lang w:eastAsia="ru-RU"/>
        </w:rPr>
        <w:t xml:space="preserve"> </w:t>
      </w:r>
    </w:p>
    <w:p w:rsidR="00854E90" w:rsidRDefault="00854E90" w:rsidP="00F25408">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 </w:t>
      </w:r>
      <w:r w:rsidR="008B5E82" w:rsidRPr="008B5E82">
        <w:rPr>
          <w:rFonts w:ascii="Times New Roman" w:hAnsi="Times New Roman" w:cs="Times New Roman"/>
          <w:sz w:val="28"/>
          <w:szCs w:val="28"/>
          <w:lang w:eastAsia="ru-RU"/>
        </w:rPr>
        <w:t xml:space="preserve">жилищной комиссии при Исполнительном </w:t>
      </w:r>
    </w:p>
    <w:p w:rsidR="00854E90" w:rsidRDefault="008B5E82" w:rsidP="00F25408">
      <w:pPr>
        <w:autoSpaceDE w:val="0"/>
        <w:autoSpaceDN w:val="0"/>
        <w:adjustRightInd w:val="0"/>
        <w:spacing w:after="0" w:line="240" w:lineRule="auto"/>
        <w:jc w:val="both"/>
        <w:rPr>
          <w:rFonts w:ascii="Times New Roman" w:hAnsi="Times New Roman" w:cs="Times New Roman"/>
          <w:sz w:val="28"/>
          <w:szCs w:val="28"/>
          <w:lang w:eastAsia="ru-RU"/>
        </w:rPr>
      </w:pPr>
      <w:r w:rsidRPr="008B5E82">
        <w:rPr>
          <w:rFonts w:ascii="Times New Roman" w:hAnsi="Times New Roman" w:cs="Times New Roman"/>
          <w:sz w:val="28"/>
          <w:szCs w:val="28"/>
          <w:lang w:eastAsia="ru-RU"/>
        </w:rPr>
        <w:t>комитете Ютазинского муниципальн</w:t>
      </w:r>
      <w:r w:rsidR="00854E90">
        <w:rPr>
          <w:rFonts w:ascii="Times New Roman" w:hAnsi="Times New Roman" w:cs="Times New Roman"/>
          <w:sz w:val="28"/>
          <w:szCs w:val="28"/>
          <w:lang w:eastAsia="ru-RU"/>
        </w:rPr>
        <w:t xml:space="preserve">ого района </w:t>
      </w:r>
    </w:p>
    <w:p w:rsidR="00F25408" w:rsidRPr="00F25408" w:rsidRDefault="00854E90" w:rsidP="00F25408">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Республики Татарстан</w:t>
      </w:r>
      <w:r w:rsidR="00F25408" w:rsidRPr="00F25408">
        <w:rPr>
          <w:rFonts w:ascii="Times New Roman" w:hAnsi="Times New Roman" w:cs="Times New Roman"/>
          <w:sz w:val="28"/>
          <w:szCs w:val="28"/>
          <w:lang w:eastAsia="ru-RU"/>
        </w:rPr>
        <w:t xml:space="preserve"> </w:t>
      </w:r>
    </w:p>
    <w:p w:rsidR="00E85076" w:rsidRDefault="00E85076" w:rsidP="00F5773A">
      <w:pPr>
        <w:pStyle w:val="ConsPlusNormal"/>
        <w:tabs>
          <w:tab w:val="left" w:pos="1418"/>
        </w:tabs>
        <w:jc w:val="both"/>
        <w:rPr>
          <w:rFonts w:ascii="Times New Roman" w:hAnsi="Times New Roman" w:cs="Times New Roman"/>
          <w:sz w:val="28"/>
          <w:szCs w:val="28"/>
          <w:lang w:eastAsia="ar-SA"/>
        </w:rPr>
      </w:pPr>
    </w:p>
    <w:p w:rsidR="006150F8" w:rsidRPr="006150F8" w:rsidRDefault="00E85076" w:rsidP="00F5773A">
      <w:pPr>
        <w:pStyle w:val="ConsPlusNormal"/>
        <w:tabs>
          <w:tab w:val="left" w:pos="1418"/>
        </w:tabs>
        <w:jc w:val="both"/>
        <w:rPr>
          <w:rFonts w:ascii="Times New Roman" w:hAnsi="Times New Roman" w:cs="Times New Roman"/>
          <w:sz w:val="28"/>
          <w:szCs w:val="28"/>
        </w:rPr>
      </w:pPr>
      <w:r>
        <w:rPr>
          <w:rFonts w:ascii="Times New Roman" w:hAnsi="Times New Roman" w:cs="Times New Roman"/>
          <w:sz w:val="28"/>
          <w:szCs w:val="28"/>
          <w:lang w:eastAsia="ar-SA"/>
        </w:rPr>
        <w:t xml:space="preserve">                 </w:t>
      </w:r>
      <w:r w:rsidR="00105203" w:rsidRPr="00105203">
        <w:rPr>
          <w:rFonts w:ascii="Times New Roman" w:hAnsi="Times New Roman" w:cs="Times New Roman"/>
          <w:sz w:val="28"/>
          <w:szCs w:val="28"/>
        </w:rPr>
        <w:t>Руководствуясь</w:t>
      </w:r>
      <w:r w:rsidR="00105203">
        <w:rPr>
          <w:rFonts w:ascii="Times New Roman" w:hAnsi="Times New Roman" w:cs="Times New Roman"/>
          <w:sz w:val="28"/>
          <w:szCs w:val="28"/>
        </w:rPr>
        <w:t xml:space="preserve"> </w:t>
      </w:r>
      <w:r w:rsidR="0043261A">
        <w:rPr>
          <w:rFonts w:ascii="Times New Roman" w:hAnsi="Times New Roman" w:cs="Times New Roman"/>
          <w:sz w:val="28"/>
          <w:szCs w:val="28"/>
        </w:rPr>
        <w:t>Жилищным кодексом Российской Федерации,</w:t>
      </w:r>
      <w:r w:rsidR="0043261A" w:rsidRPr="0043261A">
        <w:rPr>
          <w:rFonts w:ascii="Times New Roman" w:hAnsi="Times New Roman" w:cs="Times New Roman"/>
          <w:sz w:val="28"/>
          <w:szCs w:val="28"/>
        </w:rPr>
        <w:t xml:space="preserve"> </w:t>
      </w:r>
      <w:r w:rsidR="00105203" w:rsidRPr="00105203">
        <w:rPr>
          <w:rFonts w:ascii="Times New Roman" w:hAnsi="Times New Roman" w:cs="Times New Roman"/>
          <w:sz w:val="28"/>
          <w:szCs w:val="28"/>
        </w:rPr>
        <w:t>Федеральн</w:t>
      </w:r>
      <w:r w:rsidR="00516436">
        <w:rPr>
          <w:rFonts w:ascii="Times New Roman" w:hAnsi="Times New Roman" w:cs="Times New Roman"/>
          <w:sz w:val="28"/>
          <w:szCs w:val="28"/>
        </w:rPr>
        <w:t>ым законом от 06 октября 2003</w:t>
      </w:r>
      <w:r w:rsidR="00105203" w:rsidRPr="00105203">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w:t>
      </w:r>
      <w:r w:rsidR="00105203">
        <w:rPr>
          <w:rFonts w:ascii="Times New Roman" w:hAnsi="Times New Roman" w:cs="Times New Roman"/>
          <w:sz w:val="28"/>
          <w:szCs w:val="28"/>
        </w:rPr>
        <w:t xml:space="preserve"> </w:t>
      </w:r>
      <w:r w:rsidR="00105203" w:rsidRPr="00105203">
        <w:rPr>
          <w:rFonts w:ascii="Times New Roman" w:hAnsi="Times New Roman" w:cs="Times New Roman"/>
          <w:sz w:val="28"/>
          <w:szCs w:val="28"/>
        </w:rPr>
        <w:t>Законом Республи</w:t>
      </w:r>
      <w:r w:rsidR="009F4211">
        <w:rPr>
          <w:rFonts w:ascii="Times New Roman" w:hAnsi="Times New Roman" w:cs="Times New Roman"/>
          <w:sz w:val="28"/>
          <w:szCs w:val="28"/>
        </w:rPr>
        <w:t xml:space="preserve">ки Татарстан от 28 июля 2004 </w:t>
      </w:r>
      <w:r w:rsidR="00105203" w:rsidRPr="00105203">
        <w:rPr>
          <w:rFonts w:ascii="Times New Roman" w:hAnsi="Times New Roman" w:cs="Times New Roman"/>
          <w:sz w:val="28"/>
          <w:szCs w:val="28"/>
        </w:rPr>
        <w:t>№ 45-ЗРТ «О местном самоуправлении в Республике Татарстан», Уставом муниципального образования «Ютазинский муниципальный район Республики Татарстан», принятого решением Ютазинского районного Совета Республик</w:t>
      </w:r>
      <w:r w:rsidR="009F4211">
        <w:rPr>
          <w:rFonts w:ascii="Times New Roman" w:hAnsi="Times New Roman" w:cs="Times New Roman"/>
          <w:sz w:val="28"/>
          <w:szCs w:val="28"/>
        </w:rPr>
        <w:t>и Татарстан от 28 апреля 2020</w:t>
      </w:r>
      <w:r w:rsidR="00105203" w:rsidRPr="00105203">
        <w:rPr>
          <w:rFonts w:ascii="Times New Roman" w:hAnsi="Times New Roman" w:cs="Times New Roman"/>
          <w:sz w:val="28"/>
          <w:szCs w:val="28"/>
        </w:rPr>
        <w:t xml:space="preserve"> № 18,</w:t>
      </w:r>
      <w:r w:rsidR="009F4211">
        <w:rPr>
          <w:rFonts w:ascii="Times New Roman" w:hAnsi="Times New Roman" w:cs="Times New Roman"/>
          <w:sz w:val="28"/>
          <w:szCs w:val="28"/>
        </w:rPr>
        <w:t xml:space="preserve"> </w:t>
      </w:r>
      <w:r w:rsidR="0022662B" w:rsidRPr="0022662B">
        <w:rPr>
          <w:rFonts w:ascii="Times New Roman" w:hAnsi="Times New Roman" w:cs="Times New Roman"/>
          <w:sz w:val="28"/>
          <w:szCs w:val="28"/>
        </w:rPr>
        <w:t>Положением об Исполнительном комитете Ютазинского муниципального района Республики Татарстан, утвержденного решением Ютазинского районного Совета Республики Тата</w:t>
      </w:r>
      <w:r w:rsidR="009F4211">
        <w:rPr>
          <w:rFonts w:ascii="Times New Roman" w:hAnsi="Times New Roman" w:cs="Times New Roman"/>
          <w:sz w:val="28"/>
          <w:szCs w:val="28"/>
        </w:rPr>
        <w:t xml:space="preserve">рстан  от 12 января 2006 </w:t>
      </w:r>
      <w:r w:rsidR="00516436" w:rsidRPr="00516436">
        <w:rPr>
          <w:rFonts w:ascii="Times New Roman" w:hAnsi="Times New Roman" w:cs="Times New Roman"/>
          <w:sz w:val="28"/>
          <w:szCs w:val="28"/>
        </w:rPr>
        <w:t>№ 1</w:t>
      </w:r>
      <w:r w:rsidR="0022662B" w:rsidRPr="0022662B">
        <w:rPr>
          <w:rFonts w:ascii="Times New Roman" w:hAnsi="Times New Roman" w:cs="Times New Roman"/>
          <w:sz w:val="28"/>
          <w:szCs w:val="28"/>
        </w:rPr>
        <w:t xml:space="preserve">, </w:t>
      </w:r>
      <w:r w:rsidR="0043261A">
        <w:rPr>
          <w:rFonts w:ascii="Times New Roman" w:hAnsi="Times New Roman" w:cs="Times New Roman"/>
          <w:sz w:val="28"/>
          <w:szCs w:val="28"/>
        </w:rPr>
        <w:t>в</w:t>
      </w:r>
      <w:r w:rsidR="0043261A" w:rsidRPr="0043261A">
        <w:rPr>
          <w:rFonts w:ascii="Times New Roman" w:hAnsi="Times New Roman" w:cs="Times New Roman"/>
          <w:sz w:val="28"/>
          <w:szCs w:val="28"/>
        </w:rPr>
        <w:t xml:space="preserve"> цел</w:t>
      </w:r>
      <w:r w:rsidR="00854E90">
        <w:rPr>
          <w:rFonts w:ascii="Times New Roman" w:hAnsi="Times New Roman" w:cs="Times New Roman"/>
          <w:sz w:val="28"/>
          <w:szCs w:val="28"/>
        </w:rPr>
        <w:t xml:space="preserve">ях </w:t>
      </w:r>
      <w:r w:rsidR="00AB5300" w:rsidRPr="00AB5300">
        <w:rPr>
          <w:rFonts w:ascii="Times New Roman" w:hAnsi="Times New Roman" w:cs="Times New Roman"/>
          <w:sz w:val="28"/>
          <w:szCs w:val="28"/>
        </w:rPr>
        <w:t xml:space="preserve">объективного, всестороннего рассмотрения вопросов, связанных с </w:t>
      </w:r>
      <w:r w:rsidR="007C4FF0" w:rsidRPr="007C4FF0">
        <w:rPr>
          <w:rFonts w:ascii="Times New Roman" w:hAnsi="Times New Roman" w:cs="Times New Roman"/>
          <w:sz w:val="28"/>
          <w:szCs w:val="28"/>
        </w:rPr>
        <w:t xml:space="preserve">совершенствованием порядка учета граждан, нуждающихся в улучшении жилищных условий и предоставления жилых помещений по договорам социального найма </w:t>
      </w:r>
      <w:r w:rsidR="00456203" w:rsidRPr="00456203">
        <w:rPr>
          <w:rFonts w:ascii="Times New Roman" w:hAnsi="Times New Roman" w:cs="Times New Roman"/>
          <w:sz w:val="28"/>
          <w:szCs w:val="28"/>
        </w:rPr>
        <w:t>гражданам зарегистрированным на  территории</w:t>
      </w:r>
      <w:r w:rsidR="007C4FF0" w:rsidRPr="007C4FF0">
        <w:rPr>
          <w:rFonts w:ascii="Times New Roman" w:hAnsi="Times New Roman" w:cs="Times New Roman"/>
          <w:sz w:val="28"/>
          <w:szCs w:val="28"/>
        </w:rPr>
        <w:t xml:space="preserve"> Ютазинского муниципального района Республики Татарстан</w:t>
      </w:r>
      <w:r w:rsidR="0022662B" w:rsidRPr="0022662B">
        <w:rPr>
          <w:rFonts w:ascii="Times New Roman" w:hAnsi="Times New Roman" w:cs="Times New Roman"/>
          <w:sz w:val="28"/>
          <w:szCs w:val="28"/>
        </w:rPr>
        <w:t>, Исполнительный комитет Ютазинского муниципального района  Республики Татарстан п о с т а н о в л я е т:</w:t>
      </w:r>
    </w:p>
    <w:p w:rsidR="006150F8" w:rsidRPr="006150F8" w:rsidRDefault="006150F8" w:rsidP="00F5773A">
      <w:pPr>
        <w:pStyle w:val="ConsPlusNormal"/>
        <w:tabs>
          <w:tab w:val="left" w:pos="1418"/>
        </w:tabs>
        <w:jc w:val="both"/>
        <w:rPr>
          <w:rFonts w:ascii="Times New Roman" w:hAnsi="Times New Roman" w:cs="Times New Roman"/>
        </w:rPr>
      </w:pPr>
    </w:p>
    <w:p w:rsidR="00D24114" w:rsidRDefault="00F5773A" w:rsidP="001435ED">
      <w:pPr>
        <w:tabs>
          <w:tab w:val="left" w:pos="141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0F8">
        <w:rPr>
          <w:rFonts w:ascii="Times New Roman" w:hAnsi="Times New Roman" w:cs="Times New Roman"/>
          <w:sz w:val="28"/>
          <w:szCs w:val="28"/>
        </w:rPr>
        <w:t xml:space="preserve">                1.</w:t>
      </w:r>
      <w:r>
        <w:rPr>
          <w:rFonts w:ascii="Times New Roman" w:hAnsi="Times New Roman" w:cs="Times New Roman"/>
          <w:sz w:val="28"/>
          <w:szCs w:val="28"/>
        </w:rPr>
        <w:t xml:space="preserve"> </w:t>
      </w:r>
      <w:r w:rsidR="001E0388" w:rsidRPr="001E0388">
        <w:rPr>
          <w:rFonts w:ascii="Times New Roman" w:hAnsi="Times New Roman" w:cs="Times New Roman"/>
          <w:sz w:val="28"/>
          <w:szCs w:val="28"/>
        </w:rPr>
        <w:t xml:space="preserve">Утвердить </w:t>
      </w:r>
      <w:r w:rsidR="008B5E82">
        <w:rPr>
          <w:rFonts w:ascii="Times New Roman" w:hAnsi="Times New Roman" w:cs="Times New Roman"/>
          <w:sz w:val="28"/>
          <w:szCs w:val="28"/>
        </w:rPr>
        <w:t>состав жилищной</w:t>
      </w:r>
      <w:r w:rsidR="0043261A">
        <w:rPr>
          <w:rFonts w:ascii="Times New Roman" w:hAnsi="Times New Roman" w:cs="Times New Roman"/>
          <w:sz w:val="28"/>
          <w:szCs w:val="28"/>
        </w:rPr>
        <w:t xml:space="preserve"> </w:t>
      </w:r>
      <w:r w:rsidR="008B5E82">
        <w:rPr>
          <w:rFonts w:ascii="Times New Roman" w:hAnsi="Times New Roman" w:cs="Times New Roman"/>
          <w:sz w:val="28"/>
          <w:szCs w:val="28"/>
        </w:rPr>
        <w:t>комиссии</w:t>
      </w:r>
      <w:r w:rsidR="0043261A" w:rsidRPr="0043261A">
        <w:rPr>
          <w:rFonts w:ascii="Times New Roman" w:hAnsi="Times New Roman" w:cs="Times New Roman"/>
          <w:sz w:val="28"/>
          <w:szCs w:val="28"/>
        </w:rPr>
        <w:t xml:space="preserve"> при Исполнительном комитете Ютаз</w:t>
      </w:r>
      <w:r w:rsidR="0043261A">
        <w:rPr>
          <w:rFonts w:ascii="Times New Roman" w:hAnsi="Times New Roman" w:cs="Times New Roman"/>
          <w:sz w:val="28"/>
          <w:szCs w:val="28"/>
        </w:rPr>
        <w:t>инского муниципального района Республики Татарстан</w:t>
      </w:r>
      <w:r w:rsidR="00245DDE">
        <w:rPr>
          <w:rFonts w:ascii="Times New Roman" w:hAnsi="Times New Roman" w:cs="Times New Roman"/>
          <w:sz w:val="28"/>
          <w:szCs w:val="28"/>
        </w:rPr>
        <w:t xml:space="preserve"> (Приложение</w:t>
      </w:r>
      <w:r w:rsidR="0043261A" w:rsidRPr="0043261A">
        <w:rPr>
          <w:rFonts w:ascii="Times New Roman" w:hAnsi="Times New Roman" w:cs="Times New Roman"/>
          <w:sz w:val="28"/>
          <w:szCs w:val="28"/>
        </w:rPr>
        <w:t xml:space="preserve"> №</w:t>
      </w:r>
      <w:r w:rsidR="0043261A">
        <w:rPr>
          <w:rFonts w:ascii="Times New Roman" w:hAnsi="Times New Roman" w:cs="Times New Roman"/>
          <w:sz w:val="28"/>
          <w:szCs w:val="28"/>
        </w:rPr>
        <w:t xml:space="preserve"> </w:t>
      </w:r>
      <w:r w:rsidR="0043261A" w:rsidRPr="0043261A">
        <w:rPr>
          <w:rFonts w:ascii="Times New Roman" w:hAnsi="Times New Roman" w:cs="Times New Roman"/>
          <w:sz w:val="28"/>
          <w:szCs w:val="28"/>
        </w:rPr>
        <w:t>1</w:t>
      </w:r>
      <w:r w:rsidR="00245DDE">
        <w:rPr>
          <w:rFonts w:ascii="Times New Roman" w:hAnsi="Times New Roman" w:cs="Times New Roman"/>
          <w:sz w:val="28"/>
          <w:szCs w:val="28"/>
        </w:rPr>
        <w:t>)</w:t>
      </w:r>
      <w:r w:rsidR="001435ED">
        <w:rPr>
          <w:rFonts w:ascii="Times New Roman" w:hAnsi="Times New Roman" w:cs="Times New Roman"/>
          <w:sz w:val="28"/>
          <w:szCs w:val="28"/>
        </w:rPr>
        <w:t>.</w:t>
      </w:r>
      <w:r w:rsidR="00761C7D">
        <w:rPr>
          <w:rFonts w:ascii="Times New Roman" w:hAnsi="Times New Roman" w:cs="Times New Roman"/>
          <w:sz w:val="28"/>
          <w:szCs w:val="28"/>
        </w:rPr>
        <w:t xml:space="preserve"> </w:t>
      </w:r>
    </w:p>
    <w:p w:rsidR="008B5E82" w:rsidRDefault="008B5E82" w:rsidP="001435ED">
      <w:pPr>
        <w:tabs>
          <w:tab w:val="left" w:pos="141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w:t>
      </w:r>
      <w:r w:rsidRPr="008B5E82">
        <w:rPr>
          <w:rFonts w:ascii="Times New Roman" w:hAnsi="Times New Roman" w:cs="Times New Roman"/>
          <w:sz w:val="28"/>
          <w:szCs w:val="28"/>
        </w:rPr>
        <w:t xml:space="preserve">Утвердить Положение «О </w:t>
      </w:r>
      <w:r>
        <w:rPr>
          <w:rFonts w:ascii="Times New Roman" w:hAnsi="Times New Roman" w:cs="Times New Roman"/>
          <w:sz w:val="28"/>
          <w:szCs w:val="28"/>
        </w:rPr>
        <w:t>жилищной комиссии</w:t>
      </w:r>
      <w:r w:rsidRPr="008B5E82">
        <w:rPr>
          <w:rFonts w:ascii="Times New Roman" w:hAnsi="Times New Roman" w:cs="Times New Roman"/>
          <w:sz w:val="28"/>
          <w:szCs w:val="28"/>
        </w:rPr>
        <w:t xml:space="preserve"> при Исполнительном комитете Ютазинского муниципального района Республики Татарстан</w:t>
      </w:r>
      <w:r w:rsidR="00245DDE">
        <w:rPr>
          <w:rFonts w:ascii="Times New Roman" w:hAnsi="Times New Roman" w:cs="Times New Roman"/>
          <w:sz w:val="28"/>
          <w:szCs w:val="28"/>
        </w:rPr>
        <w:t>»</w:t>
      </w:r>
      <w:r w:rsidRPr="008B5E82">
        <w:rPr>
          <w:rFonts w:ascii="Times New Roman" w:hAnsi="Times New Roman" w:cs="Times New Roman"/>
          <w:sz w:val="28"/>
          <w:szCs w:val="28"/>
        </w:rPr>
        <w:t xml:space="preserve"> </w:t>
      </w:r>
      <w:r w:rsidR="00245DDE">
        <w:rPr>
          <w:rFonts w:ascii="Times New Roman" w:hAnsi="Times New Roman" w:cs="Times New Roman"/>
          <w:sz w:val="28"/>
          <w:szCs w:val="28"/>
        </w:rPr>
        <w:t>(Приложение</w:t>
      </w:r>
      <w:r w:rsidRPr="008B5E82">
        <w:rPr>
          <w:rFonts w:ascii="Times New Roman" w:hAnsi="Times New Roman" w:cs="Times New Roman"/>
          <w:sz w:val="28"/>
          <w:szCs w:val="28"/>
        </w:rPr>
        <w:t xml:space="preserve"> №</w:t>
      </w:r>
      <w:r w:rsidR="00EC0A51">
        <w:rPr>
          <w:rFonts w:ascii="Times New Roman" w:hAnsi="Times New Roman" w:cs="Times New Roman"/>
          <w:sz w:val="28"/>
          <w:szCs w:val="28"/>
        </w:rPr>
        <w:t xml:space="preserve"> </w:t>
      </w:r>
      <w:r w:rsidRPr="008B5E82">
        <w:rPr>
          <w:rFonts w:ascii="Times New Roman" w:hAnsi="Times New Roman" w:cs="Times New Roman"/>
          <w:sz w:val="28"/>
          <w:szCs w:val="28"/>
        </w:rPr>
        <w:t>2</w:t>
      </w:r>
      <w:r w:rsidR="00245DDE">
        <w:rPr>
          <w:rFonts w:ascii="Times New Roman" w:hAnsi="Times New Roman" w:cs="Times New Roman"/>
          <w:sz w:val="28"/>
          <w:szCs w:val="28"/>
        </w:rPr>
        <w:t>)</w:t>
      </w:r>
      <w:r w:rsidRPr="008B5E82">
        <w:rPr>
          <w:rFonts w:ascii="Times New Roman" w:hAnsi="Times New Roman" w:cs="Times New Roman"/>
          <w:sz w:val="28"/>
          <w:szCs w:val="28"/>
        </w:rPr>
        <w:t>.</w:t>
      </w:r>
    </w:p>
    <w:p w:rsidR="00BD1942" w:rsidRDefault="009D5BD1" w:rsidP="001435ED">
      <w:pPr>
        <w:tabs>
          <w:tab w:val="left" w:pos="1418"/>
        </w:tabs>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rPr>
        <w:t xml:space="preserve">                 3</w:t>
      </w:r>
      <w:r w:rsidR="001E0388">
        <w:rPr>
          <w:rFonts w:ascii="Times New Roman" w:hAnsi="Times New Roman" w:cs="Times New Roman"/>
          <w:sz w:val="28"/>
          <w:szCs w:val="28"/>
        </w:rPr>
        <w:t xml:space="preserve">. </w:t>
      </w:r>
      <w:r w:rsidR="00D24114" w:rsidRPr="00D24114">
        <w:rPr>
          <w:rFonts w:ascii="Times New Roman" w:hAnsi="Times New Roman" w:cs="Times New Roman"/>
          <w:sz w:val="28"/>
          <w:szCs w:val="28"/>
        </w:rPr>
        <w:t>Признать утратившим силу</w:t>
      </w:r>
      <w:r w:rsidR="001435ED">
        <w:rPr>
          <w:rFonts w:ascii="Times New Roman" w:hAnsi="Times New Roman" w:cs="Times New Roman"/>
          <w:sz w:val="28"/>
          <w:szCs w:val="28"/>
        </w:rPr>
        <w:t xml:space="preserve"> </w:t>
      </w:r>
      <w:r w:rsidR="0043261A">
        <w:rPr>
          <w:rFonts w:ascii="Times New Roman" w:hAnsi="Times New Roman" w:cs="Times New Roman"/>
          <w:sz w:val="28"/>
          <w:szCs w:val="28"/>
          <w:lang w:eastAsia="ru-RU"/>
        </w:rPr>
        <w:t>Постановление</w:t>
      </w:r>
      <w:r w:rsidR="001E0388" w:rsidRPr="001E0388">
        <w:rPr>
          <w:rFonts w:ascii="Times New Roman" w:hAnsi="Times New Roman" w:cs="Times New Roman"/>
          <w:sz w:val="28"/>
          <w:szCs w:val="28"/>
          <w:lang w:eastAsia="ru-RU"/>
        </w:rPr>
        <w:t xml:space="preserve"> Исполнительного комитета Ютазинского муниципального района Республики </w:t>
      </w:r>
      <w:r w:rsidR="0043261A">
        <w:rPr>
          <w:rFonts w:ascii="Times New Roman" w:hAnsi="Times New Roman" w:cs="Times New Roman"/>
          <w:sz w:val="28"/>
          <w:szCs w:val="28"/>
          <w:lang w:eastAsia="ru-RU"/>
        </w:rPr>
        <w:t xml:space="preserve">Татарстан от </w:t>
      </w:r>
      <w:r w:rsidR="007C2496">
        <w:rPr>
          <w:rFonts w:ascii="Times New Roman" w:hAnsi="Times New Roman" w:cs="Times New Roman"/>
          <w:sz w:val="28"/>
          <w:szCs w:val="28"/>
          <w:lang w:eastAsia="ru-RU"/>
        </w:rPr>
        <w:t>23.06.2020</w:t>
      </w:r>
      <w:r w:rsidR="001E0388" w:rsidRPr="001E0388">
        <w:rPr>
          <w:rFonts w:ascii="Times New Roman" w:hAnsi="Times New Roman" w:cs="Times New Roman"/>
          <w:sz w:val="28"/>
          <w:szCs w:val="28"/>
          <w:lang w:eastAsia="ru-RU"/>
        </w:rPr>
        <w:t xml:space="preserve"> № </w:t>
      </w:r>
      <w:r w:rsidR="007C2496">
        <w:rPr>
          <w:rFonts w:ascii="Times New Roman" w:hAnsi="Times New Roman" w:cs="Times New Roman"/>
          <w:sz w:val="28"/>
          <w:szCs w:val="28"/>
          <w:lang w:eastAsia="ru-RU"/>
        </w:rPr>
        <w:t xml:space="preserve">404 </w:t>
      </w:r>
      <w:r w:rsidR="005E29C9">
        <w:rPr>
          <w:rFonts w:ascii="Times New Roman" w:hAnsi="Times New Roman" w:cs="Times New Roman"/>
          <w:sz w:val="28"/>
          <w:szCs w:val="28"/>
          <w:lang w:eastAsia="ru-RU"/>
        </w:rPr>
        <w:t xml:space="preserve">«Об утверждении </w:t>
      </w:r>
      <w:r w:rsidR="007C2496">
        <w:rPr>
          <w:rFonts w:ascii="Times New Roman" w:hAnsi="Times New Roman" w:cs="Times New Roman"/>
          <w:sz w:val="28"/>
          <w:szCs w:val="28"/>
          <w:lang w:eastAsia="ru-RU"/>
        </w:rPr>
        <w:t xml:space="preserve">состава и Положения о </w:t>
      </w:r>
      <w:r w:rsidR="005E29C9">
        <w:rPr>
          <w:rFonts w:ascii="Times New Roman" w:hAnsi="Times New Roman" w:cs="Times New Roman"/>
          <w:sz w:val="28"/>
          <w:szCs w:val="28"/>
          <w:lang w:eastAsia="ru-RU"/>
        </w:rPr>
        <w:t>жилищно</w:t>
      </w:r>
      <w:r w:rsidR="007C2496">
        <w:rPr>
          <w:rFonts w:ascii="Times New Roman" w:hAnsi="Times New Roman" w:cs="Times New Roman"/>
          <w:sz w:val="28"/>
          <w:szCs w:val="28"/>
          <w:lang w:eastAsia="ru-RU"/>
        </w:rPr>
        <w:t xml:space="preserve">й </w:t>
      </w:r>
      <w:r w:rsidR="005E29C9">
        <w:rPr>
          <w:rFonts w:ascii="Times New Roman" w:hAnsi="Times New Roman" w:cs="Times New Roman"/>
          <w:sz w:val="28"/>
          <w:szCs w:val="28"/>
          <w:lang w:eastAsia="ru-RU"/>
        </w:rPr>
        <w:t>комиссии</w:t>
      </w:r>
      <w:r w:rsidR="005E29C9" w:rsidRPr="005E29C9">
        <w:rPr>
          <w:rFonts w:ascii="Times New Roman" w:hAnsi="Times New Roman" w:cs="Times New Roman"/>
          <w:sz w:val="28"/>
          <w:szCs w:val="28"/>
          <w:lang w:eastAsia="ru-RU"/>
        </w:rPr>
        <w:t xml:space="preserve"> при Исполнительном комитете Ютазинского муниципального района Р</w:t>
      </w:r>
      <w:r w:rsidR="007C2496">
        <w:rPr>
          <w:rFonts w:ascii="Times New Roman" w:hAnsi="Times New Roman" w:cs="Times New Roman"/>
          <w:sz w:val="28"/>
          <w:szCs w:val="28"/>
          <w:lang w:eastAsia="ru-RU"/>
        </w:rPr>
        <w:t xml:space="preserve">еспублики </w:t>
      </w:r>
      <w:r w:rsidR="005E29C9" w:rsidRPr="005E29C9">
        <w:rPr>
          <w:rFonts w:ascii="Times New Roman" w:hAnsi="Times New Roman" w:cs="Times New Roman"/>
          <w:sz w:val="28"/>
          <w:szCs w:val="28"/>
          <w:lang w:eastAsia="ru-RU"/>
        </w:rPr>
        <w:t>Т</w:t>
      </w:r>
      <w:r w:rsidR="007C2496">
        <w:rPr>
          <w:rFonts w:ascii="Times New Roman" w:hAnsi="Times New Roman" w:cs="Times New Roman"/>
          <w:sz w:val="28"/>
          <w:szCs w:val="28"/>
          <w:lang w:eastAsia="ru-RU"/>
        </w:rPr>
        <w:t>атарстан</w:t>
      </w:r>
      <w:r w:rsidR="005E29C9">
        <w:rPr>
          <w:rFonts w:ascii="Times New Roman" w:hAnsi="Times New Roman" w:cs="Times New Roman"/>
          <w:sz w:val="28"/>
          <w:szCs w:val="28"/>
          <w:lang w:eastAsia="ru-RU"/>
        </w:rPr>
        <w:t>»</w:t>
      </w:r>
      <w:r w:rsidR="00834115">
        <w:rPr>
          <w:rFonts w:ascii="Times New Roman" w:hAnsi="Times New Roman" w:cs="Times New Roman"/>
          <w:sz w:val="28"/>
          <w:szCs w:val="28"/>
          <w:lang w:eastAsia="ru-RU"/>
        </w:rPr>
        <w:t>.</w:t>
      </w:r>
    </w:p>
    <w:p w:rsidR="006150F8" w:rsidRDefault="00BD1942" w:rsidP="00497200">
      <w:pPr>
        <w:tabs>
          <w:tab w:val="left" w:pos="141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ru-RU"/>
        </w:rPr>
        <w:lastRenderedPageBreak/>
        <w:t xml:space="preserve">     </w:t>
      </w:r>
      <w:r w:rsidR="00A62D22">
        <w:rPr>
          <w:rFonts w:ascii="Times New Roman" w:hAnsi="Times New Roman" w:cs="Times New Roman"/>
          <w:sz w:val="28"/>
          <w:szCs w:val="28"/>
          <w:lang w:eastAsia="ru-RU"/>
        </w:rPr>
        <w:t xml:space="preserve">            </w:t>
      </w:r>
      <w:r w:rsidR="009D5BD1">
        <w:rPr>
          <w:rFonts w:ascii="Times New Roman" w:hAnsi="Times New Roman" w:cs="Times New Roman"/>
          <w:sz w:val="28"/>
          <w:szCs w:val="28"/>
          <w:lang w:eastAsia="ru-RU"/>
        </w:rPr>
        <w:t>4</w:t>
      </w:r>
      <w:r w:rsidR="00C80FAA">
        <w:rPr>
          <w:rFonts w:ascii="Times New Roman" w:hAnsi="Times New Roman" w:cs="Times New Roman"/>
          <w:sz w:val="28"/>
          <w:szCs w:val="28"/>
          <w:lang w:eastAsia="ru-RU"/>
        </w:rPr>
        <w:t xml:space="preserve">. </w:t>
      </w:r>
      <w:r w:rsidR="00662D64" w:rsidRPr="00662D64">
        <w:rPr>
          <w:rFonts w:ascii="Times New Roman" w:hAnsi="Times New Roman" w:cs="Times New Roman"/>
          <w:sz w:val="28"/>
          <w:szCs w:val="28"/>
          <w:lang w:eastAsia="ru-RU"/>
        </w:rPr>
        <w:t xml:space="preserve">Опубликовать настоящее </w:t>
      </w:r>
      <w:r w:rsidR="00662D64">
        <w:rPr>
          <w:rFonts w:ascii="Times New Roman" w:hAnsi="Times New Roman" w:cs="Times New Roman"/>
          <w:sz w:val="28"/>
          <w:szCs w:val="28"/>
          <w:lang w:eastAsia="ru-RU"/>
        </w:rPr>
        <w:t>постановление</w:t>
      </w:r>
      <w:r w:rsidR="00662D64" w:rsidRPr="00662D64">
        <w:rPr>
          <w:rFonts w:ascii="Times New Roman" w:hAnsi="Times New Roman" w:cs="Times New Roman"/>
          <w:sz w:val="28"/>
          <w:szCs w:val="28"/>
          <w:lang w:eastAsia="ru-RU"/>
        </w:rPr>
        <w:t xml:space="preserve"> на официальном портале правовой информации Республики Татарстан по адресу http://pravo.tatarstan.ru/ и разместить на официальном сайте Ютазинского муниципального района Республики Татарстан на Портале муниципальных образований Республики Татарстан в информационно-телекоммуникационной сети Интернет по адресу http://jutaza.tatarstan.ru</w:t>
      </w:r>
      <w:r w:rsidR="005E29C9">
        <w:rPr>
          <w:rFonts w:ascii="Times New Roman" w:hAnsi="Times New Roman" w:cs="Times New Roman"/>
          <w:sz w:val="28"/>
          <w:szCs w:val="28"/>
          <w:lang w:eastAsia="ru-RU"/>
        </w:rPr>
        <w:t>/</w:t>
      </w:r>
      <w:r w:rsidR="006150F8" w:rsidRPr="006150F8">
        <w:rPr>
          <w:rFonts w:ascii="Times New Roman" w:hAnsi="Times New Roman" w:cs="Times New Roman"/>
          <w:sz w:val="28"/>
          <w:szCs w:val="28"/>
        </w:rPr>
        <w:t>.</w:t>
      </w:r>
    </w:p>
    <w:p w:rsidR="005E29C9" w:rsidRDefault="009D5BD1" w:rsidP="00497200">
      <w:pPr>
        <w:tabs>
          <w:tab w:val="left" w:pos="141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w:t>
      </w:r>
      <w:r w:rsidR="005E29C9">
        <w:rPr>
          <w:rFonts w:ascii="Times New Roman" w:hAnsi="Times New Roman" w:cs="Times New Roman"/>
          <w:sz w:val="28"/>
          <w:szCs w:val="28"/>
        </w:rPr>
        <w:t>.</w:t>
      </w:r>
      <w:r w:rsidR="00283A08" w:rsidRPr="00283A08">
        <w:t xml:space="preserve"> </w:t>
      </w:r>
      <w:r w:rsidR="005B5644" w:rsidRPr="005B5644">
        <w:rPr>
          <w:rFonts w:ascii="Times New Roman" w:hAnsi="Times New Roman" w:cs="Times New Roman"/>
          <w:sz w:val="28"/>
          <w:szCs w:val="28"/>
        </w:rPr>
        <w:t>Настоящее постановление вступает в силу со дня его официального опубликования</w:t>
      </w:r>
      <w:r w:rsidR="00283A08" w:rsidRPr="00283A08">
        <w:rPr>
          <w:rFonts w:ascii="Times New Roman" w:hAnsi="Times New Roman" w:cs="Times New Roman"/>
          <w:sz w:val="28"/>
          <w:szCs w:val="28"/>
        </w:rPr>
        <w:t>.</w:t>
      </w:r>
    </w:p>
    <w:p w:rsidR="003A6652" w:rsidRDefault="009D5BD1" w:rsidP="007930E3">
      <w:pPr>
        <w:tabs>
          <w:tab w:val="left" w:pos="1418"/>
        </w:tabs>
        <w:autoSpaceDE w:val="0"/>
        <w:autoSpaceDN w:val="0"/>
        <w:adjustRightInd w:val="0"/>
        <w:spacing w:after="0" w:line="240" w:lineRule="auto"/>
        <w:jc w:val="both"/>
        <w:rPr>
          <w:rFonts w:ascii="Times New Roman" w:eastAsia="Calibri" w:hAnsi="Times New Roman" w:cs="Times New Roman"/>
          <w:color w:val="000000" w:themeColor="text1"/>
        </w:rPr>
      </w:pPr>
      <w:r>
        <w:rPr>
          <w:rFonts w:ascii="Times New Roman" w:hAnsi="Times New Roman" w:cs="Times New Roman"/>
          <w:sz w:val="28"/>
          <w:szCs w:val="28"/>
        </w:rPr>
        <w:t xml:space="preserve">                 6</w:t>
      </w:r>
      <w:r w:rsidR="007930E3">
        <w:rPr>
          <w:rFonts w:ascii="Times New Roman" w:hAnsi="Times New Roman" w:cs="Times New Roman"/>
          <w:sz w:val="28"/>
          <w:szCs w:val="28"/>
        </w:rPr>
        <w:t xml:space="preserve">. </w:t>
      </w:r>
      <w:r w:rsidR="00DA0C83" w:rsidRPr="006150F8">
        <w:rPr>
          <w:rFonts w:ascii="Times New Roman" w:eastAsia="Calibri" w:hAnsi="Times New Roman" w:cs="Times New Roman"/>
          <w:color w:val="000000" w:themeColor="text1"/>
          <w:sz w:val="28"/>
          <w:szCs w:val="28"/>
        </w:rPr>
        <w:t xml:space="preserve">Контроль за исполнением настоящего постановления возложить на заместителя руководителя Исполнительного комитета Ютазинского муниципального района Республики Татарстан по </w:t>
      </w:r>
      <w:r w:rsidR="0036251B">
        <w:rPr>
          <w:rFonts w:ascii="Times New Roman" w:eastAsia="Calibri" w:hAnsi="Times New Roman" w:cs="Times New Roman"/>
          <w:color w:val="000000" w:themeColor="text1"/>
          <w:sz w:val="28"/>
          <w:szCs w:val="28"/>
        </w:rPr>
        <w:t>инфраструктурному развитию</w:t>
      </w:r>
      <w:r w:rsidR="005E29C9">
        <w:rPr>
          <w:rFonts w:ascii="Times New Roman" w:eastAsia="Calibri" w:hAnsi="Times New Roman" w:cs="Times New Roman"/>
          <w:color w:val="000000" w:themeColor="text1"/>
          <w:sz w:val="28"/>
          <w:szCs w:val="28"/>
        </w:rPr>
        <w:t>.</w:t>
      </w:r>
      <w:r w:rsidR="00DA0C83" w:rsidRPr="006150F8">
        <w:rPr>
          <w:rFonts w:ascii="Times New Roman" w:eastAsia="Calibri" w:hAnsi="Times New Roman" w:cs="Times New Roman"/>
          <w:color w:val="000000" w:themeColor="text1"/>
        </w:rPr>
        <w:t xml:space="preserve"> </w:t>
      </w:r>
    </w:p>
    <w:p w:rsidR="004E48A5" w:rsidRDefault="004E48A5" w:rsidP="007930E3">
      <w:pPr>
        <w:tabs>
          <w:tab w:val="left" w:pos="1418"/>
        </w:tabs>
        <w:autoSpaceDE w:val="0"/>
        <w:autoSpaceDN w:val="0"/>
        <w:adjustRightInd w:val="0"/>
        <w:spacing w:after="0" w:line="240" w:lineRule="auto"/>
        <w:jc w:val="both"/>
        <w:rPr>
          <w:rFonts w:ascii="Times New Roman" w:hAnsi="Times New Roman" w:cs="Times New Roman"/>
          <w:sz w:val="28"/>
          <w:szCs w:val="28"/>
        </w:rPr>
      </w:pPr>
    </w:p>
    <w:p w:rsidR="001E31AA" w:rsidRDefault="001E31AA" w:rsidP="007930E3">
      <w:pPr>
        <w:tabs>
          <w:tab w:val="left" w:pos="1418"/>
        </w:tabs>
        <w:autoSpaceDE w:val="0"/>
        <w:autoSpaceDN w:val="0"/>
        <w:adjustRightInd w:val="0"/>
        <w:spacing w:after="0" w:line="240" w:lineRule="auto"/>
        <w:jc w:val="both"/>
        <w:rPr>
          <w:rFonts w:ascii="Times New Roman" w:hAnsi="Times New Roman" w:cs="Times New Roman"/>
          <w:sz w:val="28"/>
          <w:szCs w:val="28"/>
        </w:rPr>
      </w:pPr>
    </w:p>
    <w:p w:rsidR="001E31AA" w:rsidRPr="006150F8" w:rsidRDefault="001E31AA" w:rsidP="007930E3">
      <w:pPr>
        <w:tabs>
          <w:tab w:val="left" w:pos="1418"/>
        </w:tabs>
        <w:autoSpaceDE w:val="0"/>
        <w:autoSpaceDN w:val="0"/>
        <w:adjustRightInd w:val="0"/>
        <w:spacing w:after="0" w:line="240" w:lineRule="auto"/>
        <w:jc w:val="both"/>
        <w:rPr>
          <w:rFonts w:ascii="Times New Roman" w:hAnsi="Times New Roman" w:cs="Times New Roman"/>
          <w:sz w:val="28"/>
          <w:szCs w:val="28"/>
        </w:rPr>
      </w:pPr>
    </w:p>
    <w:p w:rsidR="000556EC" w:rsidRDefault="000556EC" w:rsidP="00497200">
      <w:pPr>
        <w:spacing w:after="160" w:line="259" w:lineRule="auto"/>
        <w:ind w:right="-1"/>
        <w:jc w:val="both"/>
        <w:rPr>
          <w:rFonts w:ascii="Times New Roman" w:hAnsi="Times New Roman" w:cs="Times New Roman"/>
          <w:sz w:val="28"/>
          <w:szCs w:val="28"/>
        </w:rPr>
      </w:pPr>
    </w:p>
    <w:p w:rsidR="001E31AA" w:rsidRDefault="007C2496" w:rsidP="001E31AA">
      <w:pPr>
        <w:spacing w:after="0"/>
        <w:ind w:left="142" w:right="-1"/>
        <w:rPr>
          <w:rFonts w:ascii="Times New Roman" w:hAnsi="Times New Roman" w:cs="Times New Roman"/>
          <w:sz w:val="28"/>
          <w:szCs w:val="28"/>
        </w:rPr>
      </w:pPr>
      <w:r>
        <w:rPr>
          <w:rFonts w:ascii="Times New Roman" w:hAnsi="Times New Roman" w:cs="Times New Roman"/>
          <w:sz w:val="28"/>
          <w:szCs w:val="28"/>
        </w:rPr>
        <w:t>И.о. руководителя</w:t>
      </w:r>
      <w:r w:rsidR="001E4892">
        <w:rPr>
          <w:rFonts w:ascii="Times New Roman" w:hAnsi="Times New Roman" w:cs="Times New Roman"/>
          <w:sz w:val="28"/>
          <w:szCs w:val="28"/>
        </w:rPr>
        <w:t xml:space="preserve"> </w:t>
      </w:r>
    </w:p>
    <w:p w:rsidR="001E31AA" w:rsidRDefault="001E31AA" w:rsidP="001E31AA">
      <w:pPr>
        <w:spacing w:after="0"/>
        <w:ind w:left="142" w:right="-1"/>
        <w:rPr>
          <w:rFonts w:ascii="Times New Roman" w:hAnsi="Times New Roman" w:cs="Times New Roman"/>
          <w:sz w:val="28"/>
          <w:szCs w:val="28"/>
        </w:rPr>
      </w:pPr>
      <w:r>
        <w:rPr>
          <w:rFonts w:ascii="Times New Roman" w:hAnsi="Times New Roman" w:cs="Times New Roman"/>
          <w:sz w:val="28"/>
          <w:szCs w:val="28"/>
        </w:rPr>
        <w:t xml:space="preserve">Исполнительного комитета </w:t>
      </w:r>
    </w:p>
    <w:p w:rsidR="001E31AA" w:rsidRDefault="001E31AA" w:rsidP="001E31AA">
      <w:pPr>
        <w:spacing w:after="0"/>
        <w:ind w:left="142" w:right="-1"/>
        <w:rPr>
          <w:rFonts w:ascii="Times New Roman" w:hAnsi="Times New Roman" w:cs="Times New Roman"/>
          <w:sz w:val="28"/>
          <w:szCs w:val="28"/>
        </w:rPr>
      </w:pPr>
      <w:r>
        <w:rPr>
          <w:rFonts w:ascii="Times New Roman" w:hAnsi="Times New Roman" w:cs="Times New Roman"/>
          <w:sz w:val="28"/>
          <w:szCs w:val="28"/>
        </w:rPr>
        <w:t xml:space="preserve">Ютазинского муниципального района </w:t>
      </w:r>
    </w:p>
    <w:p w:rsidR="00E85076" w:rsidRDefault="001E31AA" w:rsidP="001E31AA">
      <w:pPr>
        <w:spacing w:after="0"/>
        <w:ind w:left="142" w:right="-1"/>
        <w:rPr>
          <w:rFonts w:ascii="Times New Roman" w:hAnsi="Times New Roman" w:cs="Times New Roman"/>
          <w:sz w:val="28"/>
          <w:szCs w:val="28"/>
        </w:rPr>
      </w:pPr>
      <w:r>
        <w:rPr>
          <w:rFonts w:ascii="Times New Roman" w:hAnsi="Times New Roman" w:cs="Times New Roman"/>
          <w:sz w:val="28"/>
          <w:szCs w:val="28"/>
        </w:rPr>
        <w:t xml:space="preserve">Республики Татарстан </w:t>
      </w:r>
      <w:r w:rsidR="002062CD">
        <w:rPr>
          <w:rFonts w:ascii="Times New Roman" w:hAnsi="Times New Roman" w:cs="Times New Roman"/>
          <w:sz w:val="28"/>
          <w:szCs w:val="28"/>
        </w:rPr>
        <w:t xml:space="preserve">                      </w:t>
      </w:r>
      <w:r w:rsidR="001E4892">
        <w:rPr>
          <w:rFonts w:ascii="Times New Roman" w:hAnsi="Times New Roman" w:cs="Times New Roman"/>
          <w:sz w:val="28"/>
          <w:szCs w:val="28"/>
        </w:rPr>
        <w:tab/>
      </w:r>
      <w:r w:rsidR="001E4892">
        <w:rPr>
          <w:rFonts w:ascii="Times New Roman" w:hAnsi="Times New Roman" w:cs="Times New Roman"/>
          <w:sz w:val="28"/>
          <w:szCs w:val="28"/>
        </w:rPr>
        <w:tab/>
      </w:r>
      <w:r w:rsidR="001E4892">
        <w:rPr>
          <w:rFonts w:ascii="Times New Roman" w:hAnsi="Times New Roman" w:cs="Times New Roman"/>
          <w:sz w:val="28"/>
          <w:szCs w:val="28"/>
        </w:rPr>
        <w:tab/>
      </w:r>
      <w:r w:rsidR="001E4892">
        <w:rPr>
          <w:rFonts w:ascii="Times New Roman" w:hAnsi="Times New Roman" w:cs="Times New Roman"/>
          <w:sz w:val="28"/>
          <w:szCs w:val="28"/>
        </w:rPr>
        <w:tab/>
      </w:r>
      <w:r w:rsidR="002062CD">
        <w:rPr>
          <w:rFonts w:ascii="Times New Roman" w:hAnsi="Times New Roman" w:cs="Times New Roman"/>
          <w:sz w:val="28"/>
          <w:szCs w:val="28"/>
        </w:rPr>
        <w:t xml:space="preserve">        </w:t>
      </w:r>
      <w:r w:rsidR="007C2496">
        <w:rPr>
          <w:rFonts w:ascii="Times New Roman" w:hAnsi="Times New Roman" w:cs="Times New Roman"/>
          <w:sz w:val="28"/>
          <w:szCs w:val="28"/>
        </w:rPr>
        <w:t>С.П. Самонина</w:t>
      </w:r>
    </w:p>
    <w:p w:rsidR="00673E1C" w:rsidRDefault="00673E1C" w:rsidP="001E4892">
      <w:pPr>
        <w:ind w:right="-1"/>
        <w:jc w:val="both"/>
        <w:rPr>
          <w:rFonts w:ascii="Times New Roman" w:hAnsi="Times New Roman" w:cs="Times New Roman"/>
          <w:sz w:val="28"/>
          <w:szCs w:val="28"/>
        </w:rPr>
      </w:pPr>
    </w:p>
    <w:p w:rsidR="004E48A5" w:rsidRDefault="004E48A5" w:rsidP="001E4892">
      <w:pPr>
        <w:ind w:right="-1"/>
        <w:jc w:val="both"/>
        <w:rPr>
          <w:rFonts w:ascii="Times New Roman" w:hAnsi="Times New Roman" w:cs="Times New Roman"/>
          <w:sz w:val="28"/>
          <w:szCs w:val="28"/>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05739F" w:rsidRDefault="0005739F" w:rsidP="00DA0C83">
      <w:pPr>
        <w:spacing w:after="0"/>
        <w:ind w:left="142"/>
        <w:jc w:val="both"/>
        <w:rPr>
          <w:rFonts w:ascii="Times New Roman" w:hAnsi="Times New Roman" w:cs="Times New Roman"/>
          <w:sz w:val="24"/>
          <w:szCs w:val="24"/>
        </w:rPr>
      </w:pPr>
    </w:p>
    <w:p w:rsidR="00F25408" w:rsidRDefault="0005739F" w:rsidP="001E4892">
      <w:pPr>
        <w:spacing w:after="0"/>
        <w:ind w:left="142"/>
        <w:jc w:val="both"/>
        <w:rPr>
          <w:rFonts w:ascii="Times New Roman" w:hAnsi="Times New Roman" w:cs="Times New Roman"/>
          <w:sz w:val="24"/>
          <w:szCs w:val="24"/>
        </w:rPr>
      </w:pPr>
      <w:r>
        <w:rPr>
          <w:rFonts w:ascii="Times New Roman" w:hAnsi="Times New Roman" w:cs="Times New Roman"/>
          <w:sz w:val="24"/>
          <w:szCs w:val="24"/>
        </w:rPr>
        <w:t>Н.А. Абильтарова</w:t>
      </w:r>
    </w:p>
    <w:p w:rsidR="005E29C9" w:rsidRDefault="0005739F" w:rsidP="0005739F">
      <w:pPr>
        <w:spacing w:after="0"/>
        <w:ind w:left="142"/>
        <w:jc w:val="both"/>
        <w:rPr>
          <w:rFonts w:ascii="Times New Roman" w:hAnsi="Times New Roman" w:cs="Times New Roman"/>
          <w:sz w:val="24"/>
          <w:szCs w:val="24"/>
        </w:rPr>
      </w:pPr>
      <w:r>
        <w:rPr>
          <w:rFonts w:ascii="Times New Roman" w:hAnsi="Times New Roman" w:cs="Times New Roman"/>
          <w:sz w:val="24"/>
          <w:szCs w:val="24"/>
        </w:rPr>
        <w:t>2-76-81</w:t>
      </w:r>
    </w:p>
    <w:p w:rsidR="005E29C9" w:rsidRPr="001119F6" w:rsidRDefault="005E29C9" w:rsidP="005E29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119F6">
        <w:rPr>
          <w:rFonts w:ascii="Times New Roman" w:hAnsi="Times New Roman" w:cs="Times New Roman"/>
          <w:sz w:val="28"/>
          <w:szCs w:val="28"/>
        </w:rPr>
        <w:t>Приложение</w:t>
      </w:r>
      <w:r>
        <w:rPr>
          <w:rFonts w:ascii="Times New Roman" w:hAnsi="Times New Roman" w:cs="Times New Roman"/>
          <w:sz w:val="28"/>
          <w:szCs w:val="28"/>
        </w:rPr>
        <w:t xml:space="preserve"> № 1</w:t>
      </w:r>
    </w:p>
    <w:p w:rsidR="005E29C9" w:rsidRPr="001119F6" w:rsidRDefault="005E29C9" w:rsidP="005E29C9">
      <w:pPr>
        <w:spacing w:after="0" w:line="240" w:lineRule="auto"/>
        <w:jc w:val="both"/>
        <w:rPr>
          <w:rFonts w:ascii="Times New Roman" w:hAnsi="Times New Roman" w:cs="Times New Roman"/>
          <w:sz w:val="28"/>
          <w:szCs w:val="28"/>
        </w:rPr>
      </w:pPr>
      <w:r w:rsidRPr="001119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19F6">
        <w:rPr>
          <w:rFonts w:ascii="Times New Roman" w:hAnsi="Times New Roman" w:cs="Times New Roman"/>
          <w:sz w:val="28"/>
          <w:szCs w:val="28"/>
        </w:rPr>
        <w:t>к постановлению Исполнительного</w:t>
      </w:r>
    </w:p>
    <w:p w:rsidR="005E29C9" w:rsidRPr="001119F6" w:rsidRDefault="005E29C9" w:rsidP="005E29C9">
      <w:pPr>
        <w:spacing w:after="0" w:line="240" w:lineRule="auto"/>
        <w:jc w:val="both"/>
        <w:rPr>
          <w:rFonts w:ascii="Times New Roman" w:hAnsi="Times New Roman" w:cs="Times New Roman"/>
          <w:sz w:val="28"/>
          <w:szCs w:val="28"/>
        </w:rPr>
      </w:pPr>
      <w:r w:rsidRPr="001119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19F6">
        <w:rPr>
          <w:rFonts w:ascii="Times New Roman" w:hAnsi="Times New Roman" w:cs="Times New Roman"/>
          <w:sz w:val="28"/>
          <w:szCs w:val="28"/>
        </w:rPr>
        <w:t>комитета Ютазинского</w:t>
      </w:r>
    </w:p>
    <w:p w:rsidR="005E29C9" w:rsidRPr="001119F6" w:rsidRDefault="005E29C9" w:rsidP="005E29C9">
      <w:pPr>
        <w:spacing w:after="0" w:line="240" w:lineRule="auto"/>
        <w:jc w:val="both"/>
        <w:rPr>
          <w:rFonts w:ascii="Times New Roman" w:hAnsi="Times New Roman" w:cs="Times New Roman"/>
          <w:sz w:val="28"/>
          <w:szCs w:val="28"/>
        </w:rPr>
      </w:pPr>
      <w:r w:rsidRPr="001119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19F6">
        <w:rPr>
          <w:rFonts w:ascii="Times New Roman" w:hAnsi="Times New Roman" w:cs="Times New Roman"/>
          <w:sz w:val="28"/>
          <w:szCs w:val="28"/>
        </w:rPr>
        <w:t xml:space="preserve">муниципального района </w:t>
      </w:r>
    </w:p>
    <w:p w:rsidR="005E29C9" w:rsidRPr="001119F6" w:rsidRDefault="005E29C9" w:rsidP="005E29C9">
      <w:pPr>
        <w:spacing w:after="0" w:line="240" w:lineRule="auto"/>
        <w:jc w:val="both"/>
        <w:rPr>
          <w:rFonts w:ascii="Times New Roman" w:hAnsi="Times New Roman" w:cs="Times New Roman"/>
          <w:sz w:val="28"/>
          <w:szCs w:val="28"/>
        </w:rPr>
      </w:pPr>
      <w:r w:rsidRPr="001119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19F6">
        <w:rPr>
          <w:rFonts w:ascii="Times New Roman" w:hAnsi="Times New Roman" w:cs="Times New Roman"/>
          <w:sz w:val="28"/>
          <w:szCs w:val="28"/>
        </w:rPr>
        <w:t>Республики Татарстан</w:t>
      </w:r>
    </w:p>
    <w:p w:rsidR="00F25408" w:rsidRDefault="005E29C9" w:rsidP="005E29C9">
      <w:pPr>
        <w:spacing w:after="0"/>
        <w:jc w:val="center"/>
        <w:rPr>
          <w:rFonts w:ascii="Times New Roman" w:hAnsi="Times New Roman" w:cs="Times New Roman"/>
          <w:sz w:val="28"/>
        </w:rPr>
      </w:pPr>
      <w:r w:rsidRPr="001119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19F6">
        <w:rPr>
          <w:rFonts w:ascii="Times New Roman" w:hAnsi="Times New Roman" w:cs="Times New Roman"/>
          <w:sz w:val="28"/>
          <w:szCs w:val="28"/>
        </w:rPr>
        <w:t>от «__</w:t>
      </w:r>
      <w:proofErr w:type="gramStart"/>
      <w:r w:rsidRPr="001119F6">
        <w:rPr>
          <w:rFonts w:ascii="Times New Roman" w:hAnsi="Times New Roman" w:cs="Times New Roman"/>
          <w:sz w:val="28"/>
          <w:szCs w:val="28"/>
        </w:rPr>
        <w:t>_»_</w:t>
      </w:r>
      <w:proofErr w:type="gramEnd"/>
      <w:r w:rsidRPr="001119F6">
        <w:rPr>
          <w:rFonts w:ascii="Times New Roman" w:hAnsi="Times New Roman" w:cs="Times New Roman"/>
          <w:sz w:val="28"/>
          <w:szCs w:val="28"/>
        </w:rPr>
        <w:t>______ 2020 г. № _____</w:t>
      </w:r>
    </w:p>
    <w:p w:rsidR="00F25408" w:rsidRDefault="00F25408" w:rsidP="00F25408">
      <w:pPr>
        <w:spacing w:after="0"/>
        <w:jc w:val="center"/>
        <w:rPr>
          <w:rFonts w:ascii="Times New Roman" w:hAnsi="Times New Roman" w:cs="Times New Roman"/>
          <w:sz w:val="28"/>
        </w:rPr>
      </w:pPr>
    </w:p>
    <w:p w:rsidR="00F25408" w:rsidRDefault="0043261A" w:rsidP="00F25408">
      <w:pPr>
        <w:spacing w:after="0"/>
        <w:jc w:val="center"/>
        <w:rPr>
          <w:rFonts w:ascii="Times New Roman" w:hAnsi="Times New Roman" w:cs="Times New Roman"/>
          <w:sz w:val="28"/>
        </w:rPr>
      </w:pPr>
      <w:r>
        <w:rPr>
          <w:rFonts w:ascii="Times New Roman" w:hAnsi="Times New Roman" w:cs="Times New Roman"/>
          <w:sz w:val="28"/>
        </w:rPr>
        <w:t>Со</w:t>
      </w:r>
      <w:r w:rsidR="00F25408" w:rsidRPr="000F69F7">
        <w:rPr>
          <w:rFonts w:ascii="Times New Roman" w:hAnsi="Times New Roman" w:cs="Times New Roman"/>
          <w:sz w:val="28"/>
        </w:rPr>
        <w:t>став жилищно</w:t>
      </w:r>
      <w:r w:rsidR="008B5E82">
        <w:rPr>
          <w:rFonts w:ascii="Times New Roman" w:hAnsi="Times New Roman" w:cs="Times New Roman"/>
          <w:sz w:val="28"/>
        </w:rPr>
        <w:t>й комиссии</w:t>
      </w:r>
      <w:r w:rsidR="00EC0A51" w:rsidRPr="00EC0A51">
        <w:t xml:space="preserve"> </w:t>
      </w:r>
      <w:r w:rsidR="00EC0A51" w:rsidRPr="00EC0A51">
        <w:rPr>
          <w:rFonts w:ascii="Times New Roman" w:hAnsi="Times New Roman" w:cs="Times New Roman"/>
          <w:sz w:val="28"/>
        </w:rPr>
        <w:t>при Исполнительном комитете Ютазинского муниципального района Республики Татарстан</w:t>
      </w:r>
    </w:p>
    <w:p w:rsidR="00F25408" w:rsidRDefault="00F25408" w:rsidP="00F25408">
      <w:pPr>
        <w:spacing w:after="0"/>
        <w:jc w:val="both"/>
        <w:rPr>
          <w:rFonts w:ascii="Times New Roman" w:hAnsi="Times New Roman" w:cs="Times New Roman"/>
          <w:sz w:val="28"/>
        </w:rPr>
      </w:pPr>
    </w:p>
    <w:tbl>
      <w:tblPr>
        <w:tblStyle w:val="a4"/>
        <w:tblW w:w="0" w:type="auto"/>
        <w:tblLook w:val="04A0" w:firstRow="1" w:lastRow="0" w:firstColumn="1" w:lastColumn="0" w:noHBand="0" w:noVBand="1"/>
      </w:tblPr>
      <w:tblGrid>
        <w:gridCol w:w="2830"/>
        <w:gridCol w:w="7365"/>
      </w:tblGrid>
      <w:tr w:rsidR="00191D98" w:rsidTr="00191D98">
        <w:tc>
          <w:tcPr>
            <w:tcW w:w="2830" w:type="dxa"/>
          </w:tcPr>
          <w:p w:rsidR="00191D98" w:rsidRDefault="00191D98" w:rsidP="00F25408">
            <w:pPr>
              <w:jc w:val="both"/>
              <w:rPr>
                <w:rFonts w:ascii="Times New Roman" w:hAnsi="Times New Roman" w:cs="Times New Roman"/>
                <w:sz w:val="28"/>
              </w:rPr>
            </w:pPr>
            <w:proofErr w:type="spellStart"/>
            <w:r w:rsidRPr="00191D98">
              <w:rPr>
                <w:rFonts w:ascii="Times New Roman" w:hAnsi="Times New Roman" w:cs="Times New Roman"/>
                <w:sz w:val="28"/>
              </w:rPr>
              <w:t>Шафигуллин</w:t>
            </w:r>
            <w:proofErr w:type="spellEnd"/>
            <w:r w:rsidRPr="00191D98">
              <w:rPr>
                <w:rFonts w:ascii="Times New Roman" w:hAnsi="Times New Roman" w:cs="Times New Roman"/>
                <w:sz w:val="28"/>
              </w:rPr>
              <w:t xml:space="preserve"> А.А.</w:t>
            </w:r>
          </w:p>
        </w:tc>
        <w:tc>
          <w:tcPr>
            <w:tcW w:w="7365" w:type="dxa"/>
          </w:tcPr>
          <w:p w:rsidR="00191D98" w:rsidRDefault="00191D98" w:rsidP="00F25408">
            <w:pPr>
              <w:jc w:val="both"/>
              <w:rPr>
                <w:rFonts w:ascii="Times New Roman" w:hAnsi="Times New Roman" w:cs="Times New Roman"/>
                <w:sz w:val="28"/>
              </w:rPr>
            </w:pPr>
            <w:r w:rsidRPr="00191D98">
              <w:rPr>
                <w:rFonts w:ascii="Times New Roman" w:hAnsi="Times New Roman" w:cs="Times New Roman"/>
                <w:sz w:val="28"/>
              </w:rPr>
              <w:t>руководитель Исполнительного комитета Ютазинского  муниципального района Республики Татарстан, председатель комиссии</w:t>
            </w:r>
          </w:p>
        </w:tc>
      </w:tr>
      <w:tr w:rsidR="00191D98" w:rsidTr="00191D98">
        <w:tc>
          <w:tcPr>
            <w:tcW w:w="2830" w:type="dxa"/>
          </w:tcPr>
          <w:p w:rsidR="00191D98" w:rsidRDefault="00191D98" w:rsidP="00F25408">
            <w:pPr>
              <w:jc w:val="both"/>
              <w:rPr>
                <w:rFonts w:ascii="Times New Roman" w:hAnsi="Times New Roman" w:cs="Times New Roman"/>
                <w:sz w:val="28"/>
              </w:rPr>
            </w:pPr>
            <w:r w:rsidRPr="00191D98">
              <w:rPr>
                <w:rFonts w:ascii="Times New Roman" w:hAnsi="Times New Roman" w:cs="Times New Roman"/>
                <w:sz w:val="28"/>
              </w:rPr>
              <w:t>Самонина С.П.</w:t>
            </w:r>
          </w:p>
        </w:tc>
        <w:tc>
          <w:tcPr>
            <w:tcW w:w="7365" w:type="dxa"/>
          </w:tcPr>
          <w:p w:rsidR="00191D98" w:rsidRDefault="00191D98" w:rsidP="00F25408">
            <w:pPr>
              <w:jc w:val="both"/>
              <w:rPr>
                <w:rFonts w:ascii="Times New Roman" w:hAnsi="Times New Roman" w:cs="Times New Roman"/>
                <w:sz w:val="28"/>
              </w:rPr>
            </w:pPr>
            <w:r w:rsidRPr="00191D98">
              <w:rPr>
                <w:rFonts w:ascii="Times New Roman" w:hAnsi="Times New Roman" w:cs="Times New Roman"/>
                <w:sz w:val="28"/>
              </w:rPr>
              <w:t>первый заместителя руководителя Исполнительного комитета Ютазинского муниципального района</w:t>
            </w:r>
            <w:r w:rsidR="00245DDE">
              <w:t xml:space="preserve"> </w:t>
            </w:r>
            <w:r w:rsidR="00245DDE" w:rsidRPr="00245DDE">
              <w:rPr>
                <w:rFonts w:ascii="Times New Roman" w:hAnsi="Times New Roman" w:cs="Times New Roman"/>
                <w:sz w:val="28"/>
              </w:rPr>
              <w:t>Республики Татарстан</w:t>
            </w:r>
            <w:r w:rsidRPr="00191D98">
              <w:rPr>
                <w:rFonts w:ascii="Times New Roman" w:hAnsi="Times New Roman" w:cs="Times New Roman"/>
                <w:sz w:val="28"/>
              </w:rPr>
              <w:t>, заместитель председателя комиссии</w:t>
            </w:r>
          </w:p>
        </w:tc>
      </w:tr>
      <w:tr w:rsidR="00191D98" w:rsidTr="00191D98">
        <w:tc>
          <w:tcPr>
            <w:tcW w:w="2830" w:type="dxa"/>
          </w:tcPr>
          <w:p w:rsidR="00191D98" w:rsidRDefault="00191D98" w:rsidP="00F25408">
            <w:pPr>
              <w:jc w:val="both"/>
              <w:rPr>
                <w:rFonts w:ascii="Times New Roman" w:hAnsi="Times New Roman" w:cs="Times New Roman"/>
                <w:sz w:val="28"/>
              </w:rPr>
            </w:pPr>
            <w:r w:rsidRPr="00191D98">
              <w:rPr>
                <w:rFonts w:ascii="Times New Roman" w:hAnsi="Times New Roman" w:cs="Times New Roman"/>
                <w:sz w:val="28"/>
              </w:rPr>
              <w:t>Абильтарова Н.А.</w:t>
            </w:r>
          </w:p>
        </w:tc>
        <w:tc>
          <w:tcPr>
            <w:tcW w:w="7365" w:type="dxa"/>
          </w:tcPr>
          <w:p w:rsidR="00191D98" w:rsidRDefault="00191D98" w:rsidP="00F25408">
            <w:pPr>
              <w:jc w:val="both"/>
              <w:rPr>
                <w:rFonts w:ascii="Times New Roman" w:hAnsi="Times New Roman" w:cs="Times New Roman"/>
                <w:sz w:val="28"/>
              </w:rPr>
            </w:pPr>
            <w:r w:rsidRPr="00191D98">
              <w:rPr>
                <w:rFonts w:ascii="Times New Roman" w:hAnsi="Times New Roman" w:cs="Times New Roman"/>
                <w:sz w:val="28"/>
              </w:rPr>
              <w:t>начальник отдела жилищной политики Исполнительного комитета  Ютазинского муниципального района</w:t>
            </w:r>
            <w:r w:rsidR="00245DDE">
              <w:t xml:space="preserve"> </w:t>
            </w:r>
            <w:r w:rsidR="00245DDE" w:rsidRPr="00245DDE">
              <w:rPr>
                <w:rFonts w:ascii="Times New Roman" w:hAnsi="Times New Roman" w:cs="Times New Roman"/>
                <w:sz w:val="28"/>
              </w:rPr>
              <w:t>Республики Татарстан</w:t>
            </w:r>
            <w:r w:rsidRPr="00191D98">
              <w:rPr>
                <w:rFonts w:ascii="Times New Roman" w:hAnsi="Times New Roman" w:cs="Times New Roman"/>
                <w:sz w:val="28"/>
              </w:rPr>
              <w:t>, секретарь комиссии</w:t>
            </w:r>
          </w:p>
        </w:tc>
      </w:tr>
      <w:tr w:rsidR="00191D98" w:rsidTr="00191D98">
        <w:tc>
          <w:tcPr>
            <w:tcW w:w="2830" w:type="dxa"/>
          </w:tcPr>
          <w:p w:rsidR="00191D98" w:rsidRDefault="00191D98" w:rsidP="00F25408">
            <w:pPr>
              <w:jc w:val="both"/>
              <w:rPr>
                <w:rFonts w:ascii="Times New Roman" w:hAnsi="Times New Roman" w:cs="Times New Roman"/>
                <w:sz w:val="28"/>
              </w:rPr>
            </w:pPr>
            <w:r w:rsidRPr="00191D98">
              <w:rPr>
                <w:rFonts w:ascii="Times New Roman" w:hAnsi="Times New Roman" w:cs="Times New Roman"/>
                <w:sz w:val="28"/>
              </w:rPr>
              <w:t>Члены комиссии:</w:t>
            </w:r>
          </w:p>
        </w:tc>
        <w:tc>
          <w:tcPr>
            <w:tcW w:w="7365" w:type="dxa"/>
          </w:tcPr>
          <w:p w:rsidR="00191D98" w:rsidRDefault="00191D98" w:rsidP="00F25408">
            <w:pPr>
              <w:jc w:val="both"/>
              <w:rPr>
                <w:rFonts w:ascii="Times New Roman" w:hAnsi="Times New Roman" w:cs="Times New Roman"/>
                <w:sz w:val="28"/>
              </w:rPr>
            </w:pPr>
          </w:p>
        </w:tc>
      </w:tr>
      <w:tr w:rsidR="00191D98" w:rsidTr="00191D98">
        <w:tc>
          <w:tcPr>
            <w:tcW w:w="2830" w:type="dxa"/>
          </w:tcPr>
          <w:p w:rsidR="00191D98" w:rsidRDefault="00191D98" w:rsidP="00F25408">
            <w:pPr>
              <w:jc w:val="both"/>
              <w:rPr>
                <w:rFonts w:ascii="Times New Roman" w:hAnsi="Times New Roman" w:cs="Times New Roman"/>
                <w:sz w:val="28"/>
              </w:rPr>
            </w:pPr>
            <w:r w:rsidRPr="00191D98">
              <w:rPr>
                <w:rFonts w:ascii="Times New Roman" w:hAnsi="Times New Roman" w:cs="Times New Roman"/>
                <w:sz w:val="28"/>
              </w:rPr>
              <w:t>Шарипов Р.А.</w:t>
            </w:r>
          </w:p>
        </w:tc>
        <w:tc>
          <w:tcPr>
            <w:tcW w:w="7365" w:type="dxa"/>
          </w:tcPr>
          <w:p w:rsidR="00191D98" w:rsidRDefault="00191D98" w:rsidP="00F25408">
            <w:pPr>
              <w:jc w:val="both"/>
              <w:rPr>
                <w:rFonts w:ascii="Times New Roman" w:hAnsi="Times New Roman" w:cs="Times New Roman"/>
                <w:sz w:val="28"/>
              </w:rPr>
            </w:pPr>
            <w:r>
              <w:rPr>
                <w:rFonts w:ascii="Times New Roman" w:hAnsi="Times New Roman" w:cs="Times New Roman"/>
                <w:sz w:val="28"/>
              </w:rPr>
              <w:t>заместитель</w:t>
            </w:r>
            <w:r w:rsidRPr="00E67342">
              <w:rPr>
                <w:rFonts w:ascii="Times New Roman" w:hAnsi="Times New Roman" w:cs="Times New Roman"/>
                <w:sz w:val="28"/>
              </w:rPr>
              <w:t xml:space="preserve"> руководителя Исполнительного комитета Ютазинского муниципального района </w:t>
            </w:r>
            <w:r w:rsidR="00245DDE" w:rsidRPr="00245DDE">
              <w:rPr>
                <w:rFonts w:ascii="Times New Roman" w:hAnsi="Times New Roman" w:cs="Times New Roman"/>
                <w:sz w:val="28"/>
              </w:rPr>
              <w:t xml:space="preserve">Республики Татарстан </w:t>
            </w:r>
            <w:r w:rsidRPr="00E67342">
              <w:rPr>
                <w:rFonts w:ascii="Times New Roman" w:hAnsi="Times New Roman" w:cs="Times New Roman"/>
                <w:sz w:val="28"/>
              </w:rPr>
              <w:t>по инфраструктурному развитию</w:t>
            </w:r>
          </w:p>
        </w:tc>
      </w:tr>
      <w:tr w:rsidR="00191D98" w:rsidTr="00191D98">
        <w:tc>
          <w:tcPr>
            <w:tcW w:w="2830" w:type="dxa"/>
          </w:tcPr>
          <w:p w:rsidR="00191D98" w:rsidRDefault="00191D98" w:rsidP="00F25408">
            <w:pPr>
              <w:jc w:val="both"/>
              <w:rPr>
                <w:rFonts w:ascii="Times New Roman" w:hAnsi="Times New Roman" w:cs="Times New Roman"/>
                <w:sz w:val="28"/>
              </w:rPr>
            </w:pPr>
            <w:r w:rsidRPr="00191D98">
              <w:rPr>
                <w:rFonts w:ascii="Times New Roman" w:hAnsi="Times New Roman" w:cs="Times New Roman"/>
                <w:sz w:val="28"/>
              </w:rPr>
              <w:t>Якупов Р.М</w:t>
            </w:r>
            <w:r>
              <w:rPr>
                <w:rFonts w:ascii="Times New Roman" w:hAnsi="Times New Roman" w:cs="Times New Roman"/>
                <w:sz w:val="28"/>
              </w:rPr>
              <w:t>.</w:t>
            </w:r>
          </w:p>
        </w:tc>
        <w:tc>
          <w:tcPr>
            <w:tcW w:w="7365" w:type="dxa"/>
          </w:tcPr>
          <w:p w:rsidR="00191D98" w:rsidRDefault="00191D98" w:rsidP="007C2496">
            <w:pPr>
              <w:jc w:val="both"/>
              <w:rPr>
                <w:rFonts w:ascii="Times New Roman" w:hAnsi="Times New Roman" w:cs="Times New Roman"/>
                <w:sz w:val="28"/>
              </w:rPr>
            </w:pPr>
            <w:r w:rsidRPr="00191D98">
              <w:rPr>
                <w:rFonts w:ascii="Times New Roman" w:hAnsi="Times New Roman" w:cs="Times New Roman"/>
                <w:sz w:val="28"/>
              </w:rPr>
              <w:t xml:space="preserve">начальник юридического отдела Ютазинского районного Совета Республики Татарстан </w:t>
            </w:r>
          </w:p>
        </w:tc>
      </w:tr>
      <w:tr w:rsidR="00191D98" w:rsidTr="00191D98">
        <w:tc>
          <w:tcPr>
            <w:tcW w:w="2830" w:type="dxa"/>
          </w:tcPr>
          <w:p w:rsidR="00191D98" w:rsidRDefault="00191D98" w:rsidP="00F25408">
            <w:pPr>
              <w:jc w:val="both"/>
              <w:rPr>
                <w:rFonts w:ascii="Times New Roman" w:hAnsi="Times New Roman" w:cs="Times New Roman"/>
                <w:sz w:val="28"/>
              </w:rPr>
            </w:pPr>
            <w:proofErr w:type="spellStart"/>
            <w:r w:rsidRPr="00191D98">
              <w:rPr>
                <w:rFonts w:ascii="Times New Roman" w:hAnsi="Times New Roman" w:cs="Times New Roman"/>
                <w:sz w:val="28"/>
              </w:rPr>
              <w:t>Хамидуллин</w:t>
            </w:r>
            <w:proofErr w:type="spellEnd"/>
            <w:r w:rsidRPr="00191D98">
              <w:rPr>
                <w:rFonts w:ascii="Times New Roman" w:hAnsi="Times New Roman" w:cs="Times New Roman"/>
                <w:sz w:val="28"/>
              </w:rPr>
              <w:t xml:space="preserve"> Л.А.</w:t>
            </w:r>
          </w:p>
        </w:tc>
        <w:tc>
          <w:tcPr>
            <w:tcW w:w="7365" w:type="dxa"/>
          </w:tcPr>
          <w:p w:rsidR="00191D98" w:rsidRDefault="00191D98" w:rsidP="007C2496">
            <w:pPr>
              <w:jc w:val="both"/>
              <w:rPr>
                <w:rFonts w:ascii="Times New Roman" w:hAnsi="Times New Roman" w:cs="Times New Roman"/>
                <w:sz w:val="28"/>
              </w:rPr>
            </w:pPr>
            <w:r w:rsidRPr="00191D98">
              <w:rPr>
                <w:rFonts w:ascii="Times New Roman" w:hAnsi="Times New Roman" w:cs="Times New Roman"/>
                <w:sz w:val="28"/>
              </w:rPr>
              <w:t>старший лейтенант полиции, старший оперуполномоченный НЭБ и ПК Министерства внутренних дел по Ютазинскому муниципальному району</w:t>
            </w:r>
            <w:r w:rsidR="007C2496">
              <w:rPr>
                <w:rFonts w:ascii="Times New Roman" w:hAnsi="Times New Roman" w:cs="Times New Roman"/>
                <w:sz w:val="28"/>
              </w:rPr>
              <w:t xml:space="preserve"> (по согласованию)</w:t>
            </w:r>
          </w:p>
        </w:tc>
      </w:tr>
      <w:tr w:rsidR="00191D98" w:rsidTr="00191D98">
        <w:tc>
          <w:tcPr>
            <w:tcW w:w="2830" w:type="dxa"/>
          </w:tcPr>
          <w:p w:rsidR="00191D98" w:rsidRDefault="006B1B1D" w:rsidP="00F25408">
            <w:pPr>
              <w:jc w:val="both"/>
              <w:rPr>
                <w:rFonts w:ascii="Times New Roman" w:hAnsi="Times New Roman" w:cs="Times New Roman"/>
                <w:sz w:val="28"/>
              </w:rPr>
            </w:pPr>
            <w:r w:rsidRPr="006B1B1D">
              <w:rPr>
                <w:rFonts w:ascii="Times New Roman" w:hAnsi="Times New Roman" w:cs="Times New Roman"/>
                <w:sz w:val="28"/>
              </w:rPr>
              <w:t>Катеева Д.А.</w:t>
            </w:r>
          </w:p>
        </w:tc>
        <w:tc>
          <w:tcPr>
            <w:tcW w:w="7365" w:type="dxa"/>
          </w:tcPr>
          <w:p w:rsidR="00191D98" w:rsidRDefault="00191D98" w:rsidP="007C2496">
            <w:pPr>
              <w:jc w:val="both"/>
              <w:rPr>
                <w:rFonts w:ascii="Times New Roman" w:hAnsi="Times New Roman" w:cs="Times New Roman"/>
                <w:sz w:val="28"/>
              </w:rPr>
            </w:pPr>
            <w:r w:rsidRPr="00191D98">
              <w:rPr>
                <w:rFonts w:ascii="Times New Roman" w:hAnsi="Times New Roman" w:cs="Times New Roman"/>
                <w:sz w:val="28"/>
              </w:rPr>
              <w:t xml:space="preserve">помощник Главы </w:t>
            </w:r>
            <w:r w:rsidR="006B1B1D">
              <w:rPr>
                <w:rFonts w:ascii="Times New Roman" w:hAnsi="Times New Roman" w:cs="Times New Roman"/>
                <w:sz w:val="28"/>
              </w:rPr>
              <w:t>Ютазинского муниципального района</w:t>
            </w:r>
            <w:r w:rsidR="006B1B1D" w:rsidRPr="006B1B1D">
              <w:rPr>
                <w:rFonts w:ascii="Times New Roman" w:hAnsi="Times New Roman" w:cs="Times New Roman"/>
                <w:sz w:val="28"/>
              </w:rPr>
              <w:t xml:space="preserve"> </w:t>
            </w:r>
            <w:r w:rsidR="00245DDE" w:rsidRPr="00245DDE">
              <w:rPr>
                <w:rFonts w:ascii="Times New Roman" w:hAnsi="Times New Roman" w:cs="Times New Roman"/>
                <w:sz w:val="28"/>
              </w:rPr>
              <w:t xml:space="preserve">Республики Татарстан </w:t>
            </w:r>
            <w:r w:rsidRPr="00191D98">
              <w:rPr>
                <w:rFonts w:ascii="Times New Roman" w:hAnsi="Times New Roman" w:cs="Times New Roman"/>
                <w:sz w:val="28"/>
              </w:rPr>
              <w:t xml:space="preserve">по вопросам противодействия коррупции </w:t>
            </w:r>
          </w:p>
        </w:tc>
      </w:tr>
      <w:tr w:rsidR="00191D98" w:rsidTr="00191D98">
        <w:tc>
          <w:tcPr>
            <w:tcW w:w="2830" w:type="dxa"/>
          </w:tcPr>
          <w:p w:rsidR="00191D98" w:rsidRDefault="006B1B1D" w:rsidP="00F25408">
            <w:pPr>
              <w:jc w:val="both"/>
              <w:rPr>
                <w:rFonts w:ascii="Times New Roman" w:hAnsi="Times New Roman" w:cs="Times New Roman"/>
                <w:sz w:val="28"/>
              </w:rPr>
            </w:pPr>
            <w:r w:rsidRPr="006B1B1D">
              <w:rPr>
                <w:rFonts w:ascii="Times New Roman" w:hAnsi="Times New Roman" w:cs="Times New Roman"/>
                <w:sz w:val="28"/>
              </w:rPr>
              <w:t>Галлямова Р.А.</w:t>
            </w:r>
          </w:p>
        </w:tc>
        <w:tc>
          <w:tcPr>
            <w:tcW w:w="7365" w:type="dxa"/>
          </w:tcPr>
          <w:p w:rsidR="00191D98" w:rsidRDefault="006B1B1D" w:rsidP="007C2496">
            <w:pPr>
              <w:jc w:val="both"/>
              <w:rPr>
                <w:rFonts w:ascii="Times New Roman" w:hAnsi="Times New Roman" w:cs="Times New Roman"/>
                <w:sz w:val="28"/>
              </w:rPr>
            </w:pPr>
            <w:r w:rsidRPr="006B1B1D">
              <w:rPr>
                <w:rFonts w:ascii="Times New Roman" w:hAnsi="Times New Roman" w:cs="Times New Roman"/>
                <w:sz w:val="28"/>
              </w:rPr>
              <w:t>начальник отдела по делам молодежи спорту и туризму Исполнительного комитета Ютазинского муниципа</w:t>
            </w:r>
            <w:r>
              <w:rPr>
                <w:rFonts w:ascii="Times New Roman" w:hAnsi="Times New Roman" w:cs="Times New Roman"/>
                <w:sz w:val="28"/>
              </w:rPr>
              <w:t>льного района</w:t>
            </w:r>
            <w:r w:rsidR="00245DDE">
              <w:t xml:space="preserve"> </w:t>
            </w:r>
            <w:r w:rsidR="00245DDE" w:rsidRPr="00245DDE">
              <w:rPr>
                <w:rFonts w:ascii="Times New Roman" w:hAnsi="Times New Roman" w:cs="Times New Roman"/>
                <w:sz w:val="28"/>
              </w:rPr>
              <w:t>Республики Татарстан</w:t>
            </w:r>
            <w:r w:rsidR="0005739F">
              <w:rPr>
                <w:rFonts w:ascii="Times New Roman" w:hAnsi="Times New Roman" w:cs="Times New Roman"/>
                <w:sz w:val="28"/>
              </w:rPr>
              <w:t xml:space="preserve"> </w:t>
            </w:r>
          </w:p>
        </w:tc>
      </w:tr>
      <w:tr w:rsidR="00191D98" w:rsidTr="00191D98">
        <w:tc>
          <w:tcPr>
            <w:tcW w:w="2830" w:type="dxa"/>
          </w:tcPr>
          <w:p w:rsidR="00191D98" w:rsidRDefault="006B1B1D" w:rsidP="00F25408">
            <w:pPr>
              <w:jc w:val="both"/>
              <w:rPr>
                <w:rFonts w:ascii="Times New Roman" w:hAnsi="Times New Roman" w:cs="Times New Roman"/>
                <w:sz w:val="28"/>
              </w:rPr>
            </w:pPr>
            <w:r w:rsidRPr="006B1B1D">
              <w:rPr>
                <w:rFonts w:ascii="Times New Roman" w:hAnsi="Times New Roman" w:cs="Times New Roman"/>
                <w:sz w:val="28"/>
              </w:rPr>
              <w:t>Шуть А.Р.</w:t>
            </w:r>
          </w:p>
        </w:tc>
        <w:tc>
          <w:tcPr>
            <w:tcW w:w="7365" w:type="dxa"/>
          </w:tcPr>
          <w:p w:rsidR="00191D98" w:rsidRDefault="006B1B1D" w:rsidP="007C2496">
            <w:pPr>
              <w:jc w:val="both"/>
              <w:rPr>
                <w:rFonts w:ascii="Times New Roman" w:hAnsi="Times New Roman" w:cs="Times New Roman"/>
                <w:sz w:val="28"/>
              </w:rPr>
            </w:pPr>
            <w:r w:rsidRPr="006B1B1D">
              <w:rPr>
                <w:rFonts w:ascii="Times New Roman" w:hAnsi="Times New Roman" w:cs="Times New Roman"/>
                <w:sz w:val="28"/>
              </w:rPr>
              <w:t xml:space="preserve">руководитель Ютазинской группы МРФ №11 РГУП БТИ </w:t>
            </w:r>
          </w:p>
        </w:tc>
      </w:tr>
      <w:tr w:rsidR="00191D98" w:rsidTr="00191D98">
        <w:tc>
          <w:tcPr>
            <w:tcW w:w="2830" w:type="dxa"/>
          </w:tcPr>
          <w:p w:rsidR="00191D98" w:rsidRDefault="006B1B1D" w:rsidP="00F25408">
            <w:pPr>
              <w:jc w:val="both"/>
              <w:rPr>
                <w:rFonts w:ascii="Times New Roman" w:hAnsi="Times New Roman" w:cs="Times New Roman"/>
                <w:sz w:val="28"/>
              </w:rPr>
            </w:pPr>
            <w:r w:rsidRPr="006B1B1D">
              <w:rPr>
                <w:rFonts w:ascii="Times New Roman" w:hAnsi="Times New Roman" w:cs="Times New Roman"/>
                <w:sz w:val="28"/>
              </w:rPr>
              <w:t>Рашитова З.А.</w:t>
            </w:r>
          </w:p>
        </w:tc>
        <w:tc>
          <w:tcPr>
            <w:tcW w:w="7365" w:type="dxa"/>
          </w:tcPr>
          <w:p w:rsidR="00191D98" w:rsidRDefault="006B1B1D" w:rsidP="007C2496">
            <w:pPr>
              <w:jc w:val="both"/>
              <w:rPr>
                <w:rFonts w:ascii="Times New Roman" w:hAnsi="Times New Roman" w:cs="Times New Roman"/>
                <w:sz w:val="28"/>
              </w:rPr>
            </w:pPr>
            <w:r w:rsidRPr="006B1B1D">
              <w:rPr>
                <w:rFonts w:ascii="Times New Roman" w:hAnsi="Times New Roman" w:cs="Times New Roman"/>
                <w:sz w:val="28"/>
              </w:rPr>
              <w:t xml:space="preserve">Начальник Отдела социальной защиты МТЗ и СЗ РТ в  ЮМР </w:t>
            </w:r>
          </w:p>
        </w:tc>
      </w:tr>
      <w:tr w:rsidR="0005739F" w:rsidTr="00191D98">
        <w:tc>
          <w:tcPr>
            <w:tcW w:w="2830" w:type="dxa"/>
          </w:tcPr>
          <w:p w:rsidR="0005739F" w:rsidRPr="006B1B1D" w:rsidRDefault="0005739F" w:rsidP="00F25408">
            <w:pPr>
              <w:jc w:val="both"/>
              <w:rPr>
                <w:rFonts w:ascii="Times New Roman" w:hAnsi="Times New Roman" w:cs="Times New Roman"/>
                <w:sz w:val="28"/>
              </w:rPr>
            </w:pPr>
            <w:r>
              <w:rPr>
                <w:rFonts w:ascii="Times New Roman" w:hAnsi="Times New Roman" w:cs="Times New Roman"/>
                <w:sz w:val="28"/>
              </w:rPr>
              <w:t xml:space="preserve">Ягудин И.А. </w:t>
            </w:r>
          </w:p>
        </w:tc>
        <w:tc>
          <w:tcPr>
            <w:tcW w:w="7365" w:type="dxa"/>
          </w:tcPr>
          <w:p w:rsidR="0005739F" w:rsidRPr="006B1B1D" w:rsidRDefault="0005739F" w:rsidP="007C2496">
            <w:pPr>
              <w:jc w:val="both"/>
              <w:rPr>
                <w:rFonts w:ascii="Times New Roman" w:hAnsi="Times New Roman" w:cs="Times New Roman"/>
                <w:sz w:val="28"/>
              </w:rPr>
            </w:pPr>
            <w:r>
              <w:rPr>
                <w:rFonts w:ascii="Times New Roman" w:hAnsi="Times New Roman" w:cs="Times New Roman"/>
                <w:sz w:val="28"/>
              </w:rPr>
              <w:t>Руководитель Альметьевского МРП НО «Государственный жилищный фонд при Президенте Республики Татарстан»</w:t>
            </w:r>
            <w:r>
              <w:t xml:space="preserve"> </w:t>
            </w:r>
          </w:p>
        </w:tc>
      </w:tr>
      <w:tr w:rsidR="0005739F" w:rsidTr="00191D98">
        <w:tc>
          <w:tcPr>
            <w:tcW w:w="2830" w:type="dxa"/>
          </w:tcPr>
          <w:p w:rsidR="0005739F" w:rsidRDefault="0005739F" w:rsidP="00F25408">
            <w:pPr>
              <w:jc w:val="both"/>
              <w:rPr>
                <w:rFonts w:ascii="Times New Roman" w:hAnsi="Times New Roman" w:cs="Times New Roman"/>
                <w:sz w:val="28"/>
              </w:rPr>
            </w:pPr>
            <w:r>
              <w:rPr>
                <w:rFonts w:ascii="Times New Roman" w:hAnsi="Times New Roman" w:cs="Times New Roman"/>
                <w:sz w:val="28"/>
              </w:rPr>
              <w:t xml:space="preserve">Борисов А.В. </w:t>
            </w:r>
          </w:p>
        </w:tc>
        <w:tc>
          <w:tcPr>
            <w:tcW w:w="7365" w:type="dxa"/>
          </w:tcPr>
          <w:p w:rsidR="0005739F" w:rsidRPr="0005739F" w:rsidRDefault="0005739F" w:rsidP="0005739F">
            <w:pPr>
              <w:jc w:val="both"/>
              <w:rPr>
                <w:rFonts w:ascii="Times New Roman" w:hAnsi="Times New Roman" w:cs="Times New Roman"/>
                <w:sz w:val="28"/>
              </w:rPr>
            </w:pPr>
            <w:r>
              <w:rPr>
                <w:rFonts w:ascii="Times New Roman" w:hAnsi="Times New Roman" w:cs="Times New Roman"/>
                <w:sz w:val="28"/>
              </w:rPr>
              <w:t>Начальник</w:t>
            </w:r>
            <w:r w:rsidRPr="0005739F">
              <w:rPr>
                <w:rFonts w:ascii="Times New Roman" w:hAnsi="Times New Roman" w:cs="Times New Roman"/>
                <w:sz w:val="28"/>
              </w:rPr>
              <w:t xml:space="preserve"> Управления сельского </w:t>
            </w:r>
          </w:p>
          <w:p w:rsidR="0005739F" w:rsidRDefault="0005739F" w:rsidP="0005739F">
            <w:pPr>
              <w:jc w:val="both"/>
              <w:rPr>
                <w:rFonts w:ascii="Times New Roman" w:hAnsi="Times New Roman" w:cs="Times New Roman"/>
                <w:sz w:val="28"/>
              </w:rPr>
            </w:pPr>
            <w:r w:rsidRPr="0005739F">
              <w:rPr>
                <w:rFonts w:ascii="Times New Roman" w:hAnsi="Times New Roman" w:cs="Times New Roman"/>
                <w:sz w:val="28"/>
              </w:rPr>
              <w:t>хозяйства и продовольствия  (</w:t>
            </w:r>
            <w:proofErr w:type="spellStart"/>
            <w:r w:rsidR="00E86119">
              <w:rPr>
                <w:rFonts w:ascii="Times New Roman" w:hAnsi="Times New Roman" w:cs="Times New Roman"/>
                <w:sz w:val="28"/>
              </w:rPr>
              <w:t>УСХиП</w:t>
            </w:r>
            <w:proofErr w:type="spellEnd"/>
            <w:r w:rsidR="00E86119">
              <w:rPr>
                <w:rFonts w:ascii="Times New Roman" w:hAnsi="Times New Roman" w:cs="Times New Roman"/>
                <w:sz w:val="28"/>
              </w:rPr>
              <w:t xml:space="preserve">) </w:t>
            </w:r>
            <w:proofErr w:type="spellStart"/>
            <w:r w:rsidR="00E86119">
              <w:rPr>
                <w:rFonts w:ascii="Times New Roman" w:hAnsi="Times New Roman" w:cs="Times New Roman"/>
                <w:sz w:val="28"/>
              </w:rPr>
              <w:t>МСХиП</w:t>
            </w:r>
            <w:proofErr w:type="spellEnd"/>
            <w:r w:rsidR="00E86119">
              <w:rPr>
                <w:rFonts w:ascii="Times New Roman" w:hAnsi="Times New Roman" w:cs="Times New Roman"/>
                <w:sz w:val="28"/>
              </w:rPr>
              <w:t xml:space="preserve"> РТ</w:t>
            </w:r>
          </w:p>
        </w:tc>
      </w:tr>
    </w:tbl>
    <w:p w:rsidR="006B1B1D" w:rsidRDefault="00EC0A51" w:rsidP="007C2496">
      <w:pPr>
        <w:spacing w:after="0" w:line="240" w:lineRule="auto"/>
        <w:rPr>
          <w:rFonts w:ascii="Times New Roman" w:hAnsi="Times New Roman" w:cs="Times New Roman"/>
          <w:sz w:val="28"/>
          <w:szCs w:val="28"/>
        </w:rPr>
      </w:pPr>
      <w:r>
        <w:rPr>
          <w:rFonts w:ascii="Times New Roman" w:hAnsi="Times New Roman" w:cs="Times New Roman"/>
          <w:sz w:val="28"/>
        </w:rPr>
        <w:t xml:space="preserve">  </w:t>
      </w:r>
      <w:r>
        <w:rPr>
          <w:rFonts w:ascii="Times New Roman" w:hAnsi="Times New Roman" w:cs="Times New Roman"/>
          <w:sz w:val="28"/>
          <w:szCs w:val="28"/>
        </w:rPr>
        <w:t xml:space="preserve">                                                                   </w:t>
      </w:r>
    </w:p>
    <w:p w:rsidR="00E86119" w:rsidRDefault="006B1B1D" w:rsidP="00EC0A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C0A51" w:rsidRDefault="00E86119" w:rsidP="00E8611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C0A51" w:rsidRPr="001119F6">
        <w:rPr>
          <w:rFonts w:ascii="Times New Roman" w:hAnsi="Times New Roman" w:cs="Times New Roman"/>
          <w:sz w:val="28"/>
          <w:szCs w:val="28"/>
        </w:rPr>
        <w:t>Приложение</w:t>
      </w:r>
      <w:r w:rsidR="00EC0A51">
        <w:rPr>
          <w:rFonts w:ascii="Times New Roman" w:hAnsi="Times New Roman" w:cs="Times New Roman"/>
          <w:sz w:val="28"/>
          <w:szCs w:val="28"/>
        </w:rPr>
        <w:t xml:space="preserve"> № 2</w:t>
      </w:r>
    </w:p>
    <w:p w:rsidR="00EC0A51" w:rsidRPr="001119F6" w:rsidRDefault="00EC0A51" w:rsidP="00EC0A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119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19F6">
        <w:rPr>
          <w:rFonts w:ascii="Times New Roman" w:hAnsi="Times New Roman" w:cs="Times New Roman"/>
          <w:sz w:val="28"/>
          <w:szCs w:val="28"/>
        </w:rPr>
        <w:t>к постановлению Исполнительного</w:t>
      </w:r>
    </w:p>
    <w:p w:rsidR="00EC0A51" w:rsidRPr="001119F6" w:rsidRDefault="00EC0A51" w:rsidP="00EC0A51">
      <w:pPr>
        <w:spacing w:after="0" w:line="240" w:lineRule="auto"/>
        <w:jc w:val="both"/>
        <w:rPr>
          <w:rFonts w:ascii="Times New Roman" w:hAnsi="Times New Roman" w:cs="Times New Roman"/>
          <w:sz w:val="28"/>
          <w:szCs w:val="28"/>
        </w:rPr>
      </w:pPr>
      <w:r w:rsidRPr="001119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19F6">
        <w:rPr>
          <w:rFonts w:ascii="Times New Roman" w:hAnsi="Times New Roman" w:cs="Times New Roman"/>
          <w:sz w:val="28"/>
          <w:szCs w:val="28"/>
        </w:rPr>
        <w:t>комитета Ютазинского</w:t>
      </w:r>
    </w:p>
    <w:p w:rsidR="00EC0A51" w:rsidRPr="001119F6" w:rsidRDefault="00EC0A51" w:rsidP="00EC0A51">
      <w:pPr>
        <w:spacing w:after="0" w:line="240" w:lineRule="auto"/>
        <w:jc w:val="both"/>
        <w:rPr>
          <w:rFonts w:ascii="Times New Roman" w:hAnsi="Times New Roman" w:cs="Times New Roman"/>
          <w:sz w:val="28"/>
          <w:szCs w:val="28"/>
        </w:rPr>
      </w:pPr>
      <w:r w:rsidRPr="001119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19F6">
        <w:rPr>
          <w:rFonts w:ascii="Times New Roman" w:hAnsi="Times New Roman" w:cs="Times New Roman"/>
          <w:sz w:val="28"/>
          <w:szCs w:val="28"/>
        </w:rPr>
        <w:t xml:space="preserve">муниципального района </w:t>
      </w:r>
    </w:p>
    <w:p w:rsidR="00EC0A51" w:rsidRDefault="00EC0A51" w:rsidP="00EC0A51">
      <w:pPr>
        <w:spacing w:after="0" w:line="240" w:lineRule="auto"/>
        <w:jc w:val="both"/>
        <w:rPr>
          <w:rFonts w:ascii="Times New Roman" w:hAnsi="Times New Roman" w:cs="Times New Roman"/>
          <w:sz w:val="28"/>
          <w:szCs w:val="28"/>
        </w:rPr>
      </w:pPr>
      <w:r w:rsidRPr="001119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19F6">
        <w:rPr>
          <w:rFonts w:ascii="Times New Roman" w:hAnsi="Times New Roman" w:cs="Times New Roman"/>
          <w:sz w:val="28"/>
          <w:szCs w:val="28"/>
        </w:rPr>
        <w:t xml:space="preserve">Республики Татарстан                </w:t>
      </w:r>
      <w:r>
        <w:rPr>
          <w:rFonts w:ascii="Times New Roman" w:hAnsi="Times New Roman" w:cs="Times New Roman"/>
          <w:sz w:val="28"/>
          <w:szCs w:val="28"/>
        </w:rPr>
        <w:t xml:space="preserve">                      </w:t>
      </w:r>
    </w:p>
    <w:p w:rsidR="00F25408" w:rsidRDefault="00EC0A51" w:rsidP="00EC0A51">
      <w:pPr>
        <w:spacing w:after="0" w:line="240" w:lineRule="auto"/>
        <w:jc w:val="center"/>
        <w:rPr>
          <w:rFonts w:ascii="Times New Roman" w:hAnsi="Times New Roman" w:cs="Times New Roman"/>
          <w:sz w:val="24"/>
        </w:rPr>
      </w:pPr>
      <w:r>
        <w:rPr>
          <w:rFonts w:ascii="Times New Roman" w:hAnsi="Times New Roman" w:cs="Times New Roman"/>
          <w:sz w:val="28"/>
          <w:szCs w:val="28"/>
        </w:rPr>
        <w:t xml:space="preserve">                                                  о</w:t>
      </w:r>
      <w:r w:rsidRPr="001119F6">
        <w:rPr>
          <w:rFonts w:ascii="Times New Roman" w:hAnsi="Times New Roman" w:cs="Times New Roman"/>
          <w:sz w:val="28"/>
          <w:szCs w:val="28"/>
        </w:rPr>
        <w:t>т «__</w:t>
      </w:r>
      <w:proofErr w:type="gramStart"/>
      <w:r w:rsidRPr="001119F6">
        <w:rPr>
          <w:rFonts w:ascii="Times New Roman" w:hAnsi="Times New Roman" w:cs="Times New Roman"/>
          <w:sz w:val="28"/>
          <w:szCs w:val="28"/>
        </w:rPr>
        <w:t>_»_</w:t>
      </w:r>
      <w:proofErr w:type="gramEnd"/>
      <w:r w:rsidRPr="001119F6">
        <w:rPr>
          <w:rFonts w:ascii="Times New Roman" w:hAnsi="Times New Roman" w:cs="Times New Roman"/>
          <w:sz w:val="28"/>
          <w:szCs w:val="28"/>
        </w:rPr>
        <w:t>______ 2020 г. № _____</w:t>
      </w:r>
    </w:p>
    <w:p w:rsidR="00F25408" w:rsidRDefault="00F25408" w:rsidP="00F25408">
      <w:pPr>
        <w:keepNext/>
        <w:spacing w:after="0" w:line="240" w:lineRule="auto"/>
        <w:jc w:val="center"/>
        <w:outlineLvl w:val="0"/>
        <w:rPr>
          <w:rFonts w:ascii="Times New Roman" w:eastAsia="Times New Roman" w:hAnsi="Times New Roman" w:cs="Times New Roman"/>
          <w:b/>
          <w:sz w:val="28"/>
          <w:szCs w:val="28"/>
          <w:lang w:eastAsia="ru-RU"/>
        </w:rPr>
      </w:pPr>
    </w:p>
    <w:p w:rsidR="00EC0A51" w:rsidRDefault="00EC0A51" w:rsidP="00F25408">
      <w:pPr>
        <w:keepNext/>
        <w:spacing w:after="0" w:line="240" w:lineRule="auto"/>
        <w:jc w:val="center"/>
        <w:outlineLvl w:val="0"/>
        <w:rPr>
          <w:rFonts w:ascii="Times New Roman" w:eastAsia="Times New Roman" w:hAnsi="Times New Roman" w:cs="Times New Roman"/>
          <w:b/>
          <w:sz w:val="28"/>
          <w:szCs w:val="28"/>
          <w:lang w:eastAsia="ru-RU"/>
        </w:rPr>
      </w:pPr>
    </w:p>
    <w:p w:rsidR="00F25408" w:rsidRPr="00B87463" w:rsidRDefault="00F25408" w:rsidP="00F25408">
      <w:pPr>
        <w:keepNext/>
        <w:spacing w:after="0" w:line="240" w:lineRule="auto"/>
        <w:jc w:val="center"/>
        <w:outlineLvl w:val="0"/>
        <w:rPr>
          <w:rFonts w:ascii="Times New Roman" w:eastAsia="Times New Roman" w:hAnsi="Times New Roman" w:cs="Times New Roman"/>
          <w:b/>
          <w:sz w:val="28"/>
          <w:szCs w:val="28"/>
          <w:lang w:eastAsia="ru-RU"/>
        </w:rPr>
      </w:pPr>
      <w:r w:rsidRPr="00B87463">
        <w:rPr>
          <w:rFonts w:ascii="Times New Roman" w:eastAsia="Times New Roman" w:hAnsi="Times New Roman" w:cs="Times New Roman"/>
          <w:b/>
          <w:sz w:val="28"/>
          <w:szCs w:val="28"/>
          <w:lang w:eastAsia="ru-RU"/>
        </w:rPr>
        <w:t>ПОЛОЖЕНИЕ</w:t>
      </w:r>
    </w:p>
    <w:p w:rsidR="00F25408" w:rsidRPr="00B87463" w:rsidRDefault="00F25408" w:rsidP="00EC0A51">
      <w:pPr>
        <w:spacing w:after="0" w:line="240" w:lineRule="auto"/>
        <w:jc w:val="center"/>
        <w:rPr>
          <w:rFonts w:ascii="Times New Roman" w:eastAsia="Times New Roman" w:hAnsi="Times New Roman" w:cs="Times New Roman"/>
          <w:b/>
          <w:sz w:val="28"/>
          <w:szCs w:val="28"/>
          <w:lang w:eastAsia="ru-RU"/>
        </w:rPr>
      </w:pPr>
      <w:r w:rsidRPr="00B87463">
        <w:rPr>
          <w:rFonts w:ascii="Times New Roman" w:eastAsia="Times New Roman" w:hAnsi="Times New Roman" w:cs="Times New Roman"/>
          <w:b/>
          <w:sz w:val="28"/>
          <w:szCs w:val="28"/>
          <w:lang w:eastAsia="ru-RU"/>
        </w:rPr>
        <w:t>«</w:t>
      </w:r>
      <w:r w:rsidR="00EC0A51" w:rsidRPr="00EC0A51">
        <w:rPr>
          <w:rFonts w:ascii="Times New Roman" w:eastAsia="Times New Roman" w:hAnsi="Times New Roman" w:cs="Times New Roman"/>
          <w:b/>
          <w:sz w:val="28"/>
          <w:szCs w:val="28"/>
          <w:lang w:eastAsia="ru-RU"/>
        </w:rPr>
        <w:t>О жилищной комиссии при Исполнительном комитете Ютазинского муниципального района Республики Татарстан</w:t>
      </w:r>
      <w:r w:rsidRPr="00B87463">
        <w:rPr>
          <w:rFonts w:ascii="Times New Roman" w:eastAsia="Times New Roman" w:hAnsi="Times New Roman" w:cs="Times New Roman"/>
          <w:b/>
          <w:sz w:val="28"/>
          <w:szCs w:val="28"/>
          <w:lang w:eastAsia="ru-RU"/>
        </w:rPr>
        <w:t>»</w:t>
      </w:r>
    </w:p>
    <w:p w:rsidR="00F25408" w:rsidRPr="00B87463" w:rsidRDefault="00F25408" w:rsidP="00F25408">
      <w:pPr>
        <w:spacing w:after="0" w:line="240" w:lineRule="auto"/>
        <w:rPr>
          <w:rFonts w:ascii="Times New Roman" w:eastAsia="Times New Roman" w:hAnsi="Times New Roman" w:cs="Times New Roman"/>
          <w:b/>
          <w:sz w:val="28"/>
          <w:szCs w:val="28"/>
          <w:lang w:eastAsia="ru-RU"/>
        </w:rPr>
      </w:pPr>
    </w:p>
    <w:p w:rsidR="00F25408" w:rsidRPr="00B87463" w:rsidRDefault="00F25408" w:rsidP="00EC0A51">
      <w:pPr>
        <w:spacing w:after="0" w:line="240" w:lineRule="auto"/>
        <w:jc w:val="center"/>
        <w:rPr>
          <w:rFonts w:ascii="Times New Roman" w:eastAsia="Times New Roman" w:hAnsi="Times New Roman" w:cs="Times New Roman"/>
          <w:sz w:val="28"/>
          <w:szCs w:val="28"/>
          <w:lang w:eastAsia="ru-RU"/>
        </w:rPr>
      </w:pPr>
      <w:r w:rsidRPr="00B87463">
        <w:rPr>
          <w:rFonts w:ascii="Times New Roman" w:eastAsia="Times New Roman" w:hAnsi="Times New Roman" w:cs="Times New Roman"/>
          <w:b/>
          <w:sz w:val="28"/>
          <w:szCs w:val="28"/>
          <w:lang w:eastAsia="ru-RU"/>
        </w:rPr>
        <w:t>1.Общие положения</w:t>
      </w:r>
    </w:p>
    <w:p w:rsidR="00AB5300" w:rsidRDefault="00617730" w:rsidP="00F2540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1.1. </w:t>
      </w:r>
      <w:r w:rsidR="00AB5300">
        <w:rPr>
          <w:rFonts w:ascii="Times New Roman" w:eastAsia="Times New Roman" w:hAnsi="Times New Roman" w:cs="Times New Roman"/>
          <w:sz w:val="28"/>
          <w:szCs w:val="28"/>
          <w:lang w:eastAsia="ru-RU"/>
        </w:rPr>
        <w:t>Жилищная комиссия</w:t>
      </w:r>
      <w:r w:rsidR="00AB5300" w:rsidRPr="00AB5300">
        <w:rPr>
          <w:rFonts w:ascii="Times New Roman" w:eastAsia="Times New Roman" w:hAnsi="Times New Roman" w:cs="Times New Roman"/>
          <w:sz w:val="28"/>
          <w:szCs w:val="28"/>
          <w:lang w:eastAsia="ru-RU"/>
        </w:rPr>
        <w:t xml:space="preserve"> при Исполнительном комитете Ютазинского муниципального района Республики Татарстан</w:t>
      </w:r>
      <w:r w:rsidR="00AB5300">
        <w:rPr>
          <w:rFonts w:ascii="Times New Roman" w:eastAsia="Times New Roman" w:hAnsi="Times New Roman" w:cs="Times New Roman"/>
          <w:sz w:val="28"/>
          <w:szCs w:val="28"/>
          <w:lang w:eastAsia="ru-RU"/>
        </w:rPr>
        <w:t xml:space="preserve"> </w:t>
      </w:r>
      <w:r w:rsidR="003D51BD">
        <w:rPr>
          <w:rFonts w:ascii="Times New Roman" w:eastAsia="Times New Roman" w:hAnsi="Times New Roman" w:cs="Times New Roman"/>
          <w:sz w:val="28"/>
          <w:szCs w:val="28"/>
          <w:lang w:eastAsia="ru-RU"/>
        </w:rPr>
        <w:t xml:space="preserve">(далее – комиссия) </w:t>
      </w:r>
      <w:r w:rsidR="00AB5300">
        <w:rPr>
          <w:rFonts w:ascii="Times New Roman" w:eastAsia="Times New Roman" w:hAnsi="Times New Roman" w:cs="Times New Roman"/>
          <w:sz w:val="28"/>
          <w:szCs w:val="28"/>
          <w:lang w:eastAsia="ru-RU"/>
        </w:rPr>
        <w:t xml:space="preserve">является постоянно действующим коллегиальным органом, созданным с целью объективного, всестороннего рассмотрения вопросов, связанных с </w:t>
      </w:r>
      <w:r w:rsidR="007C4FF0">
        <w:rPr>
          <w:rFonts w:ascii="Times New Roman" w:eastAsia="Times New Roman" w:hAnsi="Times New Roman" w:cs="Times New Roman"/>
          <w:sz w:val="28"/>
          <w:szCs w:val="28"/>
          <w:lang w:eastAsia="ru-RU"/>
        </w:rPr>
        <w:t>совершенствованием порядка уче</w:t>
      </w:r>
      <w:r w:rsidR="007C4FF0" w:rsidRPr="007C4FF0">
        <w:rPr>
          <w:rFonts w:ascii="Times New Roman" w:eastAsia="Times New Roman" w:hAnsi="Times New Roman" w:cs="Times New Roman"/>
          <w:sz w:val="28"/>
          <w:szCs w:val="28"/>
          <w:lang w:eastAsia="ru-RU"/>
        </w:rPr>
        <w:t xml:space="preserve">та граждан, нуждающихся в улучшении жилищных условий и предоставления жилых помещений по договорам социального найма </w:t>
      </w:r>
      <w:r w:rsidR="00456203">
        <w:rPr>
          <w:rFonts w:ascii="Times New Roman" w:eastAsia="Times New Roman" w:hAnsi="Times New Roman" w:cs="Times New Roman"/>
          <w:sz w:val="28"/>
          <w:szCs w:val="28"/>
          <w:lang w:eastAsia="ru-RU"/>
        </w:rPr>
        <w:t xml:space="preserve">гражданам зарегистрированным на </w:t>
      </w:r>
      <w:r w:rsidR="00AB5300">
        <w:rPr>
          <w:rFonts w:ascii="Times New Roman" w:eastAsia="Times New Roman" w:hAnsi="Times New Roman" w:cs="Times New Roman"/>
          <w:sz w:val="28"/>
          <w:szCs w:val="28"/>
          <w:lang w:eastAsia="ru-RU"/>
        </w:rPr>
        <w:t xml:space="preserve"> </w:t>
      </w:r>
      <w:r w:rsidR="00456203">
        <w:rPr>
          <w:rFonts w:ascii="Times New Roman" w:eastAsia="Times New Roman" w:hAnsi="Times New Roman" w:cs="Times New Roman"/>
          <w:sz w:val="28"/>
          <w:szCs w:val="28"/>
          <w:lang w:eastAsia="ru-RU"/>
        </w:rPr>
        <w:t xml:space="preserve">территории </w:t>
      </w:r>
      <w:r w:rsidR="00AB5300">
        <w:rPr>
          <w:rFonts w:ascii="Times New Roman" w:eastAsia="Times New Roman" w:hAnsi="Times New Roman" w:cs="Times New Roman"/>
          <w:sz w:val="28"/>
          <w:szCs w:val="28"/>
          <w:lang w:eastAsia="ru-RU"/>
        </w:rPr>
        <w:t>Ютазинского муниципального</w:t>
      </w:r>
      <w:r w:rsidR="00AB5300" w:rsidRPr="00AB5300">
        <w:rPr>
          <w:rFonts w:ascii="Times New Roman" w:eastAsia="Times New Roman" w:hAnsi="Times New Roman" w:cs="Times New Roman"/>
          <w:sz w:val="28"/>
          <w:szCs w:val="28"/>
          <w:lang w:eastAsia="ru-RU"/>
        </w:rPr>
        <w:t xml:space="preserve"> ра</w:t>
      </w:r>
      <w:r w:rsidR="00AB5300">
        <w:rPr>
          <w:rFonts w:ascii="Times New Roman" w:eastAsia="Times New Roman" w:hAnsi="Times New Roman" w:cs="Times New Roman"/>
          <w:sz w:val="28"/>
          <w:szCs w:val="28"/>
          <w:lang w:eastAsia="ru-RU"/>
        </w:rPr>
        <w:t>йона</w:t>
      </w:r>
      <w:r w:rsidR="00AB5300" w:rsidRPr="00AB5300">
        <w:rPr>
          <w:rFonts w:ascii="Times New Roman" w:eastAsia="Times New Roman" w:hAnsi="Times New Roman" w:cs="Times New Roman"/>
          <w:sz w:val="28"/>
          <w:szCs w:val="28"/>
          <w:lang w:eastAsia="ru-RU"/>
        </w:rPr>
        <w:t xml:space="preserve"> Республики Татарстан</w:t>
      </w:r>
      <w:r w:rsidR="00AB5300">
        <w:rPr>
          <w:rFonts w:ascii="Times New Roman" w:eastAsia="Times New Roman" w:hAnsi="Times New Roman" w:cs="Times New Roman"/>
          <w:sz w:val="28"/>
          <w:szCs w:val="28"/>
          <w:lang w:eastAsia="ru-RU"/>
        </w:rPr>
        <w:t xml:space="preserve"> в соответствии с полномочиями органов местного самоуправления.</w:t>
      </w:r>
    </w:p>
    <w:p w:rsidR="00F25408" w:rsidRPr="00B87463" w:rsidRDefault="00145432" w:rsidP="00F2540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Комиссия</w:t>
      </w:r>
      <w:r w:rsidR="00617730">
        <w:rPr>
          <w:rFonts w:ascii="Times New Roman" w:eastAsia="Times New Roman" w:hAnsi="Times New Roman" w:cs="Times New Roman"/>
          <w:sz w:val="28"/>
          <w:szCs w:val="28"/>
          <w:lang w:eastAsia="ru-RU"/>
        </w:rPr>
        <w:t xml:space="preserve"> </w:t>
      </w:r>
      <w:r w:rsidR="00F25408" w:rsidRPr="00B87463">
        <w:rPr>
          <w:rFonts w:ascii="Times New Roman" w:eastAsia="Times New Roman" w:hAnsi="Times New Roman" w:cs="Times New Roman"/>
          <w:sz w:val="28"/>
          <w:szCs w:val="28"/>
          <w:lang w:eastAsia="ru-RU"/>
        </w:rPr>
        <w:t>образовывается постановлением руководителя Исполнительного комитета Ютазинского муниципального района</w:t>
      </w:r>
      <w:r>
        <w:rPr>
          <w:rFonts w:ascii="Times New Roman" w:eastAsia="Times New Roman" w:hAnsi="Times New Roman" w:cs="Times New Roman"/>
          <w:sz w:val="28"/>
          <w:szCs w:val="28"/>
          <w:lang w:eastAsia="ru-RU"/>
        </w:rPr>
        <w:t xml:space="preserve"> Республики Татарстан</w:t>
      </w:r>
      <w:r w:rsidR="005F5752">
        <w:rPr>
          <w:rFonts w:ascii="Times New Roman" w:eastAsia="Times New Roman" w:hAnsi="Times New Roman" w:cs="Times New Roman"/>
          <w:sz w:val="28"/>
          <w:szCs w:val="28"/>
          <w:lang w:eastAsia="ru-RU"/>
        </w:rPr>
        <w:t xml:space="preserve"> (далее – Исполнительный комитет)</w:t>
      </w:r>
      <w:r w:rsidR="00F25408" w:rsidRPr="00B87463">
        <w:rPr>
          <w:rFonts w:ascii="Times New Roman" w:eastAsia="Times New Roman" w:hAnsi="Times New Roman" w:cs="Times New Roman"/>
          <w:sz w:val="28"/>
          <w:szCs w:val="28"/>
          <w:lang w:eastAsia="ru-RU"/>
        </w:rPr>
        <w:t>.</w:t>
      </w:r>
    </w:p>
    <w:p w:rsidR="00F25408" w:rsidRPr="00B87463" w:rsidRDefault="00E41C92" w:rsidP="00F2540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1.3</w:t>
      </w:r>
      <w:r w:rsidR="00F25408" w:rsidRPr="00B87463">
        <w:rPr>
          <w:rFonts w:ascii="Times New Roman" w:eastAsia="Times New Roman" w:hAnsi="Times New Roman" w:cs="Times New Roman"/>
          <w:sz w:val="28"/>
          <w:szCs w:val="28"/>
          <w:lang w:eastAsia="ru-RU"/>
        </w:rPr>
        <w:t>. Состав комиссии утверждается постановлением руководителя Исполнительного комитета.</w:t>
      </w:r>
    </w:p>
    <w:p w:rsidR="00F25408" w:rsidRPr="00B87463" w:rsidRDefault="00E41C92" w:rsidP="00F2540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1.4</w:t>
      </w:r>
      <w:r w:rsidR="00F25408" w:rsidRPr="00B87463">
        <w:rPr>
          <w:rFonts w:ascii="Times New Roman" w:eastAsia="Times New Roman" w:hAnsi="Times New Roman" w:cs="Times New Roman"/>
          <w:sz w:val="28"/>
          <w:szCs w:val="28"/>
          <w:lang w:eastAsia="ru-RU"/>
        </w:rPr>
        <w:t>.</w:t>
      </w:r>
      <w:r w:rsidR="00F25408" w:rsidRPr="00B87463">
        <w:rPr>
          <w:rFonts w:ascii="Times New Roman" w:eastAsia="Times New Roman" w:hAnsi="Times New Roman" w:cs="Times New Roman"/>
          <w:sz w:val="28"/>
          <w:szCs w:val="28"/>
          <w:lang w:eastAsia="ru-RU"/>
        </w:rPr>
        <w:tab/>
      </w:r>
      <w:r w:rsidR="00617730">
        <w:rPr>
          <w:rFonts w:ascii="Times New Roman" w:eastAsia="Times New Roman" w:hAnsi="Times New Roman" w:cs="Times New Roman"/>
          <w:sz w:val="28"/>
          <w:szCs w:val="28"/>
          <w:lang w:eastAsia="ru-RU"/>
        </w:rPr>
        <w:t>К</w:t>
      </w:r>
      <w:r w:rsidR="00F25408" w:rsidRPr="00B87463">
        <w:rPr>
          <w:rFonts w:ascii="Times New Roman" w:eastAsia="Times New Roman" w:hAnsi="Times New Roman" w:cs="Times New Roman"/>
          <w:sz w:val="28"/>
          <w:szCs w:val="28"/>
          <w:lang w:eastAsia="ru-RU"/>
        </w:rPr>
        <w:t xml:space="preserve">омиссия в своей деятельности руководствуется </w:t>
      </w:r>
      <w:r w:rsidR="00617730" w:rsidRPr="00B87463">
        <w:rPr>
          <w:rFonts w:ascii="Times New Roman" w:eastAsia="Times New Roman" w:hAnsi="Times New Roman" w:cs="Times New Roman"/>
          <w:sz w:val="28"/>
          <w:szCs w:val="28"/>
          <w:lang w:eastAsia="ru-RU"/>
        </w:rPr>
        <w:t>жилищным законодательством</w:t>
      </w:r>
      <w:r w:rsidR="00F25408" w:rsidRPr="00B87463">
        <w:rPr>
          <w:rFonts w:ascii="Times New Roman" w:eastAsia="Times New Roman" w:hAnsi="Times New Roman" w:cs="Times New Roman"/>
          <w:sz w:val="28"/>
          <w:szCs w:val="28"/>
          <w:lang w:eastAsia="ru-RU"/>
        </w:rPr>
        <w:t xml:space="preserve"> Российской Федерации и Республики Татарстан, иными нормативными и правовыми актами, а также настоящим Положением.    </w:t>
      </w:r>
    </w:p>
    <w:p w:rsidR="00F25408" w:rsidRPr="00B87463" w:rsidRDefault="00F25408" w:rsidP="00F25408">
      <w:pPr>
        <w:spacing w:after="0" w:line="240" w:lineRule="auto"/>
        <w:jc w:val="both"/>
        <w:rPr>
          <w:rFonts w:ascii="Times New Roman" w:eastAsia="Times New Roman" w:hAnsi="Times New Roman" w:cs="Times New Roman"/>
          <w:sz w:val="28"/>
          <w:szCs w:val="28"/>
          <w:lang w:eastAsia="ru-RU"/>
        </w:rPr>
      </w:pPr>
    </w:p>
    <w:p w:rsidR="00F25408" w:rsidRPr="00B87463" w:rsidRDefault="00F25408" w:rsidP="00617730">
      <w:pPr>
        <w:spacing w:after="0" w:line="240" w:lineRule="auto"/>
        <w:jc w:val="center"/>
        <w:rPr>
          <w:rFonts w:ascii="Times New Roman" w:eastAsia="Times New Roman" w:hAnsi="Times New Roman" w:cs="Times New Roman"/>
          <w:b/>
          <w:sz w:val="28"/>
          <w:szCs w:val="28"/>
          <w:lang w:eastAsia="ru-RU"/>
        </w:rPr>
      </w:pPr>
      <w:r w:rsidRPr="00B87463">
        <w:rPr>
          <w:rFonts w:ascii="Times New Roman" w:eastAsia="Times New Roman" w:hAnsi="Times New Roman" w:cs="Times New Roman"/>
          <w:b/>
          <w:sz w:val="28"/>
          <w:szCs w:val="28"/>
          <w:lang w:eastAsia="ru-RU"/>
        </w:rPr>
        <w:t>2. Основные задачи комиссии</w:t>
      </w:r>
    </w:p>
    <w:p w:rsidR="00F25408" w:rsidRPr="00B87463" w:rsidRDefault="00F25408" w:rsidP="00F25408">
      <w:pPr>
        <w:spacing w:after="0" w:line="240" w:lineRule="auto"/>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b/>
          <w:sz w:val="28"/>
          <w:szCs w:val="28"/>
          <w:lang w:eastAsia="ru-RU"/>
        </w:rPr>
        <w:tab/>
      </w:r>
      <w:r w:rsidRPr="00B87463">
        <w:rPr>
          <w:rFonts w:ascii="Times New Roman" w:eastAsia="Times New Roman" w:hAnsi="Times New Roman" w:cs="Times New Roman"/>
          <w:sz w:val="28"/>
          <w:szCs w:val="28"/>
          <w:lang w:eastAsia="ru-RU"/>
        </w:rPr>
        <w:t xml:space="preserve">Основными задачами </w:t>
      </w:r>
      <w:r w:rsidR="00617730" w:rsidRPr="00B87463">
        <w:rPr>
          <w:rFonts w:ascii="Times New Roman" w:eastAsia="Times New Roman" w:hAnsi="Times New Roman" w:cs="Times New Roman"/>
          <w:sz w:val="28"/>
          <w:szCs w:val="28"/>
          <w:lang w:eastAsia="ru-RU"/>
        </w:rPr>
        <w:t>комиссии являются</w:t>
      </w:r>
      <w:r w:rsidRPr="00B87463">
        <w:rPr>
          <w:rFonts w:ascii="Times New Roman" w:eastAsia="Times New Roman" w:hAnsi="Times New Roman" w:cs="Times New Roman"/>
          <w:sz w:val="28"/>
          <w:szCs w:val="28"/>
          <w:lang w:eastAsia="ru-RU"/>
        </w:rPr>
        <w:t xml:space="preserve">: </w:t>
      </w:r>
    </w:p>
    <w:p w:rsidR="00F25408" w:rsidRPr="00B87463" w:rsidRDefault="00F25408" w:rsidP="00F25408">
      <w:pPr>
        <w:numPr>
          <w:ilvl w:val="1"/>
          <w:numId w:val="3"/>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Рассмотрение заявлений граждан для</w:t>
      </w:r>
      <w:r w:rsidRPr="00B87463">
        <w:rPr>
          <w:rFonts w:ascii="Times New Roman" w:eastAsia="Times New Roman" w:hAnsi="Times New Roman" w:cs="Times New Roman"/>
          <w:i/>
          <w:sz w:val="28"/>
          <w:szCs w:val="28"/>
          <w:lang w:eastAsia="ru-RU"/>
        </w:rPr>
        <w:t xml:space="preserve"> </w:t>
      </w:r>
      <w:r w:rsidRPr="00B87463">
        <w:rPr>
          <w:rFonts w:ascii="Times New Roman" w:eastAsia="Times New Roman" w:hAnsi="Times New Roman" w:cs="Times New Roman"/>
          <w:sz w:val="28"/>
          <w:szCs w:val="28"/>
          <w:lang w:eastAsia="ru-RU"/>
        </w:rPr>
        <w:t xml:space="preserve">принятия на </w:t>
      </w:r>
      <w:r w:rsidR="00617730" w:rsidRPr="00B87463">
        <w:rPr>
          <w:rFonts w:ascii="Times New Roman" w:eastAsia="Times New Roman" w:hAnsi="Times New Roman" w:cs="Times New Roman"/>
          <w:sz w:val="28"/>
          <w:szCs w:val="28"/>
          <w:lang w:eastAsia="ru-RU"/>
        </w:rPr>
        <w:t>учет в</w:t>
      </w:r>
      <w:r w:rsidRPr="00B87463">
        <w:rPr>
          <w:rFonts w:ascii="Times New Roman" w:eastAsia="Times New Roman" w:hAnsi="Times New Roman" w:cs="Times New Roman"/>
          <w:sz w:val="28"/>
          <w:szCs w:val="28"/>
          <w:lang w:eastAsia="ru-RU"/>
        </w:rPr>
        <w:t xml:space="preserve"> качестве нуждающихся в жилых помещениях, предоставляемых по договорам социального найма; </w:t>
      </w:r>
    </w:p>
    <w:p w:rsidR="00F25408" w:rsidRPr="00B87463" w:rsidRDefault="00F25408" w:rsidP="00F25408">
      <w:pPr>
        <w:numPr>
          <w:ilvl w:val="1"/>
          <w:numId w:val="3"/>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 xml:space="preserve">Проверка полноты и достоверности приложенных к заявлению документов, необходимых для вынесения решения о принятии на </w:t>
      </w:r>
      <w:r w:rsidR="00617730" w:rsidRPr="00B87463">
        <w:rPr>
          <w:rFonts w:ascii="Times New Roman" w:eastAsia="Times New Roman" w:hAnsi="Times New Roman" w:cs="Times New Roman"/>
          <w:sz w:val="28"/>
          <w:szCs w:val="28"/>
          <w:lang w:eastAsia="ru-RU"/>
        </w:rPr>
        <w:t>учет граждан</w:t>
      </w:r>
      <w:r w:rsidRPr="00B87463">
        <w:rPr>
          <w:rFonts w:ascii="Times New Roman" w:eastAsia="Times New Roman" w:hAnsi="Times New Roman" w:cs="Times New Roman"/>
          <w:sz w:val="28"/>
          <w:szCs w:val="28"/>
          <w:lang w:eastAsia="ru-RU"/>
        </w:rPr>
        <w:t xml:space="preserve"> в качестве нуждающихся в жилых помещениях, предоставляемых по договорам социального найма в соответствии с Законом Республики Татарстан от 13.07.2007 г. № 31-</w:t>
      </w:r>
      <w:r w:rsidR="00617730" w:rsidRPr="00B87463">
        <w:rPr>
          <w:rFonts w:ascii="Times New Roman" w:eastAsia="Times New Roman" w:hAnsi="Times New Roman" w:cs="Times New Roman"/>
          <w:sz w:val="28"/>
          <w:szCs w:val="28"/>
          <w:lang w:eastAsia="ru-RU"/>
        </w:rPr>
        <w:t>ЗРТ «</w:t>
      </w:r>
      <w:r w:rsidRPr="00B87463">
        <w:rPr>
          <w:rFonts w:ascii="Times New Roman" w:eastAsia="Times New Roman" w:hAnsi="Times New Roman" w:cs="Times New Roman"/>
          <w:sz w:val="28"/>
          <w:szCs w:val="28"/>
          <w:lang w:eastAsia="ru-RU"/>
        </w:rPr>
        <w:t>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w:t>
      </w:r>
    </w:p>
    <w:p w:rsidR="00F25408" w:rsidRPr="00820E92" w:rsidRDefault="00820E92" w:rsidP="00F25408">
      <w:pPr>
        <w:numPr>
          <w:ilvl w:val="1"/>
          <w:numId w:val="3"/>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820E92">
        <w:rPr>
          <w:rFonts w:ascii="Times New Roman" w:eastAsia="Times New Roman" w:hAnsi="Times New Roman" w:cs="Times New Roman"/>
          <w:sz w:val="28"/>
          <w:szCs w:val="28"/>
          <w:lang w:eastAsia="ru-RU"/>
        </w:rPr>
        <w:t>Подготовка решений</w:t>
      </w:r>
      <w:r w:rsidR="00F25408" w:rsidRPr="00820E92">
        <w:rPr>
          <w:rFonts w:ascii="Times New Roman" w:eastAsia="Times New Roman" w:hAnsi="Times New Roman" w:cs="Times New Roman"/>
          <w:sz w:val="28"/>
          <w:szCs w:val="28"/>
          <w:lang w:eastAsia="ru-RU"/>
        </w:rPr>
        <w:t xml:space="preserve"> о принятии и отказе в принятии на учет граждан, в качестве нуждающихся в жилых помещениях, предоставляемых по договорам социального найма; </w:t>
      </w:r>
    </w:p>
    <w:p w:rsidR="00F25408" w:rsidRPr="00B87463" w:rsidRDefault="00F25408" w:rsidP="00F25408">
      <w:pPr>
        <w:tabs>
          <w:tab w:val="num" w:pos="0"/>
        </w:tabs>
        <w:spacing w:after="0" w:line="240" w:lineRule="auto"/>
        <w:ind w:firstLine="709"/>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lastRenderedPageBreak/>
        <w:t>2.4. Контроль правильности заполнения и ведения Книги регистрации заявлений граждан о принятии на учет, Книги учета граждан, принятых на учет в качестве нуждающихся в жилых помещениях, предоставляемых по договорам социального найма, учетных дел граждан, принятых на учет в с</w:t>
      </w:r>
      <w:r w:rsidR="00653F64">
        <w:rPr>
          <w:rFonts w:ascii="Times New Roman" w:eastAsia="Times New Roman" w:hAnsi="Times New Roman" w:cs="Times New Roman"/>
          <w:sz w:val="28"/>
          <w:szCs w:val="28"/>
          <w:lang w:eastAsia="ru-RU"/>
        </w:rPr>
        <w:t>оответствии с законодательством.</w:t>
      </w:r>
    </w:p>
    <w:p w:rsidR="00F25408" w:rsidRPr="00B87463" w:rsidRDefault="00F25408" w:rsidP="00F25408">
      <w:pPr>
        <w:spacing w:after="0" w:line="240" w:lineRule="auto"/>
        <w:ind w:left="720"/>
        <w:jc w:val="both"/>
        <w:rPr>
          <w:rFonts w:ascii="Times New Roman" w:eastAsia="Times New Roman" w:hAnsi="Times New Roman" w:cs="Times New Roman"/>
          <w:sz w:val="28"/>
          <w:szCs w:val="28"/>
          <w:lang w:eastAsia="ru-RU"/>
        </w:rPr>
      </w:pPr>
    </w:p>
    <w:p w:rsidR="00F25408" w:rsidRPr="00B87463" w:rsidRDefault="00653F64" w:rsidP="00653F64">
      <w:pPr>
        <w:spacing w:after="0" w:line="240" w:lineRule="auto"/>
        <w:ind w:left="16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617730">
        <w:rPr>
          <w:rFonts w:ascii="Times New Roman" w:eastAsia="Times New Roman" w:hAnsi="Times New Roman" w:cs="Times New Roman"/>
          <w:b/>
          <w:sz w:val="28"/>
          <w:szCs w:val="28"/>
          <w:lang w:eastAsia="ru-RU"/>
        </w:rPr>
        <w:t xml:space="preserve">3. </w:t>
      </w:r>
      <w:r w:rsidR="00F25408" w:rsidRPr="00B87463">
        <w:rPr>
          <w:rFonts w:ascii="Times New Roman" w:eastAsia="Times New Roman" w:hAnsi="Times New Roman" w:cs="Times New Roman"/>
          <w:b/>
          <w:sz w:val="28"/>
          <w:szCs w:val="28"/>
          <w:lang w:eastAsia="ru-RU"/>
        </w:rPr>
        <w:t>Состав комиссии</w:t>
      </w:r>
    </w:p>
    <w:p w:rsidR="00982469" w:rsidRDefault="007C4FF0" w:rsidP="00F2540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 </w:t>
      </w:r>
      <w:r w:rsidR="00982469">
        <w:rPr>
          <w:rFonts w:ascii="Times New Roman" w:eastAsia="Times New Roman" w:hAnsi="Times New Roman" w:cs="Times New Roman"/>
          <w:sz w:val="28"/>
          <w:szCs w:val="28"/>
          <w:lang w:eastAsia="ru-RU"/>
        </w:rPr>
        <w:t>Комиссия образуется в составе председателя, заместителя председателя, секретаря и членов комиссии.</w:t>
      </w:r>
    </w:p>
    <w:p w:rsidR="00F25408" w:rsidRPr="00B87463" w:rsidRDefault="007C4FF0" w:rsidP="00F2540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 </w:t>
      </w:r>
      <w:r w:rsidR="00F25408" w:rsidRPr="00B87463">
        <w:rPr>
          <w:rFonts w:ascii="Times New Roman" w:eastAsia="Times New Roman" w:hAnsi="Times New Roman" w:cs="Times New Roman"/>
          <w:sz w:val="28"/>
          <w:szCs w:val="28"/>
          <w:lang w:eastAsia="ru-RU"/>
        </w:rPr>
        <w:t xml:space="preserve">В состав комиссии </w:t>
      </w:r>
      <w:r w:rsidR="007C2496">
        <w:rPr>
          <w:rFonts w:ascii="Times New Roman" w:eastAsia="Times New Roman" w:hAnsi="Times New Roman" w:cs="Times New Roman"/>
          <w:sz w:val="28"/>
          <w:szCs w:val="28"/>
          <w:lang w:eastAsia="ru-RU"/>
        </w:rPr>
        <w:t>должны</w:t>
      </w:r>
      <w:r w:rsidR="00653F64">
        <w:rPr>
          <w:rFonts w:ascii="Times New Roman" w:eastAsia="Times New Roman" w:hAnsi="Times New Roman" w:cs="Times New Roman"/>
          <w:sz w:val="28"/>
          <w:szCs w:val="28"/>
          <w:lang w:eastAsia="ru-RU"/>
        </w:rPr>
        <w:t xml:space="preserve"> входить</w:t>
      </w:r>
      <w:r w:rsidR="00F25408" w:rsidRPr="00B87463">
        <w:rPr>
          <w:rFonts w:ascii="Times New Roman" w:eastAsia="Times New Roman" w:hAnsi="Times New Roman" w:cs="Times New Roman"/>
          <w:sz w:val="28"/>
          <w:szCs w:val="28"/>
          <w:lang w:eastAsia="ru-RU"/>
        </w:rPr>
        <w:t xml:space="preserve"> представители органов местного самоуправления, правоохранительных органов и иных организаций. </w:t>
      </w:r>
    </w:p>
    <w:p w:rsidR="00F25408" w:rsidRPr="00B87463" w:rsidRDefault="007C4FF0" w:rsidP="00F2540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w:t>
      </w:r>
      <w:r w:rsidR="00617730">
        <w:rPr>
          <w:rFonts w:ascii="Times New Roman" w:eastAsia="Times New Roman" w:hAnsi="Times New Roman" w:cs="Times New Roman"/>
          <w:sz w:val="28"/>
          <w:szCs w:val="28"/>
          <w:lang w:eastAsia="ru-RU"/>
        </w:rPr>
        <w:t>К</w:t>
      </w:r>
      <w:r w:rsidR="00F25408" w:rsidRPr="00B87463">
        <w:rPr>
          <w:rFonts w:ascii="Times New Roman" w:eastAsia="Times New Roman" w:hAnsi="Times New Roman" w:cs="Times New Roman"/>
          <w:sz w:val="28"/>
          <w:szCs w:val="28"/>
          <w:lang w:eastAsia="ru-RU"/>
        </w:rPr>
        <w:t>омиссия возглавляется председателем. В случае отсутствия председателя комиссии, его обязанности возлагаются на заместителя председателя комиссии.</w:t>
      </w:r>
    </w:p>
    <w:p w:rsidR="00F25408" w:rsidRPr="00B87463" w:rsidRDefault="00854E90" w:rsidP="00F254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C4FF0">
        <w:rPr>
          <w:rFonts w:ascii="Times New Roman" w:eastAsia="Times New Roman" w:hAnsi="Times New Roman" w:cs="Times New Roman"/>
          <w:sz w:val="28"/>
          <w:szCs w:val="28"/>
          <w:lang w:eastAsia="ru-RU"/>
        </w:rPr>
        <w:t xml:space="preserve">3.4. </w:t>
      </w:r>
      <w:r w:rsidR="00F25408" w:rsidRPr="00B87463">
        <w:rPr>
          <w:rFonts w:ascii="Times New Roman" w:eastAsia="Times New Roman" w:hAnsi="Times New Roman" w:cs="Times New Roman"/>
          <w:sz w:val="28"/>
          <w:szCs w:val="28"/>
          <w:lang w:eastAsia="ru-RU"/>
        </w:rPr>
        <w:t xml:space="preserve">Для кворума состав комиссии </w:t>
      </w:r>
      <w:r w:rsidR="00617730" w:rsidRPr="00B87463">
        <w:rPr>
          <w:rFonts w:ascii="Times New Roman" w:eastAsia="Times New Roman" w:hAnsi="Times New Roman" w:cs="Times New Roman"/>
          <w:sz w:val="28"/>
          <w:szCs w:val="28"/>
          <w:lang w:eastAsia="ru-RU"/>
        </w:rPr>
        <w:t>должен иметь</w:t>
      </w:r>
      <w:r w:rsidR="00F25408" w:rsidRPr="00B87463">
        <w:rPr>
          <w:rFonts w:ascii="Times New Roman" w:eastAsia="Times New Roman" w:hAnsi="Times New Roman" w:cs="Times New Roman"/>
          <w:sz w:val="28"/>
          <w:szCs w:val="28"/>
          <w:lang w:eastAsia="ru-RU"/>
        </w:rPr>
        <w:t xml:space="preserve"> нечетное число членов</w:t>
      </w:r>
      <w:r w:rsidR="00F25408">
        <w:rPr>
          <w:rFonts w:ascii="Times New Roman" w:eastAsia="Times New Roman" w:hAnsi="Times New Roman" w:cs="Times New Roman"/>
          <w:sz w:val="28"/>
          <w:szCs w:val="28"/>
          <w:lang w:eastAsia="ru-RU"/>
        </w:rPr>
        <w:t>, но не менее 5 (пяти</w:t>
      </w:r>
      <w:r w:rsidR="00F25408" w:rsidRPr="00B87463">
        <w:rPr>
          <w:rFonts w:ascii="Times New Roman" w:eastAsia="Times New Roman" w:hAnsi="Times New Roman" w:cs="Times New Roman"/>
          <w:sz w:val="28"/>
          <w:szCs w:val="28"/>
          <w:lang w:eastAsia="ru-RU"/>
        </w:rPr>
        <w:t xml:space="preserve">) человек. </w:t>
      </w:r>
    </w:p>
    <w:p w:rsidR="00F25408" w:rsidRPr="00B87463" w:rsidRDefault="00F25408" w:rsidP="00F25408">
      <w:pPr>
        <w:spacing w:after="0" w:line="240" w:lineRule="auto"/>
        <w:jc w:val="both"/>
        <w:rPr>
          <w:rFonts w:ascii="Times New Roman" w:eastAsia="Times New Roman" w:hAnsi="Times New Roman" w:cs="Times New Roman"/>
          <w:b/>
          <w:sz w:val="28"/>
          <w:szCs w:val="28"/>
          <w:lang w:eastAsia="ru-RU"/>
        </w:rPr>
      </w:pPr>
    </w:p>
    <w:p w:rsidR="00F25408" w:rsidRPr="00B87463" w:rsidRDefault="00F25408" w:rsidP="00617730">
      <w:pPr>
        <w:spacing w:after="0" w:line="240" w:lineRule="auto"/>
        <w:jc w:val="center"/>
        <w:rPr>
          <w:rFonts w:ascii="Times New Roman" w:eastAsia="Times New Roman" w:hAnsi="Times New Roman" w:cs="Times New Roman"/>
          <w:b/>
          <w:sz w:val="28"/>
          <w:szCs w:val="28"/>
          <w:lang w:eastAsia="ru-RU"/>
        </w:rPr>
      </w:pPr>
      <w:r w:rsidRPr="00B87463">
        <w:rPr>
          <w:rFonts w:ascii="Times New Roman" w:eastAsia="Times New Roman" w:hAnsi="Times New Roman" w:cs="Times New Roman"/>
          <w:b/>
          <w:sz w:val="28"/>
          <w:szCs w:val="28"/>
          <w:lang w:eastAsia="ru-RU"/>
        </w:rPr>
        <w:t>4. Организация деятельности комиссии</w:t>
      </w:r>
    </w:p>
    <w:p w:rsidR="00F25408" w:rsidRPr="00B87463" w:rsidRDefault="00F25408" w:rsidP="00F25408">
      <w:pPr>
        <w:spacing w:after="0" w:line="240" w:lineRule="auto"/>
        <w:ind w:firstLine="567"/>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4.1. Председатель комиссии возглавляет комиссию и организует ее работу.</w:t>
      </w:r>
    </w:p>
    <w:p w:rsidR="00F25408" w:rsidRPr="00B87463" w:rsidRDefault="00F25408" w:rsidP="00F25408">
      <w:pPr>
        <w:numPr>
          <w:ilvl w:val="1"/>
          <w:numId w:val="2"/>
        </w:numPr>
        <w:tabs>
          <w:tab w:val="clear" w:pos="720"/>
        </w:tabs>
        <w:spacing w:after="0" w:line="240" w:lineRule="auto"/>
        <w:ind w:left="0" w:firstLine="567"/>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 xml:space="preserve">Заседания </w:t>
      </w:r>
      <w:r w:rsidRPr="006377AA">
        <w:rPr>
          <w:rFonts w:ascii="Times New Roman" w:eastAsia="Times New Roman" w:hAnsi="Times New Roman" w:cs="Times New Roman"/>
          <w:sz w:val="28"/>
          <w:szCs w:val="28"/>
          <w:lang w:eastAsia="ru-RU"/>
        </w:rPr>
        <w:t xml:space="preserve">комиссии </w:t>
      </w:r>
      <w:r w:rsidRPr="00B87463">
        <w:rPr>
          <w:rFonts w:ascii="Times New Roman" w:eastAsia="Times New Roman" w:hAnsi="Times New Roman" w:cs="Times New Roman"/>
          <w:sz w:val="28"/>
          <w:szCs w:val="28"/>
          <w:lang w:eastAsia="ru-RU"/>
        </w:rPr>
        <w:t xml:space="preserve">проводятся согласно утвержденному плану, но не реже одного раза в месяц. Заседания считаются правомочными, если на нем присутствуют свыше 50% членов комиссии.  </w:t>
      </w:r>
    </w:p>
    <w:p w:rsidR="00F25408" w:rsidRPr="00B87463" w:rsidRDefault="00F25408" w:rsidP="00F25408">
      <w:pPr>
        <w:numPr>
          <w:ilvl w:val="1"/>
          <w:numId w:val="2"/>
        </w:numPr>
        <w:tabs>
          <w:tab w:val="clear" w:pos="720"/>
          <w:tab w:val="num" w:pos="-142"/>
          <w:tab w:val="num" w:pos="0"/>
        </w:tabs>
        <w:spacing w:after="0" w:line="240" w:lineRule="auto"/>
        <w:ind w:left="0" w:firstLine="567"/>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Должностное лицо, уполномоченное органами местного самоуправления или юридического лица готовит всю необходимую документацию для рассмотрения</w:t>
      </w:r>
      <w:r>
        <w:rPr>
          <w:rFonts w:ascii="Times New Roman" w:eastAsia="Times New Roman" w:hAnsi="Times New Roman" w:cs="Times New Roman"/>
          <w:sz w:val="28"/>
          <w:szCs w:val="28"/>
          <w:lang w:eastAsia="ru-RU"/>
        </w:rPr>
        <w:t xml:space="preserve"> вопроса принятия граждан на учё</w:t>
      </w:r>
      <w:r w:rsidRPr="00B87463">
        <w:rPr>
          <w:rFonts w:ascii="Times New Roman" w:eastAsia="Times New Roman" w:hAnsi="Times New Roman" w:cs="Times New Roman"/>
          <w:sz w:val="28"/>
          <w:szCs w:val="28"/>
          <w:lang w:eastAsia="ru-RU"/>
        </w:rPr>
        <w:t>т.</w:t>
      </w:r>
    </w:p>
    <w:p w:rsidR="00F25408" w:rsidRPr="00B87463" w:rsidRDefault="00F25408" w:rsidP="00F25408">
      <w:pPr>
        <w:tabs>
          <w:tab w:val="num" w:pos="0"/>
        </w:tabs>
        <w:spacing w:after="0" w:line="240" w:lineRule="auto"/>
        <w:ind w:firstLine="567"/>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4.4.</w:t>
      </w:r>
      <w:r w:rsidRPr="00B87463">
        <w:rPr>
          <w:rFonts w:ascii="Times New Roman" w:eastAsia="Times New Roman" w:hAnsi="Times New Roman" w:cs="Times New Roman"/>
          <w:sz w:val="28"/>
          <w:szCs w:val="28"/>
          <w:lang w:eastAsia="ru-RU"/>
        </w:rPr>
        <w:tab/>
        <w:t xml:space="preserve">Обсуждаемые на заседании </w:t>
      </w:r>
      <w:r w:rsidRPr="006377AA">
        <w:rPr>
          <w:rFonts w:ascii="Times New Roman" w:eastAsia="Times New Roman" w:hAnsi="Times New Roman" w:cs="Times New Roman"/>
          <w:sz w:val="28"/>
          <w:szCs w:val="28"/>
          <w:lang w:eastAsia="ru-RU"/>
        </w:rPr>
        <w:t xml:space="preserve">комиссии </w:t>
      </w:r>
      <w:r w:rsidRPr="00B87463">
        <w:rPr>
          <w:rFonts w:ascii="Times New Roman" w:eastAsia="Times New Roman" w:hAnsi="Times New Roman" w:cs="Times New Roman"/>
          <w:sz w:val="28"/>
          <w:szCs w:val="28"/>
          <w:lang w:eastAsia="ru-RU"/>
        </w:rPr>
        <w:t xml:space="preserve">вопросы по </w:t>
      </w:r>
      <w:r w:rsidR="00617730" w:rsidRPr="00B87463">
        <w:rPr>
          <w:rFonts w:ascii="Times New Roman" w:eastAsia="Times New Roman" w:hAnsi="Times New Roman" w:cs="Times New Roman"/>
          <w:sz w:val="28"/>
          <w:szCs w:val="28"/>
          <w:lang w:eastAsia="ru-RU"/>
        </w:rPr>
        <w:t>п</w:t>
      </w:r>
      <w:r w:rsidR="00617730">
        <w:rPr>
          <w:rFonts w:ascii="Times New Roman" w:eastAsia="Times New Roman" w:hAnsi="Times New Roman" w:cs="Times New Roman"/>
          <w:sz w:val="28"/>
          <w:szCs w:val="28"/>
          <w:lang w:eastAsia="ru-RU"/>
        </w:rPr>
        <w:t>ринятию (</w:t>
      </w:r>
      <w:r>
        <w:rPr>
          <w:rFonts w:ascii="Times New Roman" w:eastAsia="Times New Roman" w:hAnsi="Times New Roman" w:cs="Times New Roman"/>
          <w:sz w:val="28"/>
          <w:szCs w:val="28"/>
          <w:lang w:eastAsia="ru-RU"/>
        </w:rPr>
        <w:t>отказе) граждан на учё</w:t>
      </w:r>
      <w:r w:rsidRPr="00B87463">
        <w:rPr>
          <w:rFonts w:ascii="Times New Roman" w:eastAsia="Times New Roman" w:hAnsi="Times New Roman" w:cs="Times New Roman"/>
          <w:sz w:val="28"/>
          <w:szCs w:val="28"/>
          <w:lang w:eastAsia="ru-RU"/>
        </w:rPr>
        <w:t>т для приобретения жилого помещения оформляются протоколом заседания комиссий.</w:t>
      </w:r>
    </w:p>
    <w:p w:rsidR="00F25408" w:rsidRPr="00B87463" w:rsidRDefault="00F25408" w:rsidP="00F25408">
      <w:pPr>
        <w:tabs>
          <w:tab w:val="num" w:pos="0"/>
        </w:tabs>
        <w:spacing w:after="0" w:line="240" w:lineRule="auto"/>
        <w:ind w:firstLine="567"/>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 xml:space="preserve">4.5.  Решение комиссии считается принятым, если за него проголосовало большинство членов комиссии, присутствующих на заседании. Решение </w:t>
      </w:r>
      <w:r w:rsidRPr="006377AA">
        <w:rPr>
          <w:rFonts w:ascii="Times New Roman" w:eastAsia="Times New Roman" w:hAnsi="Times New Roman" w:cs="Times New Roman"/>
          <w:sz w:val="28"/>
          <w:szCs w:val="28"/>
          <w:lang w:eastAsia="ru-RU"/>
        </w:rPr>
        <w:t xml:space="preserve">комиссии </w:t>
      </w:r>
      <w:r w:rsidRPr="00B87463">
        <w:rPr>
          <w:rFonts w:ascii="Times New Roman" w:eastAsia="Times New Roman" w:hAnsi="Times New Roman" w:cs="Times New Roman"/>
          <w:sz w:val="28"/>
          <w:szCs w:val="28"/>
          <w:lang w:eastAsia="ru-RU"/>
        </w:rPr>
        <w:t>носит рекомендательный характер.</w:t>
      </w:r>
    </w:p>
    <w:p w:rsidR="00F25408" w:rsidRPr="00B87463" w:rsidRDefault="00F25408" w:rsidP="00F25408">
      <w:pPr>
        <w:tabs>
          <w:tab w:val="num" w:pos="0"/>
        </w:tabs>
        <w:spacing w:after="0" w:line="240" w:lineRule="auto"/>
        <w:ind w:firstLine="567"/>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4.6.</w:t>
      </w:r>
      <w:r w:rsidR="00DB3D34">
        <w:rPr>
          <w:rFonts w:ascii="Times New Roman" w:eastAsia="Times New Roman" w:hAnsi="Times New Roman" w:cs="Times New Roman"/>
          <w:sz w:val="28"/>
          <w:szCs w:val="28"/>
          <w:lang w:eastAsia="ru-RU"/>
        </w:rPr>
        <w:t xml:space="preserve"> С уче</w:t>
      </w:r>
      <w:r w:rsidRPr="00B87463">
        <w:rPr>
          <w:rFonts w:ascii="Times New Roman" w:eastAsia="Times New Roman" w:hAnsi="Times New Roman" w:cs="Times New Roman"/>
          <w:sz w:val="28"/>
          <w:szCs w:val="28"/>
          <w:lang w:eastAsia="ru-RU"/>
        </w:rPr>
        <w:t xml:space="preserve">том решения </w:t>
      </w:r>
      <w:r w:rsidRPr="006377AA">
        <w:rPr>
          <w:rFonts w:ascii="Times New Roman" w:eastAsia="Times New Roman" w:hAnsi="Times New Roman" w:cs="Times New Roman"/>
          <w:sz w:val="28"/>
          <w:szCs w:val="28"/>
          <w:lang w:eastAsia="ru-RU"/>
        </w:rPr>
        <w:t>комиссии</w:t>
      </w:r>
      <w:r w:rsidR="005F5752">
        <w:rPr>
          <w:rFonts w:ascii="Times New Roman" w:eastAsia="Times New Roman" w:hAnsi="Times New Roman" w:cs="Times New Roman"/>
          <w:sz w:val="28"/>
          <w:szCs w:val="28"/>
          <w:lang w:eastAsia="ru-RU"/>
        </w:rPr>
        <w:t xml:space="preserve"> </w:t>
      </w:r>
      <w:r w:rsidRPr="006377AA">
        <w:rPr>
          <w:rFonts w:ascii="Times New Roman" w:eastAsia="Times New Roman" w:hAnsi="Times New Roman" w:cs="Times New Roman"/>
          <w:sz w:val="28"/>
          <w:szCs w:val="28"/>
          <w:lang w:eastAsia="ru-RU"/>
        </w:rPr>
        <w:t>руковод</w:t>
      </w:r>
      <w:r w:rsidR="00DB3D34">
        <w:rPr>
          <w:rFonts w:ascii="Times New Roman" w:eastAsia="Times New Roman" w:hAnsi="Times New Roman" w:cs="Times New Roman"/>
          <w:sz w:val="28"/>
          <w:szCs w:val="28"/>
          <w:lang w:eastAsia="ru-RU"/>
        </w:rPr>
        <w:t>итель</w:t>
      </w:r>
      <w:r>
        <w:rPr>
          <w:rFonts w:ascii="Times New Roman" w:eastAsia="Times New Roman" w:hAnsi="Times New Roman" w:cs="Times New Roman"/>
          <w:sz w:val="28"/>
          <w:szCs w:val="28"/>
          <w:lang w:eastAsia="ru-RU"/>
        </w:rPr>
        <w:t xml:space="preserve"> Исполнительного комитета</w:t>
      </w:r>
      <w:r w:rsidR="00DB3D34">
        <w:rPr>
          <w:rFonts w:ascii="Times New Roman" w:eastAsia="Times New Roman" w:hAnsi="Times New Roman" w:cs="Times New Roman"/>
          <w:sz w:val="28"/>
          <w:szCs w:val="28"/>
          <w:lang w:eastAsia="ru-RU"/>
        </w:rPr>
        <w:t xml:space="preserve"> </w:t>
      </w:r>
      <w:r w:rsidR="00956FE1">
        <w:rPr>
          <w:rFonts w:ascii="Times New Roman" w:eastAsia="Times New Roman" w:hAnsi="Times New Roman" w:cs="Times New Roman"/>
          <w:sz w:val="28"/>
          <w:szCs w:val="28"/>
          <w:lang w:eastAsia="ru-RU"/>
        </w:rPr>
        <w:t>в течение 3-х</w:t>
      </w:r>
      <w:r w:rsidR="00DB3D34">
        <w:rPr>
          <w:rFonts w:ascii="Times New Roman" w:eastAsia="Times New Roman" w:hAnsi="Times New Roman" w:cs="Times New Roman"/>
          <w:sz w:val="28"/>
          <w:szCs w:val="28"/>
          <w:lang w:eastAsia="ru-RU"/>
        </w:rPr>
        <w:t xml:space="preserve"> рабочих дней готовит р</w:t>
      </w:r>
      <w:r w:rsidRPr="00B87463">
        <w:rPr>
          <w:rFonts w:ascii="Times New Roman" w:eastAsia="Times New Roman" w:hAnsi="Times New Roman" w:cs="Times New Roman"/>
          <w:sz w:val="28"/>
          <w:szCs w:val="28"/>
          <w:lang w:eastAsia="ru-RU"/>
        </w:rPr>
        <w:t>аспоряжение о п</w:t>
      </w:r>
      <w:r w:rsidR="00DB3D34">
        <w:rPr>
          <w:rFonts w:ascii="Times New Roman" w:eastAsia="Times New Roman" w:hAnsi="Times New Roman" w:cs="Times New Roman"/>
          <w:sz w:val="28"/>
          <w:szCs w:val="28"/>
          <w:lang w:eastAsia="ru-RU"/>
        </w:rPr>
        <w:t>ринятии (отказе) граждан на учет, р</w:t>
      </w:r>
      <w:r w:rsidRPr="00B87463">
        <w:rPr>
          <w:rFonts w:ascii="Times New Roman" w:eastAsia="Times New Roman" w:hAnsi="Times New Roman" w:cs="Times New Roman"/>
          <w:sz w:val="28"/>
          <w:szCs w:val="28"/>
          <w:lang w:eastAsia="ru-RU"/>
        </w:rPr>
        <w:t>аспоряжение о снятии семьи с учета.</w:t>
      </w:r>
    </w:p>
    <w:p w:rsidR="00F25408" w:rsidRPr="00B87463" w:rsidRDefault="00F25408" w:rsidP="00F25408">
      <w:pPr>
        <w:tabs>
          <w:tab w:val="num" w:pos="0"/>
        </w:tabs>
        <w:spacing w:after="0" w:line="240" w:lineRule="auto"/>
        <w:ind w:firstLine="567"/>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4.7</w:t>
      </w:r>
      <w:r w:rsidRPr="00B87463">
        <w:rPr>
          <w:rFonts w:ascii="Times New Roman" w:eastAsia="Times New Roman" w:hAnsi="Times New Roman" w:cs="Times New Roman"/>
          <w:i/>
          <w:sz w:val="28"/>
          <w:szCs w:val="28"/>
          <w:lang w:eastAsia="ru-RU"/>
        </w:rPr>
        <w:t>.</w:t>
      </w:r>
      <w:r w:rsidRPr="00B87463">
        <w:rPr>
          <w:rFonts w:ascii="Times New Roman" w:eastAsia="Times New Roman" w:hAnsi="Times New Roman" w:cs="Times New Roman"/>
          <w:i/>
          <w:sz w:val="28"/>
          <w:szCs w:val="28"/>
          <w:lang w:eastAsia="ru-RU"/>
        </w:rPr>
        <w:tab/>
      </w:r>
      <w:r w:rsidRPr="00B87463">
        <w:rPr>
          <w:rFonts w:ascii="Times New Roman" w:eastAsia="Times New Roman" w:hAnsi="Times New Roman" w:cs="Times New Roman"/>
          <w:sz w:val="28"/>
          <w:szCs w:val="28"/>
          <w:lang w:eastAsia="ru-RU"/>
        </w:rPr>
        <w:t xml:space="preserve">Должностное лицо, уполномоченное органами местного самоуправления, </w:t>
      </w:r>
      <w:r w:rsidR="00DB3D34">
        <w:rPr>
          <w:rFonts w:ascii="Times New Roman" w:eastAsia="Times New Roman" w:hAnsi="Times New Roman" w:cs="Times New Roman"/>
          <w:sz w:val="28"/>
          <w:szCs w:val="28"/>
          <w:lang w:eastAsia="ru-RU"/>
        </w:rPr>
        <w:t>в течение 5</w:t>
      </w:r>
      <w:r w:rsidR="00956FE1">
        <w:rPr>
          <w:rFonts w:ascii="Times New Roman" w:eastAsia="Times New Roman" w:hAnsi="Times New Roman" w:cs="Times New Roman"/>
          <w:sz w:val="28"/>
          <w:szCs w:val="28"/>
          <w:lang w:eastAsia="ru-RU"/>
        </w:rPr>
        <w:t>-ти</w:t>
      </w:r>
      <w:r w:rsidR="00DB3D34">
        <w:rPr>
          <w:rFonts w:ascii="Times New Roman" w:eastAsia="Times New Roman" w:hAnsi="Times New Roman" w:cs="Times New Roman"/>
          <w:sz w:val="28"/>
          <w:szCs w:val="28"/>
          <w:lang w:eastAsia="ru-RU"/>
        </w:rPr>
        <w:t xml:space="preserve"> рабочих дней </w:t>
      </w:r>
      <w:r w:rsidRPr="00B87463">
        <w:rPr>
          <w:rFonts w:ascii="Times New Roman" w:eastAsia="Times New Roman" w:hAnsi="Times New Roman" w:cs="Times New Roman"/>
          <w:sz w:val="28"/>
          <w:szCs w:val="28"/>
          <w:lang w:eastAsia="ru-RU"/>
        </w:rPr>
        <w:t xml:space="preserve">формирует реестр семей, нуждающихся в улучшении жилищных условий, утверждает его </w:t>
      </w:r>
      <w:r>
        <w:rPr>
          <w:rFonts w:ascii="Times New Roman" w:eastAsia="Times New Roman" w:hAnsi="Times New Roman" w:cs="Times New Roman"/>
          <w:sz w:val="28"/>
          <w:szCs w:val="28"/>
          <w:lang w:eastAsia="ru-RU"/>
        </w:rPr>
        <w:t>руководителем Исполнительного комитета</w:t>
      </w:r>
      <w:r w:rsidRPr="00B87463">
        <w:rPr>
          <w:rFonts w:ascii="Times New Roman" w:eastAsia="Times New Roman" w:hAnsi="Times New Roman" w:cs="Times New Roman"/>
          <w:sz w:val="28"/>
          <w:szCs w:val="28"/>
          <w:lang w:eastAsia="ru-RU"/>
        </w:rPr>
        <w:t>.</w:t>
      </w:r>
    </w:p>
    <w:p w:rsidR="00F25408" w:rsidRPr="00B87463" w:rsidRDefault="00F25408" w:rsidP="00F25408">
      <w:pPr>
        <w:tabs>
          <w:tab w:val="num" w:pos="0"/>
        </w:tabs>
        <w:spacing w:after="0" w:line="240" w:lineRule="auto"/>
        <w:ind w:firstLine="567"/>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 xml:space="preserve">4.8.  </w:t>
      </w:r>
      <w:r w:rsidR="00DB3D34">
        <w:rPr>
          <w:rFonts w:ascii="Times New Roman" w:eastAsia="Times New Roman" w:hAnsi="Times New Roman" w:cs="Times New Roman"/>
          <w:sz w:val="28"/>
          <w:szCs w:val="28"/>
          <w:lang w:eastAsia="ru-RU"/>
        </w:rPr>
        <w:t>К</w:t>
      </w:r>
      <w:r w:rsidRPr="006377AA">
        <w:rPr>
          <w:rFonts w:ascii="Times New Roman" w:eastAsia="Times New Roman" w:hAnsi="Times New Roman" w:cs="Times New Roman"/>
          <w:sz w:val="28"/>
          <w:szCs w:val="28"/>
          <w:lang w:eastAsia="ru-RU"/>
        </w:rPr>
        <w:t>омисси</w:t>
      </w:r>
      <w:r>
        <w:rPr>
          <w:rFonts w:ascii="Times New Roman" w:eastAsia="Times New Roman" w:hAnsi="Times New Roman" w:cs="Times New Roman"/>
          <w:sz w:val="28"/>
          <w:szCs w:val="28"/>
          <w:lang w:eastAsia="ru-RU"/>
        </w:rPr>
        <w:t>я принимае</w:t>
      </w:r>
      <w:r w:rsidRPr="00B87463">
        <w:rPr>
          <w:rFonts w:ascii="Times New Roman" w:eastAsia="Times New Roman" w:hAnsi="Times New Roman" w:cs="Times New Roman"/>
          <w:sz w:val="28"/>
          <w:szCs w:val="28"/>
          <w:lang w:eastAsia="ru-RU"/>
        </w:rPr>
        <w:t xml:space="preserve">т участие в работе по формированию, ведению, контролю правильности формирования учетных дел, поддержанию локальных списков семей, принятых на учет для улучшения жилищных условий в соответствии с законодательством. </w:t>
      </w:r>
    </w:p>
    <w:p w:rsidR="00F25408" w:rsidRPr="00B87463" w:rsidRDefault="00F25408" w:rsidP="00F25408">
      <w:pPr>
        <w:tabs>
          <w:tab w:val="num" w:pos="0"/>
        </w:tabs>
        <w:spacing w:after="0" w:line="240" w:lineRule="auto"/>
        <w:ind w:firstLine="567"/>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4.9.</w:t>
      </w:r>
      <w:r w:rsidRPr="00B87463">
        <w:rPr>
          <w:rFonts w:ascii="Times New Roman" w:eastAsia="Times New Roman" w:hAnsi="Times New Roman" w:cs="Times New Roman"/>
          <w:sz w:val="28"/>
          <w:szCs w:val="28"/>
          <w:lang w:eastAsia="ru-RU"/>
        </w:rPr>
        <w:tab/>
      </w:r>
      <w:r w:rsidR="009935B5">
        <w:rPr>
          <w:rFonts w:ascii="Times New Roman" w:eastAsia="Times New Roman" w:hAnsi="Times New Roman" w:cs="Times New Roman"/>
          <w:sz w:val="28"/>
          <w:szCs w:val="28"/>
          <w:lang w:eastAsia="ru-RU"/>
        </w:rPr>
        <w:t>К</w:t>
      </w:r>
      <w:r w:rsidRPr="006377AA">
        <w:rPr>
          <w:rFonts w:ascii="Times New Roman" w:eastAsia="Times New Roman" w:hAnsi="Times New Roman" w:cs="Times New Roman"/>
          <w:sz w:val="28"/>
          <w:szCs w:val="28"/>
          <w:lang w:eastAsia="ru-RU"/>
        </w:rPr>
        <w:t>омисси</w:t>
      </w:r>
      <w:r>
        <w:rPr>
          <w:rFonts w:ascii="Times New Roman" w:eastAsia="Times New Roman" w:hAnsi="Times New Roman" w:cs="Times New Roman"/>
          <w:sz w:val="28"/>
          <w:szCs w:val="28"/>
          <w:lang w:eastAsia="ru-RU"/>
        </w:rPr>
        <w:t>я</w:t>
      </w:r>
      <w:r w:rsidRPr="006377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участвуе</w:t>
      </w:r>
      <w:r w:rsidRPr="00B87463">
        <w:rPr>
          <w:rFonts w:ascii="Times New Roman" w:eastAsia="Times New Roman" w:hAnsi="Times New Roman" w:cs="Times New Roman"/>
          <w:sz w:val="28"/>
          <w:szCs w:val="28"/>
          <w:lang w:eastAsia="ru-RU"/>
        </w:rPr>
        <w:t xml:space="preserve">т в проведении ежегодной (до 1 апреля следующего </w:t>
      </w:r>
      <w:r w:rsidR="00BF64D8" w:rsidRPr="00B87463">
        <w:rPr>
          <w:rFonts w:ascii="Times New Roman" w:eastAsia="Times New Roman" w:hAnsi="Times New Roman" w:cs="Times New Roman"/>
          <w:sz w:val="28"/>
          <w:szCs w:val="28"/>
          <w:lang w:eastAsia="ru-RU"/>
        </w:rPr>
        <w:t>года) перерегистрации</w:t>
      </w:r>
      <w:r w:rsidRPr="00B87463">
        <w:rPr>
          <w:rFonts w:ascii="Times New Roman" w:eastAsia="Times New Roman" w:hAnsi="Times New Roman" w:cs="Times New Roman"/>
          <w:sz w:val="28"/>
          <w:szCs w:val="28"/>
          <w:lang w:eastAsia="ru-RU"/>
        </w:rPr>
        <w:t xml:space="preserve"> </w:t>
      </w:r>
      <w:r w:rsidR="005E5DA5">
        <w:rPr>
          <w:rFonts w:ascii="Times New Roman" w:eastAsia="Times New Roman" w:hAnsi="Times New Roman" w:cs="Times New Roman"/>
          <w:sz w:val="28"/>
          <w:szCs w:val="28"/>
          <w:lang w:eastAsia="ru-RU"/>
        </w:rPr>
        <w:t>граждан,</w:t>
      </w:r>
      <w:r w:rsidR="00BF64D8">
        <w:rPr>
          <w:rFonts w:ascii="Times New Roman" w:eastAsia="Times New Roman" w:hAnsi="Times New Roman" w:cs="Times New Roman"/>
          <w:sz w:val="28"/>
          <w:szCs w:val="28"/>
          <w:lang w:eastAsia="ru-RU"/>
        </w:rPr>
        <w:t xml:space="preserve"> зарегистрированных</w:t>
      </w:r>
      <w:r w:rsidR="00BF64D8" w:rsidRPr="00BF64D8">
        <w:rPr>
          <w:rFonts w:ascii="Times New Roman" w:eastAsia="Times New Roman" w:hAnsi="Times New Roman" w:cs="Times New Roman"/>
          <w:sz w:val="28"/>
          <w:szCs w:val="28"/>
          <w:lang w:eastAsia="ru-RU"/>
        </w:rPr>
        <w:t xml:space="preserve"> </w:t>
      </w:r>
      <w:r w:rsidR="00662677" w:rsidRPr="00BF64D8">
        <w:rPr>
          <w:rFonts w:ascii="Times New Roman" w:eastAsia="Times New Roman" w:hAnsi="Times New Roman" w:cs="Times New Roman"/>
          <w:sz w:val="28"/>
          <w:szCs w:val="28"/>
          <w:lang w:eastAsia="ru-RU"/>
        </w:rPr>
        <w:t>на территории</w:t>
      </w:r>
      <w:r w:rsidR="00BF64D8">
        <w:rPr>
          <w:rFonts w:ascii="Times New Roman" w:eastAsia="Times New Roman" w:hAnsi="Times New Roman" w:cs="Times New Roman"/>
          <w:sz w:val="28"/>
          <w:szCs w:val="28"/>
          <w:lang w:eastAsia="ru-RU"/>
        </w:rPr>
        <w:t xml:space="preserve"> </w:t>
      </w:r>
      <w:r w:rsidR="00BF64D8" w:rsidRPr="00BF64D8">
        <w:rPr>
          <w:rFonts w:ascii="Times New Roman" w:eastAsia="Times New Roman" w:hAnsi="Times New Roman" w:cs="Times New Roman"/>
          <w:sz w:val="28"/>
          <w:szCs w:val="28"/>
          <w:lang w:eastAsia="ru-RU"/>
        </w:rPr>
        <w:t>Ютазинского муниципального района Республики Татарстан</w:t>
      </w:r>
      <w:r w:rsidRPr="00B87463">
        <w:rPr>
          <w:rFonts w:ascii="Times New Roman" w:eastAsia="Times New Roman" w:hAnsi="Times New Roman" w:cs="Times New Roman"/>
          <w:sz w:val="28"/>
          <w:szCs w:val="28"/>
          <w:lang w:eastAsia="ru-RU"/>
        </w:rPr>
        <w:t xml:space="preserve">, </w:t>
      </w:r>
      <w:r w:rsidR="00BF64D8">
        <w:rPr>
          <w:rFonts w:ascii="Times New Roman" w:eastAsia="Times New Roman" w:hAnsi="Times New Roman" w:cs="Times New Roman"/>
          <w:sz w:val="28"/>
          <w:szCs w:val="28"/>
          <w:lang w:eastAsia="ru-RU"/>
        </w:rPr>
        <w:t xml:space="preserve">и </w:t>
      </w:r>
      <w:r w:rsidRPr="00B87463">
        <w:rPr>
          <w:rFonts w:ascii="Times New Roman" w:eastAsia="Times New Roman" w:hAnsi="Times New Roman" w:cs="Times New Roman"/>
          <w:sz w:val="28"/>
          <w:szCs w:val="28"/>
          <w:lang w:eastAsia="ru-RU"/>
        </w:rPr>
        <w:t xml:space="preserve">подавших заявления для улучшения жилищных условий соответствии с </w:t>
      </w:r>
      <w:r w:rsidR="00BF64D8">
        <w:rPr>
          <w:rFonts w:ascii="Times New Roman" w:eastAsia="Times New Roman" w:hAnsi="Times New Roman" w:cs="Times New Roman"/>
          <w:sz w:val="28"/>
          <w:szCs w:val="28"/>
          <w:lang w:eastAsia="ru-RU"/>
        </w:rPr>
        <w:t xml:space="preserve">действующим </w:t>
      </w:r>
      <w:r w:rsidRPr="00B87463">
        <w:rPr>
          <w:rFonts w:ascii="Times New Roman" w:eastAsia="Times New Roman" w:hAnsi="Times New Roman" w:cs="Times New Roman"/>
          <w:sz w:val="28"/>
          <w:szCs w:val="28"/>
          <w:lang w:eastAsia="ru-RU"/>
        </w:rPr>
        <w:t xml:space="preserve">законодательством. </w:t>
      </w:r>
    </w:p>
    <w:p w:rsidR="00F25408" w:rsidRPr="00B87463" w:rsidRDefault="00F25408" w:rsidP="00F25408">
      <w:pPr>
        <w:spacing w:after="0" w:line="240" w:lineRule="auto"/>
        <w:jc w:val="both"/>
        <w:rPr>
          <w:rFonts w:ascii="Times New Roman" w:eastAsia="Times New Roman" w:hAnsi="Times New Roman" w:cs="Times New Roman"/>
          <w:sz w:val="28"/>
          <w:szCs w:val="28"/>
          <w:lang w:eastAsia="ru-RU"/>
        </w:rPr>
      </w:pPr>
    </w:p>
    <w:p w:rsidR="00F25408" w:rsidRPr="00B87463" w:rsidRDefault="00F25408" w:rsidP="00F25408">
      <w:pPr>
        <w:spacing w:after="0" w:line="240" w:lineRule="auto"/>
        <w:jc w:val="both"/>
        <w:rPr>
          <w:rFonts w:ascii="Times New Roman" w:eastAsia="Times New Roman" w:hAnsi="Times New Roman" w:cs="Times New Roman"/>
          <w:sz w:val="28"/>
          <w:szCs w:val="28"/>
          <w:lang w:eastAsia="ru-RU"/>
        </w:rPr>
      </w:pPr>
    </w:p>
    <w:p w:rsidR="00F25408" w:rsidRPr="00B87463" w:rsidRDefault="00F25408" w:rsidP="00BF64D8">
      <w:pPr>
        <w:spacing w:after="0" w:line="240" w:lineRule="auto"/>
        <w:jc w:val="center"/>
        <w:rPr>
          <w:rFonts w:ascii="Times New Roman" w:eastAsia="Times New Roman" w:hAnsi="Times New Roman" w:cs="Times New Roman"/>
          <w:b/>
          <w:sz w:val="28"/>
          <w:szCs w:val="28"/>
          <w:lang w:eastAsia="ru-RU"/>
        </w:rPr>
      </w:pPr>
      <w:r w:rsidRPr="00B87463">
        <w:rPr>
          <w:rFonts w:ascii="Times New Roman" w:eastAsia="Times New Roman" w:hAnsi="Times New Roman" w:cs="Times New Roman"/>
          <w:b/>
          <w:sz w:val="28"/>
          <w:szCs w:val="28"/>
          <w:lang w:eastAsia="ru-RU"/>
        </w:rPr>
        <w:t>5.  Ответственность общественных жилищных комиссий</w:t>
      </w:r>
    </w:p>
    <w:p w:rsidR="00F25408" w:rsidRPr="00B87463" w:rsidRDefault="00F25408" w:rsidP="00F25408">
      <w:pPr>
        <w:spacing w:after="0" w:line="240" w:lineRule="auto"/>
        <w:ind w:firstLine="720"/>
        <w:jc w:val="both"/>
        <w:rPr>
          <w:rFonts w:ascii="Times New Roman" w:eastAsia="Times New Roman" w:hAnsi="Times New Roman" w:cs="Times New Roman"/>
          <w:sz w:val="28"/>
          <w:szCs w:val="28"/>
          <w:lang w:eastAsia="ru-RU"/>
        </w:rPr>
      </w:pPr>
      <w:r w:rsidRPr="00B87463">
        <w:rPr>
          <w:rFonts w:ascii="Times New Roman" w:eastAsia="Times New Roman" w:hAnsi="Times New Roman" w:cs="Times New Roman"/>
          <w:sz w:val="28"/>
          <w:szCs w:val="28"/>
          <w:lang w:eastAsia="ru-RU"/>
        </w:rPr>
        <w:t xml:space="preserve">Члены комиссии несут ответственность по формированию реестра, ведению учетных дел и поддержанию </w:t>
      </w:r>
      <w:r w:rsidR="0005739F" w:rsidRPr="00B87463">
        <w:rPr>
          <w:rFonts w:ascii="Times New Roman" w:eastAsia="Times New Roman" w:hAnsi="Times New Roman" w:cs="Times New Roman"/>
          <w:sz w:val="28"/>
          <w:szCs w:val="28"/>
          <w:lang w:eastAsia="ru-RU"/>
        </w:rPr>
        <w:t>локальных списков</w:t>
      </w:r>
      <w:r w:rsidRPr="00B87463">
        <w:rPr>
          <w:rFonts w:ascii="Times New Roman" w:eastAsia="Times New Roman" w:hAnsi="Times New Roman" w:cs="Times New Roman"/>
          <w:sz w:val="28"/>
          <w:szCs w:val="28"/>
          <w:lang w:eastAsia="ru-RU"/>
        </w:rPr>
        <w:t xml:space="preserve"> семей, для улучшения жилищных условий в соответствии с действующим законодательством.</w:t>
      </w:r>
    </w:p>
    <w:p w:rsidR="00F25408" w:rsidRPr="00B87463" w:rsidRDefault="00F25408" w:rsidP="00F25408">
      <w:pPr>
        <w:spacing w:after="0" w:line="240" w:lineRule="auto"/>
        <w:jc w:val="both"/>
        <w:rPr>
          <w:rFonts w:ascii="Times New Roman" w:eastAsia="Times New Roman" w:hAnsi="Times New Roman" w:cs="Times New Roman"/>
          <w:sz w:val="28"/>
          <w:szCs w:val="28"/>
          <w:lang w:eastAsia="ru-RU"/>
        </w:rPr>
      </w:pPr>
    </w:p>
    <w:p w:rsidR="00F25408" w:rsidRPr="00B87463" w:rsidRDefault="00F25408" w:rsidP="00F25408">
      <w:pPr>
        <w:spacing w:after="0" w:line="240" w:lineRule="auto"/>
        <w:rPr>
          <w:rFonts w:ascii="Times New Roman" w:eastAsia="Times New Roman" w:hAnsi="Times New Roman" w:cs="Times New Roman"/>
          <w:sz w:val="28"/>
          <w:szCs w:val="28"/>
          <w:lang w:eastAsia="ru-RU"/>
        </w:rPr>
      </w:pPr>
    </w:p>
    <w:p w:rsidR="00F25408" w:rsidRPr="000F69F7" w:rsidRDefault="00F25408" w:rsidP="00F25408">
      <w:pPr>
        <w:spacing w:after="0"/>
        <w:jc w:val="center"/>
        <w:rPr>
          <w:rFonts w:ascii="Times New Roman" w:hAnsi="Times New Roman" w:cs="Times New Roman"/>
          <w:sz w:val="28"/>
        </w:rPr>
      </w:pPr>
    </w:p>
    <w:p w:rsidR="000A33DF" w:rsidRDefault="000A33DF" w:rsidP="00F25408">
      <w:pPr>
        <w:spacing w:after="0" w:line="240" w:lineRule="auto"/>
        <w:jc w:val="both"/>
        <w:rPr>
          <w:rFonts w:ascii="Times New Roman" w:hAnsi="Times New Roman" w:cs="Times New Roman"/>
          <w:sz w:val="28"/>
          <w:szCs w:val="28"/>
        </w:rPr>
      </w:pPr>
    </w:p>
    <w:p w:rsidR="00583F59" w:rsidRPr="001E4892" w:rsidRDefault="00583F59" w:rsidP="001119F6">
      <w:pPr>
        <w:spacing w:after="0" w:line="240" w:lineRule="auto"/>
        <w:jc w:val="center"/>
        <w:rPr>
          <w:rFonts w:ascii="Times New Roman" w:hAnsi="Times New Roman" w:cs="Times New Roman"/>
          <w:sz w:val="24"/>
          <w:szCs w:val="24"/>
        </w:rPr>
      </w:pPr>
    </w:p>
    <w:sectPr w:rsidR="00583F59" w:rsidRPr="001E4892" w:rsidSect="009E601A">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_Times NR">
    <w:altName w:val="Times New Roman"/>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C6D33"/>
    <w:multiLevelType w:val="multilevel"/>
    <w:tmpl w:val="03B0EC26"/>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443E5458"/>
    <w:multiLevelType w:val="multilevel"/>
    <w:tmpl w:val="07EE76EC"/>
    <w:lvl w:ilvl="0">
      <w:start w:val="3"/>
      <w:numFmt w:val="decimal"/>
      <w:lvlText w:val="%1."/>
      <w:lvlJc w:val="left"/>
      <w:pPr>
        <w:tabs>
          <w:tab w:val="num" w:pos="1620"/>
        </w:tabs>
        <w:ind w:left="162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15:restartNumberingAfterBreak="0">
    <w:nsid w:val="5BDF3CB1"/>
    <w:multiLevelType w:val="multilevel"/>
    <w:tmpl w:val="281C2BA8"/>
    <w:lvl w:ilvl="0">
      <w:start w:val="4"/>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982"/>
    <w:rsid w:val="00001D28"/>
    <w:rsid w:val="00017F2B"/>
    <w:rsid w:val="00041D7E"/>
    <w:rsid w:val="00052410"/>
    <w:rsid w:val="000556EC"/>
    <w:rsid w:val="00055888"/>
    <w:rsid w:val="00055F28"/>
    <w:rsid w:val="0005739F"/>
    <w:rsid w:val="00067FD8"/>
    <w:rsid w:val="0007039B"/>
    <w:rsid w:val="0007292D"/>
    <w:rsid w:val="00074E3E"/>
    <w:rsid w:val="000777A3"/>
    <w:rsid w:val="00085EB0"/>
    <w:rsid w:val="00086693"/>
    <w:rsid w:val="000952D3"/>
    <w:rsid w:val="000A2E60"/>
    <w:rsid w:val="000A33DF"/>
    <w:rsid w:val="000A6B0B"/>
    <w:rsid w:val="000F74DB"/>
    <w:rsid w:val="00105203"/>
    <w:rsid w:val="00105932"/>
    <w:rsid w:val="001119F6"/>
    <w:rsid w:val="00117AAF"/>
    <w:rsid w:val="00121DBB"/>
    <w:rsid w:val="0012329B"/>
    <w:rsid w:val="00134917"/>
    <w:rsid w:val="001435ED"/>
    <w:rsid w:val="00145432"/>
    <w:rsid w:val="001559B6"/>
    <w:rsid w:val="001575C0"/>
    <w:rsid w:val="00164A51"/>
    <w:rsid w:val="00174A80"/>
    <w:rsid w:val="001804B0"/>
    <w:rsid w:val="00181C06"/>
    <w:rsid w:val="0019138B"/>
    <w:rsid w:val="00191D98"/>
    <w:rsid w:val="001B7654"/>
    <w:rsid w:val="001C6025"/>
    <w:rsid w:val="001D015B"/>
    <w:rsid w:val="001D3D76"/>
    <w:rsid w:val="001E0388"/>
    <w:rsid w:val="001E31AA"/>
    <w:rsid w:val="001E4892"/>
    <w:rsid w:val="001E698E"/>
    <w:rsid w:val="001E6F0C"/>
    <w:rsid w:val="002015F5"/>
    <w:rsid w:val="002062CD"/>
    <w:rsid w:val="00213368"/>
    <w:rsid w:val="002220F4"/>
    <w:rsid w:val="00224B24"/>
    <w:rsid w:val="0022662B"/>
    <w:rsid w:val="00231E2B"/>
    <w:rsid w:val="002349C8"/>
    <w:rsid w:val="00243D3A"/>
    <w:rsid w:val="00245DDE"/>
    <w:rsid w:val="002461B4"/>
    <w:rsid w:val="00250B18"/>
    <w:rsid w:val="0026465B"/>
    <w:rsid w:val="00271281"/>
    <w:rsid w:val="002771B9"/>
    <w:rsid w:val="00280019"/>
    <w:rsid w:val="00281365"/>
    <w:rsid w:val="00283A08"/>
    <w:rsid w:val="002B44E8"/>
    <w:rsid w:val="002D16E5"/>
    <w:rsid w:val="002D436C"/>
    <w:rsid w:val="002E56A3"/>
    <w:rsid w:val="002E6DBB"/>
    <w:rsid w:val="002F13BC"/>
    <w:rsid w:val="002F5166"/>
    <w:rsid w:val="002F54AC"/>
    <w:rsid w:val="003065FB"/>
    <w:rsid w:val="00314EFD"/>
    <w:rsid w:val="00343086"/>
    <w:rsid w:val="003506AB"/>
    <w:rsid w:val="00350DFE"/>
    <w:rsid w:val="0035329E"/>
    <w:rsid w:val="00356101"/>
    <w:rsid w:val="0036251B"/>
    <w:rsid w:val="00365551"/>
    <w:rsid w:val="0038187C"/>
    <w:rsid w:val="003840A9"/>
    <w:rsid w:val="003A0024"/>
    <w:rsid w:val="003A3957"/>
    <w:rsid w:val="003A6652"/>
    <w:rsid w:val="003C15EA"/>
    <w:rsid w:val="003C3FBA"/>
    <w:rsid w:val="003C6D7E"/>
    <w:rsid w:val="003D1407"/>
    <w:rsid w:val="003D51BD"/>
    <w:rsid w:val="003E0909"/>
    <w:rsid w:val="004007A2"/>
    <w:rsid w:val="00406F75"/>
    <w:rsid w:val="004160DA"/>
    <w:rsid w:val="00422766"/>
    <w:rsid w:val="00431891"/>
    <w:rsid w:val="0043261A"/>
    <w:rsid w:val="00440602"/>
    <w:rsid w:val="004518B7"/>
    <w:rsid w:val="00456203"/>
    <w:rsid w:val="00464982"/>
    <w:rsid w:val="00476E7F"/>
    <w:rsid w:val="00480808"/>
    <w:rsid w:val="00487AE3"/>
    <w:rsid w:val="00497200"/>
    <w:rsid w:val="004A08CC"/>
    <w:rsid w:val="004A2199"/>
    <w:rsid w:val="004A30AE"/>
    <w:rsid w:val="004A3A74"/>
    <w:rsid w:val="004B2D49"/>
    <w:rsid w:val="004B389D"/>
    <w:rsid w:val="004B6112"/>
    <w:rsid w:val="004B6D81"/>
    <w:rsid w:val="004C4CAF"/>
    <w:rsid w:val="004C7E72"/>
    <w:rsid w:val="004E39F8"/>
    <w:rsid w:val="004E48A5"/>
    <w:rsid w:val="004F4921"/>
    <w:rsid w:val="004F747E"/>
    <w:rsid w:val="00500A79"/>
    <w:rsid w:val="00506E13"/>
    <w:rsid w:val="00507D24"/>
    <w:rsid w:val="00511676"/>
    <w:rsid w:val="00516436"/>
    <w:rsid w:val="00521D87"/>
    <w:rsid w:val="00523608"/>
    <w:rsid w:val="0052605C"/>
    <w:rsid w:val="005269E0"/>
    <w:rsid w:val="005445CD"/>
    <w:rsid w:val="00546638"/>
    <w:rsid w:val="005614D1"/>
    <w:rsid w:val="00561C62"/>
    <w:rsid w:val="00566CB7"/>
    <w:rsid w:val="005711B1"/>
    <w:rsid w:val="00574840"/>
    <w:rsid w:val="00583F59"/>
    <w:rsid w:val="005971DD"/>
    <w:rsid w:val="005A253B"/>
    <w:rsid w:val="005A4C68"/>
    <w:rsid w:val="005A5651"/>
    <w:rsid w:val="005B4AC0"/>
    <w:rsid w:val="005B5644"/>
    <w:rsid w:val="005B6179"/>
    <w:rsid w:val="005E29C9"/>
    <w:rsid w:val="005E5DA5"/>
    <w:rsid w:val="005F5752"/>
    <w:rsid w:val="005F78DB"/>
    <w:rsid w:val="00611305"/>
    <w:rsid w:val="00611DF8"/>
    <w:rsid w:val="006150F8"/>
    <w:rsid w:val="00617730"/>
    <w:rsid w:val="006222DE"/>
    <w:rsid w:val="006270E1"/>
    <w:rsid w:val="006329DF"/>
    <w:rsid w:val="00632BE4"/>
    <w:rsid w:val="00636CD9"/>
    <w:rsid w:val="0064578E"/>
    <w:rsid w:val="0065240B"/>
    <w:rsid w:val="00653F64"/>
    <w:rsid w:val="00657A6D"/>
    <w:rsid w:val="00662677"/>
    <w:rsid w:val="00662D64"/>
    <w:rsid w:val="00663270"/>
    <w:rsid w:val="00666DB1"/>
    <w:rsid w:val="00673E1C"/>
    <w:rsid w:val="006768A4"/>
    <w:rsid w:val="006935ED"/>
    <w:rsid w:val="00693FC7"/>
    <w:rsid w:val="006B1B1D"/>
    <w:rsid w:val="006C0EA6"/>
    <w:rsid w:val="006C5E00"/>
    <w:rsid w:val="006D23BA"/>
    <w:rsid w:val="006D7367"/>
    <w:rsid w:val="006E0035"/>
    <w:rsid w:val="00703884"/>
    <w:rsid w:val="00710DA9"/>
    <w:rsid w:val="00710ECD"/>
    <w:rsid w:val="007272B1"/>
    <w:rsid w:val="0073184E"/>
    <w:rsid w:val="00731DF5"/>
    <w:rsid w:val="00750763"/>
    <w:rsid w:val="00754823"/>
    <w:rsid w:val="00756D3D"/>
    <w:rsid w:val="00761C7D"/>
    <w:rsid w:val="00764508"/>
    <w:rsid w:val="007744B3"/>
    <w:rsid w:val="00790084"/>
    <w:rsid w:val="0079155D"/>
    <w:rsid w:val="007930E3"/>
    <w:rsid w:val="00793762"/>
    <w:rsid w:val="00796D77"/>
    <w:rsid w:val="007B47B8"/>
    <w:rsid w:val="007B4F12"/>
    <w:rsid w:val="007C2496"/>
    <w:rsid w:val="007C4FF0"/>
    <w:rsid w:val="007E0C35"/>
    <w:rsid w:val="007E149B"/>
    <w:rsid w:val="007F6B0E"/>
    <w:rsid w:val="00820E92"/>
    <w:rsid w:val="008210D6"/>
    <w:rsid w:val="00830852"/>
    <w:rsid w:val="0083117A"/>
    <w:rsid w:val="00833438"/>
    <w:rsid w:val="00834115"/>
    <w:rsid w:val="0083699D"/>
    <w:rsid w:val="00853460"/>
    <w:rsid w:val="00854E90"/>
    <w:rsid w:val="00861D48"/>
    <w:rsid w:val="0088439F"/>
    <w:rsid w:val="0089717B"/>
    <w:rsid w:val="008A66FF"/>
    <w:rsid w:val="008B5E82"/>
    <w:rsid w:val="008B7D42"/>
    <w:rsid w:val="008C36E6"/>
    <w:rsid w:val="008C62B1"/>
    <w:rsid w:val="008D2AE5"/>
    <w:rsid w:val="008D693E"/>
    <w:rsid w:val="008D70C0"/>
    <w:rsid w:val="00906FC0"/>
    <w:rsid w:val="00913D09"/>
    <w:rsid w:val="009175F5"/>
    <w:rsid w:val="00946C4E"/>
    <w:rsid w:val="00950FC9"/>
    <w:rsid w:val="00956FE1"/>
    <w:rsid w:val="00964325"/>
    <w:rsid w:val="00973CD8"/>
    <w:rsid w:val="00976261"/>
    <w:rsid w:val="0097680E"/>
    <w:rsid w:val="00982469"/>
    <w:rsid w:val="00982BD8"/>
    <w:rsid w:val="009908DD"/>
    <w:rsid w:val="00991562"/>
    <w:rsid w:val="009919E2"/>
    <w:rsid w:val="00992E51"/>
    <w:rsid w:val="009935B5"/>
    <w:rsid w:val="009B3123"/>
    <w:rsid w:val="009B3157"/>
    <w:rsid w:val="009B56AD"/>
    <w:rsid w:val="009C4173"/>
    <w:rsid w:val="009C4B28"/>
    <w:rsid w:val="009C4C9E"/>
    <w:rsid w:val="009D2303"/>
    <w:rsid w:val="009D5BD1"/>
    <w:rsid w:val="009E1983"/>
    <w:rsid w:val="009E4E8B"/>
    <w:rsid w:val="009E601A"/>
    <w:rsid w:val="009F4211"/>
    <w:rsid w:val="009F6EA4"/>
    <w:rsid w:val="00A550C9"/>
    <w:rsid w:val="00A62D22"/>
    <w:rsid w:val="00A700D5"/>
    <w:rsid w:val="00A70E6E"/>
    <w:rsid w:val="00A90494"/>
    <w:rsid w:val="00AA3E49"/>
    <w:rsid w:val="00AB5300"/>
    <w:rsid w:val="00AC4B27"/>
    <w:rsid w:val="00AE7547"/>
    <w:rsid w:val="00B10E89"/>
    <w:rsid w:val="00B11E93"/>
    <w:rsid w:val="00B335DE"/>
    <w:rsid w:val="00B47CA4"/>
    <w:rsid w:val="00B65158"/>
    <w:rsid w:val="00B6644D"/>
    <w:rsid w:val="00B67588"/>
    <w:rsid w:val="00B71768"/>
    <w:rsid w:val="00B91109"/>
    <w:rsid w:val="00BA4AB8"/>
    <w:rsid w:val="00BB03B6"/>
    <w:rsid w:val="00BB299C"/>
    <w:rsid w:val="00BB2F08"/>
    <w:rsid w:val="00BC012E"/>
    <w:rsid w:val="00BC0EF8"/>
    <w:rsid w:val="00BD1942"/>
    <w:rsid w:val="00BD35B4"/>
    <w:rsid w:val="00BE0A4B"/>
    <w:rsid w:val="00BE4811"/>
    <w:rsid w:val="00BF38EB"/>
    <w:rsid w:val="00BF64D8"/>
    <w:rsid w:val="00C00577"/>
    <w:rsid w:val="00C17539"/>
    <w:rsid w:val="00C1787B"/>
    <w:rsid w:val="00C37448"/>
    <w:rsid w:val="00C432EB"/>
    <w:rsid w:val="00C80032"/>
    <w:rsid w:val="00C80FAA"/>
    <w:rsid w:val="00C838FB"/>
    <w:rsid w:val="00C93667"/>
    <w:rsid w:val="00CA37E7"/>
    <w:rsid w:val="00CA63B5"/>
    <w:rsid w:val="00CB1004"/>
    <w:rsid w:val="00CC066D"/>
    <w:rsid w:val="00CC7F2D"/>
    <w:rsid w:val="00D1517D"/>
    <w:rsid w:val="00D16EF3"/>
    <w:rsid w:val="00D24114"/>
    <w:rsid w:val="00D458F5"/>
    <w:rsid w:val="00D73885"/>
    <w:rsid w:val="00D83293"/>
    <w:rsid w:val="00D84ECE"/>
    <w:rsid w:val="00D86581"/>
    <w:rsid w:val="00D93EAC"/>
    <w:rsid w:val="00DA0C83"/>
    <w:rsid w:val="00DB3D34"/>
    <w:rsid w:val="00DC080E"/>
    <w:rsid w:val="00DD3876"/>
    <w:rsid w:val="00DD5579"/>
    <w:rsid w:val="00DD743F"/>
    <w:rsid w:val="00DE5AA1"/>
    <w:rsid w:val="00E05B93"/>
    <w:rsid w:val="00E063D3"/>
    <w:rsid w:val="00E1537C"/>
    <w:rsid w:val="00E308D8"/>
    <w:rsid w:val="00E41C92"/>
    <w:rsid w:val="00E446E6"/>
    <w:rsid w:val="00E836DF"/>
    <w:rsid w:val="00E83D1E"/>
    <w:rsid w:val="00E85076"/>
    <w:rsid w:val="00E86119"/>
    <w:rsid w:val="00EA67A3"/>
    <w:rsid w:val="00EC0A51"/>
    <w:rsid w:val="00EC2D2B"/>
    <w:rsid w:val="00ED2FB2"/>
    <w:rsid w:val="00EE2F25"/>
    <w:rsid w:val="00EE75C5"/>
    <w:rsid w:val="00F0121B"/>
    <w:rsid w:val="00F05246"/>
    <w:rsid w:val="00F12AF3"/>
    <w:rsid w:val="00F22E8C"/>
    <w:rsid w:val="00F25408"/>
    <w:rsid w:val="00F317F4"/>
    <w:rsid w:val="00F40CDB"/>
    <w:rsid w:val="00F5773A"/>
    <w:rsid w:val="00F57B40"/>
    <w:rsid w:val="00F61EB4"/>
    <w:rsid w:val="00F63B66"/>
    <w:rsid w:val="00F950EB"/>
    <w:rsid w:val="00FA773A"/>
    <w:rsid w:val="00FC3786"/>
    <w:rsid w:val="00FC5B4D"/>
    <w:rsid w:val="00FE3BFE"/>
    <w:rsid w:val="00FF3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BDC01-B732-4046-B22A-B34DE46B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DA0C83"/>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516436"/>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uiPriority w:val="59"/>
    <w:rsid w:val="00710EC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Normal (Web)"/>
    <w:basedOn w:val="a"/>
    <w:uiPriority w:val="99"/>
    <w:unhideWhenUsed/>
    <w:rsid w:val="00B11E93"/>
    <w:pPr>
      <w:spacing w:after="160" w:line="259" w:lineRule="auto"/>
    </w:pPr>
    <w:rPr>
      <w:rFonts w:ascii="Times New Roman" w:hAnsi="Times New Roman" w:cs="Times New Roman"/>
      <w:sz w:val="24"/>
      <w:szCs w:val="24"/>
    </w:rPr>
  </w:style>
  <w:style w:type="table" w:styleId="a4">
    <w:name w:val="Table Grid"/>
    <w:basedOn w:val="a1"/>
    <w:uiPriority w:val="59"/>
    <w:rsid w:val="008C3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8C36E6"/>
    <w:pPr>
      <w:ind w:left="720"/>
      <w:contextualSpacing/>
    </w:pPr>
  </w:style>
  <w:style w:type="paragraph" w:styleId="a6">
    <w:name w:val="Balloon Text"/>
    <w:basedOn w:val="a"/>
    <w:link w:val="a7"/>
    <w:unhideWhenUsed/>
    <w:rsid w:val="00E836DF"/>
    <w:pPr>
      <w:spacing w:after="0" w:line="240" w:lineRule="auto"/>
    </w:pPr>
    <w:rPr>
      <w:rFonts w:ascii="Segoe UI" w:hAnsi="Segoe UI" w:cs="Segoe UI"/>
      <w:sz w:val="18"/>
      <w:szCs w:val="18"/>
    </w:rPr>
  </w:style>
  <w:style w:type="character" w:customStyle="1" w:styleId="a7">
    <w:name w:val="Текст выноски Знак"/>
    <w:basedOn w:val="a0"/>
    <w:link w:val="a6"/>
    <w:rsid w:val="00E836DF"/>
    <w:rPr>
      <w:rFonts w:ascii="Segoe UI" w:hAnsi="Segoe UI" w:cs="Segoe UI"/>
      <w:sz w:val="18"/>
      <w:szCs w:val="18"/>
    </w:rPr>
  </w:style>
  <w:style w:type="character" w:styleId="a8">
    <w:name w:val="Hyperlink"/>
    <w:basedOn w:val="a0"/>
    <w:uiPriority w:val="99"/>
    <w:unhideWhenUsed/>
    <w:rsid w:val="00506E13"/>
    <w:rPr>
      <w:color w:val="0000FF"/>
      <w:u w:val="single"/>
    </w:rPr>
  </w:style>
  <w:style w:type="paragraph" w:customStyle="1" w:styleId="ConsPlusNormal">
    <w:name w:val="ConsPlusNormal"/>
    <w:uiPriority w:val="99"/>
    <w:rsid w:val="00DA0C83"/>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aliases w:val="!Части документа Знак"/>
    <w:basedOn w:val="a0"/>
    <w:link w:val="1"/>
    <w:rsid w:val="00DA0C83"/>
    <w:rPr>
      <w:rFonts w:ascii="Arial" w:eastAsia="Times New Roman" w:hAnsi="Arial" w:cs="Arial"/>
      <w:b/>
      <w:bCs/>
      <w:kern w:val="32"/>
      <w:sz w:val="32"/>
      <w:szCs w:val="32"/>
      <w:lang w:eastAsia="ru-RU"/>
    </w:rPr>
  </w:style>
  <w:style w:type="paragraph" w:customStyle="1" w:styleId="FORMATTEXT">
    <w:name w:val=".FORMATTEXT"/>
    <w:uiPriority w:val="99"/>
    <w:rsid w:val="00DA0C8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uiPriority w:val="99"/>
    <w:rsid w:val="00DA0C83"/>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character" w:customStyle="1" w:styleId="a9">
    <w:name w:val="Гипертекстовая ссылка"/>
    <w:uiPriority w:val="99"/>
    <w:rsid w:val="00DA0C83"/>
    <w:rPr>
      <w:color w:val="106BBE"/>
    </w:rPr>
  </w:style>
  <w:style w:type="character" w:styleId="aa">
    <w:name w:val="Strong"/>
    <w:uiPriority w:val="22"/>
    <w:qFormat/>
    <w:rsid w:val="00DA0C83"/>
    <w:rPr>
      <w:b/>
      <w:bCs/>
    </w:rPr>
  </w:style>
  <w:style w:type="paragraph" w:styleId="ab">
    <w:name w:val="header"/>
    <w:basedOn w:val="a"/>
    <w:link w:val="ac"/>
    <w:uiPriority w:val="99"/>
    <w:rsid w:val="006150F8"/>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c">
    <w:name w:val="Верхний колонтитул Знак"/>
    <w:basedOn w:val="a0"/>
    <w:link w:val="ab"/>
    <w:uiPriority w:val="99"/>
    <w:rsid w:val="006150F8"/>
    <w:rPr>
      <w:rFonts w:ascii="Times New Roman" w:eastAsia="Times New Roman" w:hAnsi="Times New Roman" w:cs="Times New Roman"/>
      <w:sz w:val="20"/>
      <w:szCs w:val="20"/>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6150F8"/>
    <w:pPr>
      <w:spacing w:before="100" w:beforeAutospacing="1" w:after="100" w:afterAutospacing="1" w:line="240" w:lineRule="auto"/>
    </w:pPr>
    <w:rPr>
      <w:rFonts w:ascii="Tahoma" w:eastAsia="Times New Roman" w:hAnsi="Tahoma" w:cs="Tahoma"/>
      <w:sz w:val="20"/>
      <w:szCs w:val="20"/>
      <w:lang w:val="en-US"/>
    </w:rPr>
  </w:style>
  <w:style w:type="character" w:customStyle="1" w:styleId="20">
    <w:name w:val="Заголовок 2 Знак"/>
    <w:basedOn w:val="a0"/>
    <w:link w:val="2"/>
    <w:rsid w:val="00516436"/>
    <w:rPr>
      <w:rFonts w:ascii="Times New Roman" w:eastAsia="Times New Roman" w:hAnsi="Times New Roman" w:cs="Times New Roman"/>
      <w:sz w:val="28"/>
      <w:szCs w:val="24"/>
      <w:lang w:eastAsia="ru-RU"/>
    </w:rPr>
  </w:style>
  <w:style w:type="paragraph" w:customStyle="1" w:styleId="ad">
    <w:basedOn w:val="a"/>
    <w:next w:val="ae"/>
    <w:qFormat/>
    <w:rsid w:val="00516436"/>
    <w:pPr>
      <w:spacing w:after="0" w:line="240" w:lineRule="auto"/>
      <w:jc w:val="center"/>
    </w:pPr>
    <w:rPr>
      <w:rFonts w:ascii="Times New Roman" w:eastAsia="Times New Roman" w:hAnsi="Times New Roman" w:cs="Times New Roman"/>
      <w:b/>
      <w:i/>
      <w:sz w:val="44"/>
      <w:szCs w:val="24"/>
      <w:lang w:eastAsia="ru-RU"/>
    </w:rPr>
  </w:style>
  <w:style w:type="character" w:customStyle="1" w:styleId="af">
    <w:name w:val="Основной текст Знак"/>
    <w:basedOn w:val="a0"/>
    <w:link w:val="af0"/>
    <w:locked/>
    <w:rsid w:val="00516436"/>
    <w:rPr>
      <w:sz w:val="28"/>
      <w:szCs w:val="24"/>
    </w:rPr>
  </w:style>
  <w:style w:type="paragraph" w:styleId="af0">
    <w:name w:val="Body Text"/>
    <w:basedOn w:val="a"/>
    <w:link w:val="af"/>
    <w:rsid w:val="00516436"/>
    <w:pPr>
      <w:overflowPunct w:val="0"/>
      <w:autoSpaceDE w:val="0"/>
      <w:autoSpaceDN w:val="0"/>
      <w:adjustRightInd w:val="0"/>
      <w:spacing w:after="0" w:line="240" w:lineRule="auto"/>
      <w:jc w:val="both"/>
    </w:pPr>
    <w:rPr>
      <w:sz w:val="28"/>
      <w:szCs w:val="24"/>
    </w:rPr>
  </w:style>
  <w:style w:type="character" w:customStyle="1" w:styleId="12">
    <w:name w:val="Основной текст Знак1"/>
    <w:basedOn w:val="a0"/>
    <w:uiPriority w:val="99"/>
    <w:semiHidden/>
    <w:rsid w:val="00516436"/>
  </w:style>
  <w:style w:type="character" w:customStyle="1" w:styleId="af1">
    <w:name w:val="Основной текст с отступом Знак"/>
    <w:basedOn w:val="a0"/>
    <w:link w:val="af2"/>
    <w:locked/>
    <w:rsid w:val="00516436"/>
    <w:rPr>
      <w:sz w:val="28"/>
      <w:szCs w:val="24"/>
    </w:rPr>
  </w:style>
  <w:style w:type="paragraph" w:styleId="af2">
    <w:name w:val="Body Text Indent"/>
    <w:basedOn w:val="a"/>
    <w:link w:val="af1"/>
    <w:rsid w:val="00516436"/>
    <w:pPr>
      <w:overflowPunct w:val="0"/>
      <w:autoSpaceDE w:val="0"/>
      <w:autoSpaceDN w:val="0"/>
      <w:adjustRightInd w:val="0"/>
      <w:spacing w:after="0" w:line="240" w:lineRule="auto"/>
      <w:ind w:hanging="54"/>
      <w:jc w:val="both"/>
    </w:pPr>
    <w:rPr>
      <w:sz w:val="28"/>
      <w:szCs w:val="24"/>
    </w:rPr>
  </w:style>
  <w:style w:type="character" w:customStyle="1" w:styleId="13">
    <w:name w:val="Основной текст с отступом Знак1"/>
    <w:basedOn w:val="a0"/>
    <w:uiPriority w:val="99"/>
    <w:semiHidden/>
    <w:rsid w:val="00516436"/>
  </w:style>
  <w:style w:type="paragraph" w:styleId="af3">
    <w:name w:val="footer"/>
    <w:basedOn w:val="a"/>
    <w:link w:val="af4"/>
    <w:uiPriority w:val="99"/>
    <w:rsid w:val="0051643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uiPriority w:val="99"/>
    <w:rsid w:val="00516436"/>
    <w:rPr>
      <w:rFonts w:ascii="Times New Roman" w:eastAsia="Times New Roman" w:hAnsi="Times New Roman" w:cs="Times New Roman"/>
      <w:sz w:val="24"/>
      <w:szCs w:val="24"/>
      <w:lang w:eastAsia="ru-RU"/>
    </w:rPr>
  </w:style>
  <w:style w:type="paragraph" w:customStyle="1" w:styleId="ConsPlusTitlePage">
    <w:name w:val="ConsPlusTitlePage"/>
    <w:uiPriority w:val="99"/>
    <w:rsid w:val="0051643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Title">
    <w:name w:val="ConsPlusTitle"/>
    <w:rsid w:val="00516436"/>
    <w:pPr>
      <w:widowControl w:val="0"/>
      <w:autoSpaceDE w:val="0"/>
      <w:autoSpaceDN w:val="0"/>
      <w:spacing w:after="0" w:line="240" w:lineRule="auto"/>
    </w:pPr>
    <w:rPr>
      <w:rFonts w:ascii="Calibri" w:eastAsia="Times New Roman" w:hAnsi="Calibri" w:cs="Calibri"/>
      <w:b/>
      <w:szCs w:val="20"/>
      <w:lang w:eastAsia="ru-RU"/>
    </w:rPr>
  </w:style>
  <w:style w:type="paragraph" w:customStyle="1" w:styleId="unformattext">
    <w:name w:val="unformattext"/>
    <w:basedOn w:val="a"/>
    <w:rsid w:val="005164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Title"/>
    <w:basedOn w:val="a"/>
    <w:next w:val="a"/>
    <w:link w:val="af5"/>
    <w:uiPriority w:val="10"/>
    <w:qFormat/>
    <w:rsid w:val="00516436"/>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5">
    <w:name w:val="Заголовок Знак"/>
    <w:basedOn w:val="a0"/>
    <w:link w:val="ae"/>
    <w:uiPriority w:val="10"/>
    <w:rsid w:val="00516436"/>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802F3-CCD8-4BB2-9926-8200B93C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1661</Words>
  <Characters>9471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2020-10-14T06:32:00Z</cp:lastPrinted>
  <dcterms:created xsi:type="dcterms:W3CDTF">2020-10-23T08:23:00Z</dcterms:created>
  <dcterms:modified xsi:type="dcterms:W3CDTF">2020-10-23T08:23:00Z</dcterms:modified>
</cp:coreProperties>
</file>