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DC6202" w:rsidRDefault="00DC6202" w:rsidP="00AF2A68">
      <w:pPr>
        <w:pStyle w:val="1"/>
      </w:pPr>
    </w:p>
    <w:p w:rsidR="00AF2A68" w:rsidRDefault="00AF2A68" w:rsidP="00AF2A68">
      <w:pPr>
        <w:pStyle w:val="1"/>
      </w:pPr>
      <w:bookmarkStart w:id="0" w:name="_GoBack"/>
      <w:r>
        <w:t xml:space="preserve">О мерах по охране лесов (торфяников) </w:t>
      </w:r>
    </w:p>
    <w:p w:rsidR="00AF2A68" w:rsidRDefault="00AF2A68" w:rsidP="00AF2A68">
      <w:pPr>
        <w:rPr>
          <w:sz w:val="28"/>
        </w:rPr>
      </w:pPr>
      <w:r>
        <w:rPr>
          <w:sz w:val="28"/>
        </w:rPr>
        <w:t>от пожаров в пожароопасны</w:t>
      </w:r>
      <w:r w:rsidR="00092213">
        <w:rPr>
          <w:sz w:val="28"/>
        </w:rPr>
        <w:t>й</w:t>
      </w:r>
      <w:r>
        <w:rPr>
          <w:sz w:val="28"/>
        </w:rPr>
        <w:t xml:space="preserve"> период</w:t>
      </w:r>
    </w:p>
    <w:p w:rsidR="00AF2A68" w:rsidRDefault="00AF2A68" w:rsidP="00AF2A68">
      <w:pPr>
        <w:rPr>
          <w:sz w:val="28"/>
        </w:rPr>
      </w:pPr>
      <w:r>
        <w:rPr>
          <w:sz w:val="28"/>
        </w:rPr>
        <w:t xml:space="preserve">в </w:t>
      </w:r>
      <w:proofErr w:type="spellStart"/>
      <w:r>
        <w:rPr>
          <w:sz w:val="28"/>
        </w:rPr>
        <w:t>Ютазинском</w:t>
      </w:r>
      <w:proofErr w:type="spellEnd"/>
      <w:r>
        <w:rPr>
          <w:sz w:val="28"/>
        </w:rPr>
        <w:t xml:space="preserve"> муниципальном</w:t>
      </w:r>
      <w:r w:rsidR="000B0804">
        <w:rPr>
          <w:sz w:val="28"/>
        </w:rPr>
        <w:t xml:space="preserve"> </w:t>
      </w:r>
      <w:r>
        <w:rPr>
          <w:sz w:val="28"/>
        </w:rPr>
        <w:t>районе.</w:t>
      </w:r>
    </w:p>
    <w:bookmarkEnd w:id="0"/>
    <w:p w:rsidR="00AF2A68" w:rsidRDefault="00AF2A68" w:rsidP="00AF2A68">
      <w:pPr>
        <w:jc w:val="both"/>
        <w:rPr>
          <w:sz w:val="28"/>
        </w:rPr>
      </w:pPr>
    </w:p>
    <w:p w:rsidR="00AF2A68" w:rsidRPr="00DC6202" w:rsidRDefault="00AF2A68" w:rsidP="00AF2A68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охраны лесов от пожаров и защиты их от вредителей и болезней на территории Ютазинского муниципального района в пожароопасной период </w:t>
      </w:r>
      <w:r w:rsidR="00DC6202">
        <w:rPr>
          <w:sz w:val="28"/>
        </w:rPr>
        <w:t xml:space="preserve">Исполнительный комитет Ютазинского муниципального района </w:t>
      </w:r>
      <w:r w:rsidR="00DC6202" w:rsidRPr="00DC6202">
        <w:rPr>
          <w:sz w:val="28"/>
        </w:rPr>
        <w:t>постановляет</w:t>
      </w:r>
      <w:r w:rsidRPr="00DC6202">
        <w:rPr>
          <w:sz w:val="28"/>
        </w:rPr>
        <w:t>:</w:t>
      </w:r>
      <w:proofErr w:type="gramEnd"/>
    </w:p>
    <w:p w:rsidR="00A81380" w:rsidRDefault="00A81380" w:rsidP="00AF2A68">
      <w:pPr>
        <w:jc w:val="both"/>
        <w:rPr>
          <w:sz w:val="28"/>
        </w:rPr>
      </w:pPr>
    </w:p>
    <w:p w:rsidR="00AF2A68" w:rsidRDefault="00AF2A68" w:rsidP="00AF2A68">
      <w:pPr>
        <w:jc w:val="both"/>
        <w:rPr>
          <w:sz w:val="28"/>
        </w:rPr>
      </w:pPr>
      <w:r>
        <w:rPr>
          <w:sz w:val="28"/>
        </w:rPr>
        <w:tab/>
        <w:t>1. Создать и утвердить прилагаемую рабочую группу по координации мероприятий по борьбе с лесными пожарами на территории Ютазинского муниципального района (приложение №1).</w:t>
      </w:r>
    </w:p>
    <w:p w:rsidR="00AF2A68" w:rsidRPr="009170A8" w:rsidRDefault="00AF2A68" w:rsidP="009170A8">
      <w:pPr>
        <w:jc w:val="both"/>
        <w:rPr>
          <w:sz w:val="28"/>
        </w:rPr>
      </w:pPr>
      <w:r>
        <w:rPr>
          <w:sz w:val="28"/>
        </w:rPr>
        <w:tab/>
        <w:t>2. Утвердить прилагаемый план мероприятий по противопожарному обеспечению лесов на 201</w:t>
      </w:r>
      <w:r w:rsidR="009D2E27">
        <w:rPr>
          <w:sz w:val="28"/>
        </w:rPr>
        <w:t>6</w:t>
      </w:r>
      <w:r>
        <w:rPr>
          <w:sz w:val="28"/>
        </w:rPr>
        <w:t xml:space="preserve"> год  на территории Ютазинского муниципального района</w:t>
      </w:r>
      <w:r w:rsidR="00C369E8">
        <w:rPr>
          <w:sz w:val="28"/>
        </w:rPr>
        <w:t xml:space="preserve"> (приложение №2)</w:t>
      </w:r>
      <w:r>
        <w:rPr>
          <w:sz w:val="28"/>
        </w:rPr>
        <w:t xml:space="preserve">. </w:t>
      </w:r>
    </w:p>
    <w:p w:rsidR="00AF2A68" w:rsidRDefault="00AF2A68" w:rsidP="00092213">
      <w:pPr>
        <w:jc w:val="both"/>
        <w:rPr>
          <w:sz w:val="28"/>
          <w:szCs w:val="28"/>
        </w:rPr>
      </w:pPr>
      <w:r>
        <w:tab/>
      </w:r>
      <w:r w:rsidR="009170A8">
        <w:rPr>
          <w:sz w:val="28"/>
          <w:szCs w:val="28"/>
        </w:rPr>
        <w:t>3</w:t>
      </w:r>
      <w:r>
        <w:rPr>
          <w:sz w:val="28"/>
          <w:szCs w:val="28"/>
        </w:rPr>
        <w:t>. Рекомендовать руководителю участкового лесничества Ютазинского муниципального района разработать мобилизационный план по тушению лесных пожаров.</w:t>
      </w:r>
    </w:p>
    <w:p w:rsidR="00AF2A68" w:rsidRDefault="009170A8" w:rsidP="00AF2A68">
      <w:pPr>
        <w:jc w:val="both"/>
        <w:rPr>
          <w:sz w:val="28"/>
        </w:rPr>
      </w:pPr>
      <w:r>
        <w:rPr>
          <w:sz w:val="28"/>
        </w:rPr>
        <w:tab/>
        <w:t>4</w:t>
      </w:r>
      <w:r w:rsidR="009D2E27">
        <w:rPr>
          <w:sz w:val="28"/>
        </w:rPr>
        <w:t>. Предложить руководителю участкового</w:t>
      </w:r>
      <w:r w:rsidR="00AF2A68">
        <w:rPr>
          <w:sz w:val="28"/>
        </w:rPr>
        <w:t xml:space="preserve"> лесничества, организациям, учреждениям, сельскохозяйственным производственным кооперативам  и гражданам района принять надлежащие меры по обеспечению выполнения Правил Пожарной Безопасности в лесах района.</w:t>
      </w:r>
    </w:p>
    <w:p w:rsidR="00AF2A68" w:rsidRDefault="009170A8" w:rsidP="00AF2A68">
      <w:pPr>
        <w:jc w:val="both"/>
        <w:rPr>
          <w:sz w:val="28"/>
        </w:rPr>
      </w:pPr>
      <w:r>
        <w:rPr>
          <w:sz w:val="28"/>
        </w:rPr>
        <w:tab/>
        <w:t>5</w:t>
      </w:r>
      <w:r w:rsidR="00AF2A68">
        <w:rPr>
          <w:sz w:val="28"/>
        </w:rPr>
        <w:t xml:space="preserve">. Рекомендовать начальнику </w:t>
      </w:r>
      <w:r w:rsidR="00092213">
        <w:rPr>
          <w:sz w:val="28"/>
        </w:rPr>
        <w:t>отдела МВД России</w:t>
      </w:r>
      <w:r w:rsidR="00AF2A68">
        <w:rPr>
          <w:sz w:val="28"/>
        </w:rPr>
        <w:t xml:space="preserve"> по Ютазинскому муниципальному району совместно с Главами сельских и городских поселений в наиболее высокий пожароопасный период, в выходные и праздничные дни</w:t>
      </w:r>
      <w:r w:rsidR="00C369E8">
        <w:rPr>
          <w:sz w:val="28"/>
        </w:rPr>
        <w:t>:</w:t>
      </w:r>
    </w:p>
    <w:p w:rsidR="00AF2A68" w:rsidRDefault="00AF2A68" w:rsidP="00AF2A68">
      <w:pPr>
        <w:jc w:val="both"/>
        <w:rPr>
          <w:sz w:val="28"/>
        </w:rPr>
      </w:pPr>
      <w:r>
        <w:rPr>
          <w:sz w:val="28"/>
        </w:rPr>
        <w:t>- установить дежурство на дорогах, ведущих в леса;</w:t>
      </w:r>
    </w:p>
    <w:p w:rsidR="00AF2A68" w:rsidRDefault="00AF2A68" w:rsidP="00AF2A68">
      <w:pPr>
        <w:jc w:val="both"/>
        <w:rPr>
          <w:sz w:val="28"/>
        </w:rPr>
      </w:pPr>
      <w:r>
        <w:rPr>
          <w:sz w:val="28"/>
        </w:rPr>
        <w:t>- оказывать действенную помощь работникам лесничества в борьбе снарушителями Правил Пожарной Безопасности;</w:t>
      </w:r>
    </w:p>
    <w:p w:rsidR="00AF2A68" w:rsidRDefault="00AF2A68" w:rsidP="00AF2A68">
      <w:pPr>
        <w:jc w:val="both"/>
        <w:rPr>
          <w:sz w:val="28"/>
        </w:rPr>
      </w:pPr>
      <w:r>
        <w:rPr>
          <w:sz w:val="28"/>
        </w:rPr>
        <w:t>- активизировать разъяснительную работу среди населения района по вопросам охраны лесов от пожаров;</w:t>
      </w:r>
    </w:p>
    <w:p w:rsidR="00AF2A68" w:rsidRDefault="00AF2A68" w:rsidP="00AF2A68">
      <w:pPr>
        <w:jc w:val="both"/>
        <w:rPr>
          <w:sz w:val="28"/>
        </w:rPr>
      </w:pPr>
      <w:r>
        <w:rPr>
          <w:sz w:val="28"/>
        </w:rPr>
        <w:lastRenderedPageBreak/>
        <w:t>- обеспечить охрану общественного порядка в ме</w:t>
      </w:r>
      <w:r w:rsidR="009D2E27">
        <w:rPr>
          <w:sz w:val="28"/>
        </w:rPr>
        <w:t>стах тушения пожаров, проведения</w:t>
      </w:r>
      <w:r>
        <w:rPr>
          <w:sz w:val="28"/>
        </w:rPr>
        <w:t xml:space="preserve"> поисково-спасательных и эвакуационных работ.</w:t>
      </w:r>
    </w:p>
    <w:p w:rsidR="00AF2A68" w:rsidRDefault="009170A8" w:rsidP="00AF2A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AF2A68">
        <w:rPr>
          <w:sz w:val="28"/>
          <w:szCs w:val="28"/>
        </w:rPr>
        <w:t>. Рекомендовать Главам сельских поселений совместно с руководителями хозяй</w:t>
      </w:r>
      <w:proofErr w:type="gramStart"/>
      <w:r w:rsidR="00AF2A68">
        <w:rPr>
          <w:sz w:val="28"/>
          <w:szCs w:val="28"/>
        </w:rPr>
        <w:t>ств пр</w:t>
      </w:r>
      <w:proofErr w:type="gramEnd"/>
      <w:r w:rsidR="00AF2A68">
        <w:rPr>
          <w:sz w:val="28"/>
          <w:szCs w:val="28"/>
        </w:rPr>
        <w:t>овести организационную работу по созданию штабов на местах и закреплению людей за курируемыми кварталами лесов</w:t>
      </w:r>
      <w:r w:rsidR="008444FA">
        <w:rPr>
          <w:sz w:val="28"/>
          <w:szCs w:val="28"/>
        </w:rPr>
        <w:t xml:space="preserve">, </w:t>
      </w:r>
      <w:r w:rsidR="008444FA">
        <w:rPr>
          <w:sz w:val="28"/>
        </w:rPr>
        <w:t>организовать работу по размещению пострадавшего и временно эвакуируемого населения</w:t>
      </w:r>
      <w:r w:rsidR="00AF2A68">
        <w:rPr>
          <w:sz w:val="28"/>
          <w:szCs w:val="28"/>
        </w:rPr>
        <w:t>.</w:t>
      </w:r>
    </w:p>
    <w:p w:rsidR="00AF2A68" w:rsidRDefault="00AF2A68" w:rsidP="00115A2F">
      <w:pPr>
        <w:pStyle w:val="a6"/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 w:rsidR="009170A8">
        <w:rPr>
          <w:sz w:val="28"/>
        </w:rPr>
        <w:t xml:space="preserve"> 7</w:t>
      </w:r>
      <w:r w:rsidR="008444FA">
        <w:rPr>
          <w:sz w:val="28"/>
        </w:rPr>
        <w:t>. Предложить главному врачу ГА</w:t>
      </w:r>
      <w:r w:rsidR="00DC6202">
        <w:rPr>
          <w:sz w:val="28"/>
        </w:rPr>
        <w:t xml:space="preserve">УЗ </w:t>
      </w:r>
      <w:r w:rsidR="00892D22">
        <w:rPr>
          <w:sz w:val="28"/>
        </w:rPr>
        <w:t>«</w:t>
      </w:r>
      <w:r w:rsidR="00DC6202">
        <w:rPr>
          <w:sz w:val="28"/>
        </w:rPr>
        <w:t>Уруссинская ЦРБ</w:t>
      </w:r>
      <w:r w:rsidR="00892D22">
        <w:rPr>
          <w:sz w:val="28"/>
        </w:rPr>
        <w:t>»</w:t>
      </w:r>
      <w:r w:rsidR="00DC6202">
        <w:rPr>
          <w:sz w:val="28"/>
        </w:rPr>
        <w:t xml:space="preserve"> </w:t>
      </w:r>
      <w:r>
        <w:rPr>
          <w:sz w:val="28"/>
        </w:rPr>
        <w:t>об</w:t>
      </w:r>
      <w:r w:rsidR="008444FA">
        <w:rPr>
          <w:sz w:val="28"/>
        </w:rPr>
        <w:t>еспечить готовность медицинских формирований</w:t>
      </w:r>
      <w:r>
        <w:rPr>
          <w:sz w:val="28"/>
        </w:rPr>
        <w:t xml:space="preserve"> для оказания экстренной медицинской помощи населению, оказавшемуся в зонах чрезвычайных ситуаций, связанных с лесными (торфяными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пожарами.</w:t>
      </w:r>
    </w:p>
    <w:p w:rsidR="00892D22" w:rsidRPr="002C42D5" w:rsidRDefault="009170A8" w:rsidP="00892D22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sz w:val="28"/>
        </w:rPr>
        <w:tab/>
        <w:t>8</w:t>
      </w:r>
      <w:r w:rsidR="00AF2A68">
        <w:rPr>
          <w:sz w:val="28"/>
        </w:rPr>
        <w:t xml:space="preserve">. </w:t>
      </w:r>
      <w:proofErr w:type="gramStart"/>
      <w:r w:rsidR="00892D22" w:rsidRPr="002C42D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92D22" w:rsidRPr="002C42D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 заместителя руководителя Исполнительного комитета по инфраструктурному развитию Ютазинского  муниципального района.</w:t>
      </w:r>
    </w:p>
    <w:p w:rsidR="00AF2A68" w:rsidRDefault="00AF2A68" w:rsidP="00AF2A68">
      <w:pPr>
        <w:pStyle w:val="a6"/>
        <w:jc w:val="both"/>
        <w:rPr>
          <w:sz w:val="28"/>
        </w:rPr>
      </w:pPr>
    </w:p>
    <w:p w:rsidR="00AF2A68" w:rsidRDefault="00AF2A68" w:rsidP="00AF2A68">
      <w:pPr>
        <w:ind w:firstLine="720"/>
        <w:rPr>
          <w:sz w:val="28"/>
        </w:rPr>
      </w:pPr>
    </w:p>
    <w:p w:rsidR="00AF2A68" w:rsidRDefault="00AF2A68" w:rsidP="00AF2A68">
      <w:pPr>
        <w:ind w:firstLine="720"/>
        <w:rPr>
          <w:sz w:val="28"/>
        </w:rPr>
      </w:pPr>
    </w:p>
    <w:p w:rsidR="00AF2A68" w:rsidRDefault="00AF2A68" w:rsidP="00AF2A68">
      <w:pPr>
        <w:ind w:firstLine="720"/>
        <w:rPr>
          <w:sz w:val="28"/>
        </w:rPr>
      </w:pPr>
    </w:p>
    <w:p w:rsidR="00AF2A68" w:rsidRDefault="00AF2A68" w:rsidP="00AF2A68">
      <w:pPr>
        <w:ind w:firstLine="720"/>
        <w:rPr>
          <w:sz w:val="28"/>
        </w:rPr>
      </w:pPr>
    </w:p>
    <w:p w:rsidR="00AF2A68" w:rsidRDefault="00AF2A68" w:rsidP="00AF2A68">
      <w:pPr>
        <w:ind w:firstLine="720"/>
        <w:rPr>
          <w:sz w:val="28"/>
        </w:rPr>
      </w:pPr>
    </w:p>
    <w:p w:rsidR="00A81380" w:rsidRDefault="00892D22" w:rsidP="00A81380">
      <w:pPr>
        <w:rPr>
          <w:b/>
          <w:sz w:val="28"/>
        </w:rPr>
      </w:pPr>
      <w:r>
        <w:rPr>
          <w:b/>
          <w:sz w:val="28"/>
        </w:rPr>
        <w:t xml:space="preserve">И.о. </w:t>
      </w:r>
      <w:r w:rsidR="00092213">
        <w:rPr>
          <w:b/>
          <w:sz w:val="28"/>
        </w:rPr>
        <w:t>Руководител</w:t>
      </w:r>
      <w:r>
        <w:rPr>
          <w:b/>
          <w:sz w:val="28"/>
        </w:rPr>
        <w:t>я</w:t>
      </w:r>
      <w:r w:rsidR="00DC6202">
        <w:rPr>
          <w:b/>
          <w:sz w:val="28"/>
        </w:rPr>
        <w:tab/>
      </w:r>
      <w:r w:rsidR="00DC6202">
        <w:rPr>
          <w:b/>
          <w:sz w:val="28"/>
        </w:rPr>
        <w:tab/>
      </w:r>
      <w:r w:rsidR="00DC6202">
        <w:rPr>
          <w:b/>
          <w:sz w:val="28"/>
        </w:rPr>
        <w:tab/>
      </w:r>
      <w:r w:rsidR="00DC6202">
        <w:rPr>
          <w:b/>
          <w:sz w:val="28"/>
        </w:rPr>
        <w:tab/>
      </w:r>
      <w:r w:rsidR="00A81380">
        <w:rPr>
          <w:b/>
          <w:sz w:val="28"/>
        </w:rPr>
        <w:tab/>
      </w:r>
      <w:r w:rsidR="00A81380">
        <w:rPr>
          <w:b/>
          <w:sz w:val="28"/>
        </w:rPr>
        <w:tab/>
      </w:r>
      <w:r w:rsidR="00A81380">
        <w:rPr>
          <w:b/>
          <w:sz w:val="28"/>
        </w:rPr>
        <w:tab/>
      </w:r>
      <w:proofErr w:type="spellStart"/>
      <w:r w:rsidR="009D2E27">
        <w:rPr>
          <w:b/>
          <w:sz w:val="28"/>
        </w:rPr>
        <w:t>Р.</w:t>
      </w:r>
      <w:r>
        <w:rPr>
          <w:b/>
          <w:sz w:val="28"/>
        </w:rPr>
        <w:t>Ф</w:t>
      </w:r>
      <w:r w:rsidR="009D2E27">
        <w:rPr>
          <w:b/>
          <w:sz w:val="28"/>
        </w:rPr>
        <w:t>.</w:t>
      </w:r>
      <w:r>
        <w:rPr>
          <w:b/>
          <w:sz w:val="28"/>
        </w:rPr>
        <w:t>Вадигуллин</w:t>
      </w:r>
      <w:proofErr w:type="spellEnd"/>
    </w:p>
    <w:p w:rsidR="00892D22" w:rsidRDefault="00892D22" w:rsidP="00A81380">
      <w:pPr>
        <w:rPr>
          <w:b/>
          <w:sz w:val="28"/>
        </w:rPr>
      </w:pPr>
    </w:p>
    <w:p w:rsidR="00892D22" w:rsidRDefault="00892D22" w:rsidP="00A81380">
      <w:pPr>
        <w:rPr>
          <w:b/>
          <w:sz w:val="28"/>
        </w:rPr>
      </w:pPr>
    </w:p>
    <w:p w:rsidR="00892D22" w:rsidRDefault="00892D22" w:rsidP="00A81380">
      <w:pPr>
        <w:rPr>
          <w:b/>
          <w:sz w:val="28"/>
        </w:rPr>
      </w:pPr>
    </w:p>
    <w:p w:rsidR="00892D22" w:rsidRDefault="00892D22" w:rsidP="00A81380">
      <w:pPr>
        <w:rPr>
          <w:b/>
          <w:sz w:val="28"/>
        </w:rPr>
      </w:pPr>
    </w:p>
    <w:p w:rsidR="00892D22" w:rsidRPr="00892D22" w:rsidRDefault="00892D22" w:rsidP="00A81380">
      <w:proofErr w:type="spellStart"/>
      <w:r w:rsidRPr="00892D22">
        <w:t>С.Н.Вчерашнев</w:t>
      </w:r>
      <w:proofErr w:type="spellEnd"/>
    </w:p>
    <w:p w:rsidR="00892D22" w:rsidRPr="00892D22" w:rsidRDefault="00892D22" w:rsidP="00A81380">
      <w:pPr>
        <w:sectPr w:rsidR="00892D22" w:rsidRPr="00892D22" w:rsidSect="00DC6202">
          <w:pgSz w:w="11906" w:h="16838"/>
          <w:pgMar w:top="1440" w:right="1134" w:bottom="1440" w:left="1276" w:header="720" w:footer="720" w:gutter="0"/>
          <w:cols w:space="720"/>
        </w:sectPr>
      </w:pPr>
      <w:r w:rsidRPr="00892D22">
        <w:t>2-81-49</w:t>
      </w:r>
    </w:p>
    <w:p w:rsidR="00DC6202" w:rsidRPr="00DC6202" w:rsidRDefault="00DC6202" w:rsidP="00DC6202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Приложение  1 </w:t>
      </w:r>
    </w:p>
    <w:p w:rsidR="00DC6202" w:rsidRPr="00DC6202" w:rsidRDefault="00DC6202" w:rsidP="00DC6202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Утверждено постановлением</w:t>
      </w:r>
    </w:p>
    <w:p w:rsidR="00DC6202" w:rsidRPr="00DC6202" w:rsidRDefault="00DC6202" w:rsidP="00DC6202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Исполнительного комитета Ютазинского муниц</w:t>
      </w:r>
      <w:r w:rsidR="009D2E27">
        <w:rPr>
          <w:rFonts w:ascii="Times New Roman" w:hAnsi="Times New Roman"/>
          <w:b w:val="0"/>
          <w:i w:val="0"/>
          <w:sz w:val="24"/>
          <w:szCs w:val="24"/>
        </w:rPr>
        <w:t>ипального района «___»______2016</w:t>
      </w:r>
      <w:r w:rsidRPr="00DC6202">
        <w:rPr>
          <w:rFonts w:ascii="Times New Roman" w:hAnsi="Times New Roman"/>
          <w:b w:val="0"/>
          <w:i w:val="0"/>
          <w:sz w:val="24"/>
          <w:szCs w:val="24"/>
        </w:rPr>
        <w:t>г. №___</w:t>
      </w:r>
    </w:p>
    <w:p w:rsidR="00A81380" w:rsidRPr="00A81380" w:rsidRDefault="00A81380" w:rsidP="00A81380">
      <w:pPr>
        <w:pStyle w:val="a8"/>
        <w:jc w:val="right"/>
        <w:rPr>
          <w:sz w:val="24"/>
          <w:szCs w:val="24"/>
        </w:rPr>
      </w:pPr>
    </w:p>
    <w:p w:rsidR="00A81380" w:rsidRPr="00A81380" w:rsidRDefault="00A81380" w:rsidP="00A81380">
      <w:pPr>
        <w:pStyle w:val="2"/>
        <w:jc w:val="center"/>
        <w:rPr>
          <w:rFonts w:ascii="Times New Roman" w:hAnsi="Times New Roman"/>
          <w:b w:val="0"/>
          <w:i w:val="0"/>
        </w:rPr>
      </w:pPr>
      <w:r w:rsidRPr="00A81380">
        <w:rPr>
          <w:rFonts w:ascii="Times New Roman" w:hAnsi="Times New Roman"/>
          <w:b w:val="0"/>
          <w:i w:val="0"/>
        </w:rPr>
        <w:t>С О С Т А В</w:t>
      </w:r>
    </w:p>
    <w:p w:rsidR="00A81380" w:rsidRPr="00A81380" w:rsidRDefault="00A81380" w:rsidP="00A81380">
      <w:pPr>
        <w:jc w:val="center"/>
        <w:rPr>
          <w:sz w:val="28"/>
        </w:rPr>
      </w:pPr>
      <w:r w:rsidRPr="00A81380">
        <w:rPr>
          <w:sz w:val="28"/>
        </w:rPr>
        <w:t xml:space="preserve">рабочей группы по координации мероприятийпо борьбе с </w:t>
      </w:r>
      <w:proofErr w:type="gramStart"/>
      <w:r w:rsidRPr="00A81380">
        <w:rPr>
          <w:sz w:val="28"/>
        </w:rPr>
        <w:t>лесными</w:t>
      </w:r>
      <w:proofErr w:type="gramEnd"/>
      <w:r w:rsidRPr="00A81380">
        <w:rPr>
          <w:sz w:val="28"/>
        </w:rPr>
        <w:t xml:space="preserve">  (торфяными) пожарамина территории  </w:t>
      </w:r>
      <w:r>
        <w:rPr>
          <w:sz w:val="28"/>
        </w:rPr>
        <w:t>Ютазинского муниципального</w:t>
      </w:r>
      <w:r w:rsidRPr="00A81380">
        <w:rPr>
          <w:sz w:val="28"/>
        </w:rPr>
        <w:t xml:space="preserve"> района</w:t>
      </w:r>
    </w:p>
    <w:p w:rsidR="00A81380" w:rsidRDefault="00A81380" w:rsidP="00A81380">
      <w:pPr>
        <w:rPr>
          <w:sz w:val="28"/>
        </w:rPr>
      </w:pPr>
      <w:r>
        <w:rPr>
          <w:sz w:val="28"/>
        </w:rPr>
        <w:tab/>
      </w:r>
    </w:p>
    <w:p w:rsidR="00DC6202" w:rsidRDefault="00A81380" w:rsidP="003F3B21">
      <w:pPr>
        <w:ind w:firstLine="720"/>
        <w:jc w:val="both"/>
        <w:rPr>
          <w:sz w:val="28"/>
        </w:rPr>
      </w:pPr>
      <w:r>
        <w:rPr>
          <w:sz w:val="28"/>
        </w:rPr>
        <w:t>Руководитель рабочей группы</w:t>
      </w:r>
      <w:r w:rsidR="003F3B21">
        <w:rPr>
          <w:sz w:val="28"/>
        </w:rPr>
        <w:t xml:space="preserve">: </w:t>
      </w:r>
    </w:p>
    <w:p w:rsidR="00A81380" w:rsidRDefault="009D2E27" w:rsidP="003F3B21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Мустаев</w:t>
      </w:r>
      <w:proofErr w:type="spellEnd"/>
      <w:r>
        <w:rPr>
          <w:sz w:val="28"/>
        </w:rPr>
        <w:t xml:space="preserve"> О.Н.</w:t>
      </w:r>
      <w:r w:rsidR="00DC6202">
        <w:rPr>
          <w:sz w:val="28"/>
        </w:rPr>
        <w:t xml:space="preserve"> - </w:t>
      </w:r>
      <w:r w:rsidR="00A81380">
        <w:rPr>
          <w:sz w:val="28"/>
        </w:rPr>
        <w:t xml:space="preserve">заместитель руководителя Исполнительного комитета </w:t>
      </w:r>
      <w:r w:rsidR="00DC6202">
        <w:rPr>
          <w:sz w:val="28"/>
        </w:rPr>
        <w:t xml:space="preserve">Ютазинского муниципального района </w:t>
      </w:r>
      <w:r w:rsidR="00A81380">
        <w:rPr>
          <w:sz w:val="28"/>
        </w:rPr>
        <w:t>по инфр</w:t>
      </w:r>
      <w:r w:rsidR="00DC6202">
        <w:rPr>
          <w:sz w:val="28"/>
        </w:rPr>
        <w:t>а</w:t>
      </w:r>
      <w:r w:rsidR="00A81380">
        <w:rPr>
          <w:sz w:val="28"/>
        </w:rPr>
        <w:t>структурному развитию</w:t>
      </w:r>
    </w:p>
    <w:p w:rsidR="00A81380" w:rsidRDefault="00DC6202" w:rsidP="00DC6202">
      <w:pPr>
        <w:tabs>
          <w:tab w:val="left" w:pos="709"/>
        </w:tabs>
        <w:rPr>
          <w:sz w:val="28"/>
        </w:rPr>
      </w:pPr>
      <w:r>
        <w:rPr>
          <w:sz w:val="28"/>
        </w:rPr>
        <w:tab/>
        <w:t>Заместитель руководителя рабочей группы:</w:t>
      </w:r>
      <w:r w:rsidR="004E4B69">
        <w:rPr>
          <w:sz w:val="28"/>
        </w:rPr>
        <w:tab/>
      </w:r>
    </w:p>
    <w:p w:rsidR="00A81380" w:rsidRDefault="00DC6202" w:rsidP="003F3B21">
      <w:pPr>
        <w:ind w:firstLine="720"/>
        <w:rPr>
          <w:sz w:val="28"/>
        </w:rPr>
      </w:pPr>
      <w:proofErr w:type="spellStart"/>
      <w:r>
        <w:rPr>
          <w:sz w:val="28"/>
        </w:rPr>
        <w:t>Сахипгараев</w:t>
      </w:r>
      <w:proofErr w:type="spellEnd"/>
      <w:r>
        <w:rPr>
          <w:sz w:val="28"/>
        </w:rPr>
        <w:t xml:space="preserve"> И. Ф. -</w:t>
      </w:r>
      <w:r w:rsidR="003F3B21">
        <w:rPr>
          <w:sz w:val="28"/>
        </w:rPr>
        <w:t xml:space="preserve">: </w:t>
      </w:r>
      <w:r w:rsidR="00A81380">
        <w:rPr>
          <w:sz w:val="28"/>
        </w:rPr>
        <w:t xml:space="preserve">начальник </w:t>
      </w:r>
      <w:r w:rsidR="003F3B21">
        <w:rPr>
          <w:sz w:val="28"/>
        </w:rPr>
        <w:t>ПЧ-42</w:t>
      </w:r>
      <w:r w:rsidR="004E4B69">
        <w:rPr>
          <w:sz w:val="28"/>
        </w:rPr>
        <w:t xml:space="preserve"> ФГКУ«</w:t>
      </w:r>
      <w:r w:rsidR="003F3B21">
        <w:rPr>
          <w:sz w:val="28"/>
        </w:rPr>
        <w:t>11 ОФПС по РТ</w:t>
      </w:r>
      <w:r w:rsidR="004E4B69">
        <w:rPr>
          <w:sz w:val="28"/>
        </w:rPr>
        <w:t>»</w:t>
      </w:r>
      <w:r w:rsidR="003F3B21">
        <w:rPr>
          <w:sz w:val="28"/>
        </w:rPr>
        <w:t xml:space="preserve"> (по с</w:t>
      </w:r>
      <w:r w:rsidR="00A81380">
        <w:rPr>
          <w:sz w:val="28"/>
        </w:rPr>
        <w:t>огласованию)</w:t>
      </w:r>
    </w:p>
    <w:p w:rsidR="003F3B21" w:rsidRDefault="003F3B21" w:rsidP="00A81380">
      <w:pPr>
        <w:rPr>
          <w:b/>
          <w:sz w:val="28"/>
        </w:rPr>
      </w:pPr>
    </w:p>
    <w:p w:rsidR="00A81380" w:rsidRDefault="00A81380" w:rsidP="00A81380">
      <w:pPr>
        <w:rPr>
          <w:b/>
          <w:sz w:val="28"/>
        </w:rPr>
      </w:pPr>
      <w:r>
        <w:rPr>
          <w:b/>
          <w:sz w:val="28"/>
        </w:rPr>
        <w:t>Члены рабочей группы:</w:t>
      </w:r>
    </w:p>
    <w:p w:rsidR="00A81380" w:rsidRPr="00FB0577" w:rsidRDefault="00A81380" w:rsidP="00A81380">
      <w:pPr>
        <w:rPr>
          <w:sz w:val="28"/>
        </w:rPr>
      </w:pPr>
    </w:p>
    <w:p w:rsidR="00892D22" w:rsidRDefault="000F6BEA" w:rsidP="00092213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Бадреев</w:t>
      </w:r>
      <w:proofErr w:type="spellEnd"/>
      <w:r>
        <w:rPr>
          <w:sz w:val="28"/>
        </w:rPr>
        <w:t xml:space="preserve"> М.А.</w:t>
      </w:r>
      <w:r w:rsidR="00DC6202">
        <w:rPr>
          <w:sz w:val="28"/>
        </w:rPr>
        <w:t xml:space="preserve"> - н</w:t>
      </w:r>
      <w:r w:rsidR="00A81380">
        <w:rPr>
          <w:sz w:val="28"/>
        </w:rPr>
        <w:t xml:space="preserve">ачальник </w:t>
      </w:r>
      <w:proofErr w:type="spellStart"/>
      <w:r>
        <w:rPr>
          <w:sz w:val="28"/>
        </w:rPr>
        <w:t>М</w:t>
      </w:r>
      <w:r w:rsidR="00A81380">
        <w:rPr>
          <w:sz w:val="28"/>
        </w:rPr>
        <w:t>О</w:t>
      </w:r>
      <w:r w:rsidR="003F3B21">
        <w:rPr>
          <w:sz w:val="28"/>
        </w:rPr>
        <w:t>НД</w:t>
      </w:r>
      <w:r>
        <w:rPr>
          <w:sz w:val="28"/>
        </w:rPr>
        <w:t>Бавлинского</w:t>
      </w:r>
      <w:proofErr w:type="spellEnd"/>
      <w:r>
        <w:rPr>
          <w:sz w:val="28"/>
        </w:rPr>
        <w:t xml:space="preserve"> и </w:t>
      </w:r>
      <w:r w:rsidR="003F3B21">
        <w:rPr>
          <w:sz w:val="28"/>
        </w:rPr>
        <w:t xml:space="preserve">Ютазинского муниципального района </w:t>
      </w:r>
      <w:r w:rsidR="00A81380">
        <w:rPr>
          <w:sz w:val="28"/>
        </w:rPr>
        <w:t>(по согласованию)</w:t>
      </w:r>
      <w:r w:rsidR="00892D22" w:rsidRPr="00892D22">
        <w:rPr>
          <w:sz w:val="28"/>
        </w:rPr>
        <w:t xml:space="preserve"> </w:t>
      </w:r>
    </w:p>
    <w:p w:rsidR="00A81380" w:rsidRDefault="00892D22" w:rsidP="00092213">
      <w:pPr>
        <w:ind w:firstLine="720"/>
        <w:jc w:val="both"/>
        <w:rPr>
          <w:sz w:val="28"/>
        </w:rPr>
      </w:pPr>
      <w:r w:rsidRPr="00892D22">
        <w:rPr>
          <w:sz w:val="28"/>
        </w:rPr>
        <w:t>Белоногов В.А.- начальник</w:t>
      </w:r>
      <w:r>
        <w:rPr>
          <w:sz w:val="28"/>
        </w:rPr>
        <w:t xml:space="preserve"> Ютазинского РЭС </w:t>
      </w:r>
      <w:proofErr w:type="spellStart"/>
      <w:r>
        <w:rPr>
          <w:sz w:val="28"/>
        </w:rPr>
        <w:t>Бугульминских</w:t>
      </w:r>
      <w:proofErr w:type="spellEnd"/>
      <w:r>
        <w:rPr>
          <w:sz w:val="28"/>
        </w:rPr>
        <w:t xml:space="preserve"> электрических сетей (по согласованию)</w:t>
      </w:r>
    </w:p>
    <w:p w:rsidR="00892D22" w:rsidRDefault="00892D22" w:rsidP="00892D22">
      <w:pPr>
        <w:jc w:val="both"/>
        <w:rPr>
          <w:sz w:val="28"/>
        </w:rPr>
      </w:pPr>
      <w:r>
        <w:rPr>
          <w:sz w:val="28"/>
        </w:rPr>
        <w:tab/>
      </w:r>
      <w:proofErr w:type="spellStart"/>
      <w:r w:rsidRPr="00892D22">
        <w:rPr>
          <w:sz w:val="28"/>
        </w:rPr>
        <w:t>Валиуллин</w:t>
      </w:r>
      <w:proofErr w:type="spellEnd"/>
      <w:r w:rsidRPr="00892D22">
        <w:rPr>
          <w:sz w:val="28"/>
        </w:rPr>
        <w:t xml:space="preserve"> И.К. - председатель</w:t>
      </w:r>
      <w:r>
        <w:rPr>
          <w:sz w:val="28"/>
        </w:rPr>
        <w:t xml:space="preserve"> совета Ютазинского </w:t>
      </w:r>
      <w:proofErr w:type="spellStart"/>
      <w:r>
        <w:rPr>
          <w:sz w:val="28"/>
        </w:rPr>
        <w:t>райпотребсоюз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по согласованию)</w:t>
      </w:r>
    </w:p>
    <w:p w:rsidR="00892D22" w:rsidRDefault="00892D22" w:rsidP="00892D22">
      <w:pPr>
        <w:ind w:firstLine="720"/>
        <w:jc w:val="both"/>
        <w:rPr>
          <w:sz w:val="28"/>
        </w:rPr>
      </w:pPr>
      <w:proofErr w:type="spellStart"/>
      <w:r w:rsidRPr="00892D22">
        <w:rPr>
          <w:sz w:val="28"/>
        </w:rPr>
        <w:t>Зарипов</w:t>
      </w:r>
      <w:proofErr w:type="spellEnd"/>
      <w:r w:rsidRPr="00892D22">
        <w:rPr>
          <w:sz w:val="28"/>
        </w:rPr>
        <w:t xml:space="preserve"> Р.У. -</w:t>
      </w:r>
      <w:r>
        <w:rPr>
          <w:sz w:val="28"/>
        </w:rPr>
        <w:t xml:space="preserve">  начальник  управления сельского хозяйства и продовольствия (по согласованию)</w:t>
      </w:r>
    </w:p>
    <w:p w:rsidR="00A81380" w:rsidRDefault="00DC6202" w:rsidP="008444FA">
      <w:pPr>
        <w:ind w:firstLine="720"/>
        <w:jc w:val="both"/>
        <w:rPr>
          <w:sz w:val="28"/>
        </w:rPr>
      </w:pPr>
      <w:proofErr w:type="spellStart"/>
      <w:r w:rsidRPr="009170A8">
        <w:rPr>
          <w:sz w:val="28"/>
        </w:rPr>
        <w:t>Нигматуллин</w:t>
      </w:r>
      <w:proofErr w:type="spellEnd"/>
      <w:r w:rsidRPr="009170A8">
        <w:rPr>
          <w:sz w:val="28"/>
        </w:rPr>
        <w:t xml:space="preserve"> А. А.</w:t>
      </w:r>
      <w:r>
        <w:rPr>
          <w:sz w:val="28"/>
        </w:rPr>
        <w:t xml:space="preserve"> - у</w:t>
      </w:r>
      <w:r w:rsidR="00A81380">
        <w:rPr>
          <w:sz w:val="28"/>
        </w:rPr>
        <w:t xml:space="preserve">частковый лесничий </w:t>
      </w:r>
      <w:r w:rsidR="003F3B21">
        <w:rPr>
          <w:sz w:val="28"/>
        </w:rPr>
        <w:t>Ютазинского участкового</w:t>
      </w:r>
      <w:r w:rsidR="00A81380">
        <w:rPr>
          <w:sz w:val="28"/>
        </w:rPr>
        <w:t xml:space="preserve"> лесничества (по согласованию)</w:t>
      </w:r>
    </w:p>
    <w:p w:rsidR="00892D22" w:rsidRDefault="00892D22" w:rsidP="008444FA">
      <w:pPr>
        <w:ind w:firstLine="720"/>
        <w:jc w:val="both"/>
        <w:rPr>
          <w:sz w:val="28"/>
        </w:rPr>
      </w:pPr>
      <w:r w:rsidRPr="009170A8">
        <w:rPr>
          <w:sz w:val="28"/>
        </w:rPr>
        <w:t>Саитов И.Б.</w:t>
      </w:r>
      <w:r>
        <w:rPr>
          <w:sz w:val="28"/>
        </w:rPr>
        <w:t xml:space="preserve"> - начальник </w:t>
      </w:r>
      <w:proofErr w:type="spellStart"/>
      <w:r>
        <w:rPr>
          <w:sz w:val="28"/>
        </w:rPr>
        <w:t>Бавлинского</w:t>
      </w:r>
      <w:proofErr w:type="spellEnd"/>
      <w:r>
        <w:rPr>
          <w:sz w:val="28"/>
        </w:rPr>
        <w:t xml:space="preserve"> РУЭС (по согласованию)</w:t>
      </w:r>
    </w:p>
    <w:p w:rsidR="00A81380" w:rsidRDefault="009D2E27" w:rsidP="008444FA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Сибагатов</w:t>
      </w:r>
      <w:proofErr w:type="spellEnd"/>
      <w:r>
        <w:rPr>
          <w:sz w:val="28"/>
        </w:rPr>
        <w:t xml:space="preserve"> М.В.</w:t>
      </w:r>
      <w:r w:rsidR="00DC6202">
        <w:rPr>
          <w:sz w:val="28"/>
        </w:rPr>
        <w:t xml:space="preserve"> - н</w:t>
      </w:r>
      <w:r w:rsidR="00A81380">
        <w:rPr>
          <w:sz w:val="28"/>
        </w:rPr>
        <w:t>ачальник  О</w:t>
      </w:r>
      <w:r w:rsidR="008444FA">
        <w:rPr>
          <w:sz w:val="28"/>
        </w:rPr>
        <w:t>тдела МВД России поЮтазинскому</w:t>
      </w:r>
      <w:r w:rsidR="00E2290D">
        <w:rPr>
          <w:sz w:val="28"/>
        </w:rPr>
        <w:t xml:space="preserve"> муниципального района </w:t>
      </w:r>
      <w:r w:rsidR="00A81380">
        <w:rPr>
          <w:sz w:val="28"/>
        </w:rPr>
        <w:t>(по согласованию)</w:t>
      </w:r>
    </w:p>
    <w:p w:rsidR="00A81380" w:rsidRDefault="00DC6202" w:rsidP="008444FA">
      <w:pPr>
        <w:ind w:firstLine="720"/>
        <w:jc w:val="both"/>
        <w:rPr>
          <w:sz w:val="28"/>
        </w:rPr>
      </w:pPr>
      <w:proofErr w:type="spellStart"/>
      <w:r>
        <w:rPr>
          <w:sz w:val="28"/>
        </w:rPr>
        <w:t>Фатыхов</w:t>
      </w:r>
      <w:proofErr w:type="spellEnd"/>
      <w:r>
        <w:rPr>
          <w:sz w:val="28"/>
        </w:rPr>
        <w:t xml:space="preserve"> Р. Г. - г</w:t>
      </w:r>
      <w:r w:rsidR="00A81380">
        <w:rPr>
          <w:sz w:val="28"/>
        </w:rPr>
        <w:t>л</w:t>
      </w:r>
      <w:r w:rsidR="00E2290D">
        <w:rPr>
          <w:sz w:val="28"/>
        </w:rPr>
        <w:t>авный врач</w:t>
      </w:r>
      <w:r w:rsidR="00892D22">
        <w:rPr>
          <w:sz w:val="28"/>
        </w:rPr>
        <w:t xml:space="preserve"> ГАУЗ «</w:t>
      </w:r>
      <w:r w:rsidR="00E2290D">
        <w:rPr>
          <w:sz w:val="28"/>
        </w:rPr>
        <w:t>Уруссинск</w:t>
      </w:r>
      <w:r w:rsidR="00892D22">
        <w:rPr>
          <w:sz w:val="28"/>
        </w:rPr>
        <w:t>ая</w:t>
      </w:r>
      <w:r w:rsidR="00A81380">
        <w:rPr>
          <w:sz w:val="28"/>
        </w:rPr>
        <w:t xml:space="preserve"> ЦРБ</w:t>
      </w:r>
      <w:r w:rsidR="00892D22">
        <w:rPr>
          <w:sz w:val="28"/>
        </w:rPr>
        <w:t>»</w:t>
      </w:r>
      <w:r w:rsidR="00E2290D">
        <w:rPr>
          <w:sz w:val="28"/>
        </w:rPr>
        <w:t xml:space="preserve"> (по согласованию)</w:t>
      </w:r>
    </w:p>
    <w:p w:rsidR="006D7C20" w:rsidRDefault="006D7C20" w:rsidP="008444FA">
      <w:pPr>
        <w:jc w:val="both"/>
        <w:rPr>
          <w:sz w:val="28"/>
        </w:rPr>
      </w:pPr>
      <w:r>
        <w:rPr>
          <w:sz w:val="28"/>
        </w:rPr>
        <w:tab/>
      </w:r>
    </w:p>
    <w:p w:rsidR="006D7C20" w:rsidRDefault="006D7C20" w:rsidP="008444FA">
      <w:pPr>
        <w:jc w:val="both"/>
        <w:rPr>
          <w:sz w:val="28"/>
        </w:rPr>
      </w:pPr>
      <w:r>
        <w:rPr>
          <w:sz w:val="28"/>
        </w:rPr>
        <w:tab/>
      </w:r>
    </w:p>
    <w:p w:rsidR="006D7C20" w:rsidRDefault="006D7C20" w:rsidP="00A81380">
      <w:pPr>
        <w:rPr>
          <w:sz w:val="28"/>
        </w:rPr>
      </w:pPr>
    </w:p>
    <w:p w:rsidR="006D7C20" w:rsidRDefault="006D7C20" w:rsidP="00A81380">
      <w:pPr>
        <w:rPr>
          <w:sz w:val="28"/>
        </w:rPr>
        <w:sectPr w:rsidR="006D7C20" w:rsidSect="003F3B21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DC6202" w:rsidRPr="00DC6202" w:rsidRDefault="00DC6202" w:rsidP="00DC6202">
      <w:pPr>
        <w:pStyle w:val="2"/>
        <w:spacing w:before="0" w:after="0"/>
        <w:ind w:left="4962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/>
          <w:b w:val="0"/>
          <w:i w:val="0"/>
          <w:sz w:val="24"/>
          <w:szCs w:val="24"/>
        </w:rPr>
        <w:t>2</w:t>
      </w:r>
    </w:p>
    <w:p w:rsidR="00DC6202" w:rsidRPr="00DC6202" w:rsidRDefault="00DC6202" w:rsidP="00DC6202">
      <w:pPr>
        <w:pStyle w:val="2"/>
        <w:spacing w:before="0" w:after="0"/>
        <w:ind w:left="4962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Утверждено постановлением</w:t>
      </w:r>
    </w:p>
    <w:p w:rsidR="00892D22" w:rsidRDefault="00DC6202" w:rsidP="00DC6202">
      <w:pPr>
        <w:pStyle w:val="2"/>
        <w:spacing w:before="0" w:after="0"/>
        <w:ind w:left="4962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Исполнительного комитета</w:t>
      </w:r>
    </w:p>
    <w:p w:rsidR="00DC6202" w:rsidRPr="00DC6202" w:rsidRDefault="00DC6202" w:rsidP="00DC6202">
      <w:pPr>
        <w:pStyle w:val="2"/>
        <w:spacing w:before="0" w:after="0"/>
        <w:ind w:left="4962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Ютазинского муниц</w:t>
      </w:r>
      <w:r w:rsidR="00B96DFD">
        <w:rPr>
          <w:rFonts w:ascii="Times New Roman" w:hAnsi="Times New Roman"/>
          <w:b w:val="0"/>
          <w:i w:val="0"/>
          <w:sz w:val="24"/>
          <w:szCs w:val="24"/>
        </w:rPr>
        <w:t xml:space="preserve">ипального </w:t>
      </w:r>
      <w:r w:rsidR="009D2E27">
        <w:rPr>
          <w:rFonts w:ascii="Times New Roman" w:hAnsi="Times New Roman"/>
          <w:b w:val="0"/>
          <w:i w:val="0"/>
          <w:sz w:val="24"/>
          <w:szCs w:val="24"/>
        </w:rPr>
        <w:t>района «___»______2016</w:t>
      </w:r>
      <w:r w:rsidRPr="00DC6202">
        <w:rPr>
          <w:rFonts w:ascii="Times New Roman" w:hAnsi="Times New Roman"/>
          <w:b w:val="0"/>
          <w:i w:val="0"/>
          <w:sz w:val="24"/>
          <w:szCs w:val="24"/>
        </w:rPr>
        <w:t>г. №___</w:t>
      </w:r>
    </w:p>
    <w:p w:rsidR="00A81380" w:rsidRDefault="00A81380" w:rsidP="00A81380">
      <w:pPr>
        <w:ind w:left="708" w:firstLine="708"/>
        <w:rPr>
          <w:sz w:val="28"/>
        </w:rPr>
      </w:pPr>
    </w:p>
    <w:p w:rsidR="00A81380" w:rsidRDefault="00A81380" w:rsidP="00115A2F">
      <w:pPr>
        <w:ind w:firstLine="720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Л А Н</w:t>
      </w:r>
    </w:p>
    <w:p w:rsidR="00A81380" w:rsidRDefault="00A81380" w:rsidP="00115A2F">
      <w:pPr>
        <w:ind w:firstLine="720"/>
        <w:jc w:val="center"/>
        <w:rPr>
          <w:sz w:val="28"/>
        </w:rPr>
      </w:pPr>
      <w:r>
        <w:rPr>
          <w:sz w:val="28"/>
        </w:rPr>
        <w:t>мероприятий по противопожарному обеспечению лесов</w:t>
      </w:r>
    </w:p>
    <w:p w:rsidR="00A81380" w:rsidRDefault="00A81380" w:rsidP="00115A2F">
      <w:pPr>
        <w:ind w:firstLine="720"/>
        <w:jc w:val="center"/>
        <w:rPr>
          <w:sz w:val="28"/>
        </w:rPr>
      </w:pPr>
      <w:r>
        <w:rPr>
          <w:sz w:val="28"/>
        </w:rPr>
        <w:t>в 201</w:t>
      </w:r>
      <w:r w:rsidR="009D2E27">
        <w:rPr>
          <w:sz w:val="28"/>
        </w:rPr>
        <w:t>6</w:t>
      </w:r>
      <w:r>
        <w:rPr>
          <w:sz w:val="28"/>
        </w:rPr>
        <w:t xml:space="preserve">году на территории </w:t>
      </w:r>
      <w:r w:rsidR="00115A2F">
        <w:rPr>
          <w:sz w:val="28"/>
        </w:rPr>
        <w:t>Ютазинского</w:t>
      </w:r>
      <w:r>
        <w:rPr>
          <w:sz w:val="28"/>
        </w:rPr>
        <w:t xml:space="preserve"> муниципального</w:t>
      </w:r>
      <w:r w:rsidR="00115A2F">
        <w:rPr>
          <w:sz w:val="28"/>
        </w:rPr>
        <w:t xml:space="preserve"> района</w:t>
      </w:r>
    </w:p>
    <w:p w:rsidR="00115A2F" w:rsidRDefault="00115A2F" w:rsidP="00115A2F">
      <w:pPr>
        <w:ind w:firstLine="720"/>
        <w:jc w:val="center"/>
        <w:rPr>
          <w:sz w:val="28"/>
        </w:rPr>
      </w:pP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811"/>
        <w:gridCol w:w="2410"/>
        <w:gridCol w:w="1664"/>
      </w:tblGrid>
      <w:tr w:rsidR="00A81380" w:rsidTr="00892D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115A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Срок </w:t>
            </w:r>
          </w:p>
          <w:p w:rsidR="00A81380" w:rsidRDefault="00A81380" w:rsidP="00D976CD">
            <w:pPr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</w:tr>
      <w:tr w:rsidR="00892D22" w:rsidTr="00892D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Проверить лесозаготовительные и другие организации в лесу по подготовке к пожароопасному сезону, оснащенность противопожарным оборудованием.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Уч. </w:t>
            </w:r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лесничество</w:t>
            </w:r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 согласованию)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до 10 мая</w:t>
            </w:r>
          </w:p>
        </w:tc>
      </w:tr>
      <w:tr w:rsidR="00892D22" w:rsidTr="00892D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Корректировка (разработка) и согласование планов действий по предупреждению и ликвидации последствий чрезвычайных ситуаций, связанных с лесными (торфяными) пожарами, уточнение порядка привлечения дополнительных сил и сре</w:t>
            </w:r>
            <w:proofErr w:type="gramStart"/>
            <w:r>
              <w:rPr>
                <w:sz w:val="28"/>
              </w:rPr>
              <w:t>дств пр</w:t>
            </w:r>
            <w:proofErr w:type="gramEnd"/>
            <w:r>
              <w:rPr>
                <w:sz w:val="28"/>
              </w:rPr>
              <w:t>едприятий и организаций для тушения лесных (торфяных) пожаров, мероприятий по защите населенных пунктов, расположенных в близи лесных массивов.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</w:t>
            </w:r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лесничество (по согласованию),</w:t>
            </w:r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ПЧ-42 ФГКУ «11 ОФПС по РТ» (по согласованию)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892D22" w:rsidTr="00892D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proofErr w:type="gramStart"/>
            <w:r>
              <w:rPr>
                <w:sz w:val="28"/>
              </w:rPr>
              <w:t>контроля за</w:t>
            </w:r>
            <w:proofErr w:type="gramEnd"/>
            <w:r>
              <w:rPr>
                <w:sz w:val="28"/>
              </w:rPr>
              <w:t xml:space="preserve"> выполнением всеми гражданами, предприятиями и должностными лицами правил пожарной безопасности в лесах за своевременной очисткой лесозаготовителями мест рубок от порубочных остатков, за недопущением захламления лесного фонда отходами производства и потребления.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</w:t>
            </w:r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лесничество (по согласованию),</w:t>
            </w:r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учреждения (по согласованию), сельхозпредприятия (по согласованию)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</w:tr>
      <w:tr w:rsidR="00892D22" w:rsidTr="00892D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Установить маршруты и порядок наземного патрулирования силами </w:t>
            </w:r>
            <w:proofErr w:type="spellStart"/>
            <w:r>
              <w:rPr>
                <w:sz w:val="28"/>
              </w:rPr>
              <w:t>гослесохраны</w:t>
            </w:r>
            <w:proofErr w:type="spellEnd"/>
            <w:r>
              <w:rPr>
                <w:sz w:val="28"/>
              </w:rPr>
              <w:t xml:space="preserve"> и общественных лесных инспекторов, обеспечить их средствами транспорта и пожаротушения, установить с ними связь.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</w:t>
            </w:r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лесничество (по согласованию)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в пожароопасный </w:t>
            </w:r>
          </w:p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</w:tr>
      <w:tr w:rsidR="00892D22" w:rsidTr="00892D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Организовать добровольные пожарные дружины в населенных пунктах, обучить членов дружин простейшим методам пожаротушения в лесных массивах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Сельхоз-предприятия (по согласованию), </w:t>
            </w:r>
            <w:proofErr w:type="gramStart"/>
            <w:r>
              <w:rPr>
                <w:sz w:val="28"/>
              </w:rPr>
              <w:t>участковое</w:t>
            </w:r>
            <w:proofErr w:type="gramEnd"/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лесничество (по согласованию)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до начала пожароопасного сезона</w:t>
            </w:r>
          </w:p>
        </w:tc>
      </w:tr>
      <w:tr w:rsidR="00892D22" w:rsidTr="00892D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 дорогах, ведущих в леса, с помощью автомобилей, оборудованных динамиками организовать передачу обращений к гражданам о соблюдении мер по противопожарной безопасности в лесу. В праздничные дни организовать дежурства на дорогах, ведущих в леса.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ОМВД (по согласованию), ГИБДД (по согласованию), участковое</w:t>
            </w:r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лесничество (по согласованию)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в пожароопасный </w:t>
            </w:r>
          </w:p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</w:tr>
      <w:tr w:rsidR="00892D22" w:rsidTr="00892D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Установить дорожные знаки, ограничивающие въезд в леса автомобильному транспорту.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 лесничество (по согласованию), ГИБДД (по согласованию)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в высоко пожароопасные </w:t>
            </w:r>
          </w:p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периоды</w:t>
            </w:r>
          </w:p>
        </w:tc>
      </w:tr>
      <w:tr w:rsidR="00892D22" w:rsidTr="00892D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Обустройство мест отдыха в лесу, изготовление и установка средств наглядной агитации ( витрины, панно, аншлаги и т.д.)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изготовление и распространение листовок памяток, буклетов на </w:t>
            </w:r>
            <w:proofErr w:type="spellStart"/>
            <w:r>
              <w:rPr>
                <w:sz w:val="28"/>
              </w:rPr>
              <w:t>лесоохранную</w:t>
            </w:r>
            <w:proofErr w:type="spellEnd"/>
            <w:r>
              <w:rPr>
                <w:sz w:val="28"/>
              </w:rPr>
              <w:t xml:space="preserve"> тему. Усилить пропаганду по охране лесов от пожаров и бережному отношению к лесу.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 лесничество (по согласованию), главы сельских поселений (по согласованию), редакция газеты (по согласованию)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к началу пожароопасного сезона</w:t>
            </w:r>
          </w:p>
        </w:tc>
      </w:tr>
      <w:tr w:rsidR="00892D22" w:rsidTr="00892D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Усилить </w:t>
            </w: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соблюдением Правил Пожарной Безопасности в лесах.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 лесничество (по согласованию)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в пожароопасный </w:t>
            </w:r>
          </w:p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</w:tr>
      <w:tr w:rsidR="00892D22" w:rsidTr="00892D22">
        <w:trPr>
          <w:trHeight w:val="19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Запретить складирование сена, соломы и выжигание травы на участках непосредственно прилегающих к </w:t>
            </w:r>
            <w:proofErr w:type="spellStart"/>
            <w:r>
              <w:rPr>
                <w:sz w:val="28"/>
              </w:rPr>
              <w:t>гослесфонду</w:t>
            </w:r>
            <w:proofErr w:type="spellEnd"/>
            <w:r>
              <w:rPr>
                <w:sz w:val="28"/>
              </w:rPr>
              <w:t xml:space="preserve"> и лесным защитным насаждениям на расстоянии не менее </w:t>
            </w:r>
            <w:smartTag w:uri="urn:schemas-microsoft-com:office:smarttags" w:element="metricconverter">
              <w:smartTagPr>
                <w:attr w:name="ProductID" w:val="100 метров"/>
              </w:smartTagPr>
              <w:r>
                <w:rPr>
                  <w:sz w:val="28"/>
                </w:rPr>
                <w:t>100 метров</w:t>
              </w:r>
            </w:smartTag>
            <w:r>
              <w:rPr>
                <w:sz w:val="28"/>
              </w:rPr>
              <w:t xml:space="preserve"> и не менее     </w:t>
            </w:r>
            <w:smartTag w:uri="urn:schemas-microsoft-com:office:smarttags" w:element="metricconverter">
              <w:smartTagPr>
                <w:attr w:name="ProductID" w:val="50 метров"/>
              </w:smartTagPr>
              <w:r>
                <w:rPr>
                  <w:sz w:val="28"/>
                </w:rPr>
                <w:t>50 метров</w:t>
              </w:r>
            </w:smartTag>
            <w:r>
              <w:rPr>
                <w:sz w:val="28"/>
              </w:rPr>
              <w:t xml:space="preserve"> от стен лиственного леса.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322716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Сельхоз-предприятия</w:t>
            </w:r>
            <w:proofErr w:type="gramEnd"/>
            <w:r>
              <w:rPr>
                <w:sz w:val="28"/>
              </w:rPr>
              <w:t xml:space="preserve"> (по согласованию), организации (по согласованию)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115A2F">
            <w:pPr>
              <w:rPr>
                <w:sz w:val="28"/>
              </w:rPr>
            </w:pPr>
            <w:r>
              <w:rPr>
                <w:sz w:val="28"/>
              </w:rPr>
              <w:t>в течени</w:t>
            </w:r>
            <w:proofErr w:type="gramStart"/>
            <w:r>
              <w:rPr>
                <w:sz w:val="28"/>
              </w:rPr>
              <w:t>и</w:t>
            </w:r>
            <w:proofErr w:type="gramEnd"/>
            <w:r>
              <w:rPr>
                <w:sz w:val="28"/>
              </w:rPr>
              <w:t xml:space="preserve"> года</w:t>
            </w:r>
          </w:p>
          <w:p w:rsidR="00892D22" w:rsidRDefault="00892D22" w:rsidP="00D976CD">
            <w:pPr>
              <w:rPr>
                <w:sz w:val="28"/>
              </w:rPr>
            </w:pPr>
          </w:p>
        </w:tc>
      </w:tr>
      <w:tr w:rsidR="00892D22" w:rsidTr="00892D2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892D22" w:rsidRDefault="00892D22" w:rsidP="00D976CD">
            <w:pPr>
              <w:rPr>
                <w:sz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агитационно-разъяснительной работы в средствах массовой информации </w:t>
            </w:r>
          </w:p>
          <w:p w:rsidR="00892D22" w:rsidRDefault="00892D22" w:rsidP="00D976CD">
            <w:pPr>
              <w:jc w:val="both"/>
              <w:rPr>
                <w:sz w:val="28"/>
              </w:rPr>
            </w:pPr>
            <w:r>
              <w:rPr>
                <w:sz w:val="28"/>
              </w:rPr>
              <w:t>( печать).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Участковое</w:t>
            </w:r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лесничество (по согласованию),</w:t>
            </w:r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редакция газеты (по согласованию), главы сельских поселений (по согласованию),</w:t>
            </w:r>
          </w:p>
          <w:p w:rsidR="00892D22" w:rsidRDefault="00892D22" w:rsidP="003227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ОН</w:t>
            </w:r>
            <w:proofErr w:type="gramStart"/>
            <w:r>
              <w:rPr>
                <w:sz w:val="28"/>
              </w:rPr>
              <w:t>Д(</w:t>
            </w:r>
            <w:proofErr w:type="gramEnd"/>
            <w:r>
              <w:rPr>
                <w:sz w:val="28"/>
              </w:rPr>
              <w:t xml:space="preserve">по согласованию), ПЧ-42(по согласованию)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proofErr w:type="gramStart"/>
            <w:r>
              <w:rPr>
                <w:sz w:val="28"/>
              </w:rPr>
              <w:t>пожароопасного</w:t>
            </w:r>
            <w:proofErr w:type="gramEnd"/>
          </w:p>
          <w:p w:rsidR="00892D22" w:rsidRDefault="00892D22" w:rsidP="00D976CD">
            <w:pPr>
              <w:rPr>
                <w:sz w:val="28"/>
              </w:rPr>
            </w:pPr>
            <w:r>
              <w:rPr>
                <w:sz w:val="28"/>
              </w:rPr>
              <w:t>сезона</w:t>
            </w:r>
          </w:p>
        </w:tc>
      </w:tr>
    </w:tbl>
    <w:p w:rsidR="00A81380" w:rsidRDefault="00A81380" w:rsidP="00A81380"/>
    <w:p w:rsidR="004830B7" w:rsidRDefault="004830B7" w:rsidP="004830B7">
      <w:pPr>
        <w:pStyle w:val="a8"/>
        <w:jc w:val="right"/>
        <w:rPr>
          <w:sz w:val="24"/>
          <w:szCs w:val="24"/>
        </w:rPr>
      </w:pPr>
    </w:p>
    <w:p w:rsidR="000A46CD" w:rsidRPr="00DC6202" w:rsidRDefault="000A46CD" w:rsidP="000A46CD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 xml:space="preserve">Приложение  </w:t>
      </w:r>
      <w:r>
        <w:rPr>
          <w:rFonts w:ascii="Times New Roman" w:hAnsi="Times New Roman"/>
          <w:b w:val="0"/>
          <w:i w:val="0"/>
          <w:sz w:val="24"/>
          <w:szCs w:val="24"/>
        </w:rPr>
        <w:t>3</w:t>
      </w:r>
    </w:p>
    <w:p w:rsidR="000A46CD" w:rsidRPr="00DC6202" w:rsidRDefault="000A46CD" w:rsidP="000A46CD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Утверждено постановлением</w:t>
      </w:r>
    </w:p>
    <w:p w:rsidR="000A46CD" w:rsidRPr="00DC6202" w:rsidRDefault="000A46CD" w:rsidP="000A46CD">
      <w:pPr>
        <w:pStyle w:val="2"/>
        <w:spacing w:before="0" w:after="0"/>
        <w:ind w:left="5529"/>
        <w:rPr>
          <w:rFonts w:ascii="Times New Roman" w:hAnsi="Times New Roman"/>
          <w:b w:val="0"/>
          <w:i w:val="0"/>
          <w:sz w:val="24"/>
          <w:szCs w:val="24"/>
        </w:rPr>
      </w:pPr>
      <w:r w:rsidRPr="00DC6202">
        <w:rPr>
          <w:rFonts w:ascii="Times New Roman" w:hAnsi="Times New Roman"/>
          <w:b w:val="0"/>
          <w:i w:val="0"/>
          <w:sz w:val="24"/>
          <w:szCs w:val="24"/>
        </w:rPr>
        <w:t>Исполнительного комитета Ютазинского муниц</w:t>
      </w:r>
      <w:r w:rsidR="009D2E27">
        <w:rPr>
          <w:rFonts w:ascii="Times New Roman" w:hAnsi="Times New Roman"/>
          <w:b w:val="0"/>
          <w:i w:val="0"/>
          <w:sz w:val="24"/>
          <w:szCs w:val="24"/>
        </w:rPr>
        <w:t>ипального района «___»______2016</w:t>
      </w:r>
      <w:r w:rsidRPr="00DC6202">
        <w:rPr>
          <w:rFonts w:ascii="Times New Roman" w:hAnsi="Times New Roman"/>
          <w:b w:val="0"/>
          <w:i w:val="0"/>
          <w:sz w:val="24"/>
          <w:szCs w:val="24"/>
        </w:rPr>
        <w:t>г. №___</w:t>
      </w:r>
    </w:p>
    <w:p w:rsidR="004830B7" w:rsidRDefault="004830B7" w:rsidP="004830B7">
      <w:pPr>
        <w:jc w:val="right"/>
        <w:rPr>
          <w:sz w:val="28"/>
          <w:szCs w:val="28"/>
        </w:rPr>
      </w:pPr>
    </w:p>
    <w:p w:rsidR="004830B7" w:rsidRDefault="004830B7" w:rsidP="004830B7">
      <w:pPr>
        <w:jc w:val="right"/>
        <w:rPr>
          <w:sz w:val="28"/>
          <w:szCs w:val="28"/>
        </w:rPr>
      </w:pPr>
    </w:p>
    <w:p w:rsidR="004830B7" w:rsidRDefault="004830B7" w:rsidP="004830B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4830B7" w:rsidRDefault="004830B7" w:rsidP="004830B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привлекаемых сил и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и тушении лесных пожаров и ликвидации аварий на объектах Ютазинского муниципального района</w:t>
      </w:r>
    </w:p>
    <w:p w:rsidR="004830B7" w:rsidRDefault="004830B7" w:rsidP="004830B7">
      <w:pPr>
        <w:jc w:val="center"/>
        <w:rPr>
          <w:sz w:val="28"/>
          <w:szCs w:val="28"/>
        </w:rPr>
      </w:pPr>
    </w:p>
    <w:p w:rsidR="004830B7" w:rsidRDefault="004830B7" w:rsidP="004830B7">
      <w:pPr>
        <w:jc w:val="center"/>
        <w:rPr>
          <w:sz w:val="28"/>
          <w:szCs w:val="28"/>
        </w:rPr>
      </w:pPr>
    </w:p>
    <w:tbl>
      <w:tblPr>
        <w:tblW w:w="102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9"/>
        <w:gridCol w:w="1418"/>
        <w:gridCol w:w="1984"/>
        <w:gridCol w:w="1034"/>
        <w:gridCol w:w="993"/>
        <w:gridCol w:w="1248"/>
        <w:gridCol w:w="1161"/>
      </w:tblGrid>
      <w:tr w:rsidR="004830B7" w:rsidRPr="0053378C" w:rsidTr="000A46CD">
        <w:tc>
          <w:tcPr>
            <w:tcW w:w="421" w:type="dxa"/>
            <w:vMerge w:val="restart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№</w:t>
            </w:r>
          </w:p>
        </w:tc>
        <w:tc>
          <w:tcPr>
            <w:tcW w:w="1989" w:type="dxa"/>
            <w:vMerge w:val="restart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53378C">
              <w:rPr>
                <w:sz w:val="24"/>
                <w:szCs w:val="24"/>
              </w:rPr>
              <w:t>нас</w:t>
            </w:r>
            <w:proofErr w:type="gramStart"/>
            <w:r w:rsidRPr="0053378C">
              <w:rPr>
                <w:sz w:val="24"/>
                <w:szCs w:val="24"/>
              </w:rPr>
              <w:t>.п</w:t>
            </w:r>
            <w:proofErr w:type="gramEnd"/>
            <w:r w:rsidRPr="0053378C">
              <w:rPr>
                <w:sz w:val="24"/>
                <w:szCs w:val="24"/>
              </w:rPr>
              <w:t>унктов</w:t>
            </w:r>
            <w:proofErr w:type="spellEnd"/>
            <w:r w:rsidRPr="0053378C">
              <w:rPr>
                <w:sz w:val="24"/>
                <w:szCs w:val="24"/>
              </w:rPr>
              <w:t xml:space="preserve"> объектов (кварталов)</w:t>
            </w:r>
          </w:p>
        </w:tc>
        <w:tc>
          <w:tcPr>
            <w:tcW w:w="1418" w:type="dxa"/>
            <w:vMerge w:val="restart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Способ и средства вызова </w:t>
            </w:r>
            <w:proofErr w:type="spellStart"/>
            <w:r w:rsidRPr="0053378C">
              <w:rPr>
                <w:sz w:val="24"/>
                <w:szCs w:val="24"/>
              </w:rPr>
              <w:t>пож</w:t>
            </w:r>
            <w:proofErr w:type="gramStart"/>
            <w:r w:rsidRPr="0053378C">
              <w:rPr>
                <w:sz w:val="24"/>
                <w:szCs w:val="24"/>
              </w:rPr>
              <w:t>.ч</w:t>
            </w:r>
            <w:proofErr w:type="gramEnd"/>
            <w:r w:rsidRPr="0053378C">
              <w:rPr>
                <w:sz w:val="24"/>
                <w:szCs w:val="24"/>
              </w:rPr>
              <w:t>асти</w:t>
            </w:r>
            <w:proofErr w:type="spellEnd"/>
            <w:r w:rsidRPr="0053378C">
              <w:rPr>
                <w:sz w:val="24"/>
                <w:szCs w:val="24"/>
              </w:rPr>
              <w:t>, ДПО, ПСО</w:t>
            </w:r>
          </w:p>
        </w:tc>
        <w:tc>
          <w:tcPr>
            <w:tcW w:w="1984" w:type="dxa"/>
            <w:vMerge w:val="restart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proofErr w:type="spellStart"/>
            <w:r w:rsidRPr="0053378C">
              <w:rPr>
                <w:sz w:val="24"/>
                <w:szCs w:val="24"/>
              </w:rPr>
              <w:t>Пож</w:t>
            </w:r>
            <w:proofErr w:type="spellEnd"/>
            <w:r w:rsidRPr="0053378C">
              <w:rPr>
                <w:sz w:val="24"/>
                <w:szCs w:val="24"/>
              </w:rPr>
              <w:t xml:space="preserve"> часть, ДПО, привлекаемая при тушении лесных пожаров</w:t>
            </w:r>
          </w:p>
        </w:tc>
        <w:tc>
          <w:tcPr>
            <w:tcW w:w="1034" w:type="dxa"/>
            <w:vMerge w:val="restart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Расстояние до населенного пункта</w:t>
            </w:r>
          </w:p>
        </w:tc>
        <w:tc>
          <w:tcPr>
            <w:tcW w:w="3402" w:type="dxa"/>
            <w:gridSpan w:val="3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Техника, привлекаемая для тушения пожаров</w:t>
            </w:r>
          </w:p>
        </w:tc>
      </w:tr>
      <w:tr w:rsidR="004830B7" w:rsidRPr="0053378C" w:rsidTr="000A46CD">
        <w:tc>
          <w:tcPr>
            <w:tcW w:w="421" w:type="dxa"/>
            <w:vMerge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034" w:type="dxa"/>
            <w:vMerge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По вызову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По доп. вызову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Кол-во рабочих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Байряка 56-65, 71,72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6-25-24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ДПО ООО «</w:t>
            </w:r>
            <w:proofErr w:type="spellStart"/>
            <w:r w:rsidRPr="0053378C">
              <w:rPr>
                <w:sz w:val="24"/>
                <w:szCs w:val="24"/>
              </w:rPr>
              <w:t>Нур</w:t>
            </w:r>
            <w:proofErr w:type="spellEnd"/>
            <w:r w:rsidRPr="0053378C">
              <w:rPr>
                <w:sz w:val="24"/>
                <w:szCs w:val="24"/>
              </w:rPr>
              <w:t>-Агро»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АЦ </w:t>
            </w:r>
          </w:p>
          <w:p w:rsidR="004830B7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ГАЗ-53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(водовоз)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3378C">
              <w:rPr>
                <w:sz w:val="24"/>
                <w:szCs w:val="24"/>
              </w:rPr>
              <w:t>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Каракашлы 81, 98,99, 66,70, 200, 208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4-24-43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CC5C22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r w:rsidR="00CC5C22">
              <w:rPr>
                <w:sz w:val="24"/>
                <w:szCs w:val="24"/>
              </w:rPr>
              <w:t>«</w:t>
            </w:r>
            <w:r w:rsidRPr="0053378C">
              <w:rPr>
                <w:sz w:val="24"/>
                <w:szCs w:val="24"/>
              </w:rPr>
              <w:t>Каракашлы</w:t>
            </w:r>
            <w:r w:rsidR="00CC5C22">
              <w:rPr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30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тр</w:t>
            </w:r>
            <w:proofErr w:type="gramStart"/>
            <w:r w:rsidRPr="0053378C">
              <w:rPr>
                <w:sz w:val="24"/>
                <w:szCs w:val="24"/>
              </w:rPr>
              <w:t>.п</w:t>
            </w:r>
            <w:proofErr w:type="gramEnd"/>
            <w:r w:rsidRPr="0053378C">
              <w:rPr>
                <w:sz w:val="24"/>
                <w:szCs w:val="24"/>
              </w:rPr>
              <w:t>рицеп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АБЗ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3378C">
              <w:rPr>
                <w:sz w:val="24"/>
                <w:szCs w:val="24"/>
              </w:rPr>
              <w:t>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Байряки</w:t>
            </w:r>
            <w:r w:rsidRPr="0053378C">
              <w:rPr>
                <w:sz w:val="24"/>
                <w:szCs w:val="24"/>
              </w:rPr>
              <w:t>-Тамак</w:t>
            </w:r>
            <w:proofErr w:type="spellEnd"/>
            <w:r w:rsidRPr="0053378C">
              <w:rPr>
                <w:sz w:val="24"/>
                <w:szCs w:val="24"/>
              </w:rPr>
              <w:t xml:space="preserve"> 31-37, 46, 47, 193, 195, 196, 201, 197, 208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5-13-36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proofErr w:type="spellStart"/>
            <w:r w:rsidRPr="0053378C">
              <w:rPr>
                <w:sz w:val="24"/>
                <w:szCs w:val="24"/>
              </w:rPr>
              <w:t>Б.Тамак</w:t>
            </w:r>
            <w:proofErr w:type="spellEnd"/>
            <w:r>
              <w:rPr>
                <w:sz w:val="24"/>
                <w:szCs w:val="24"/>
              </w:rPr>
              <w:t xml:space="preserve">, ДПО Ст. </w:t>
            </w:r>
            <w:proofErr w:type="spellStart"/>
            <w:r>
              <w:rPr>
                <w:sz w:val="24"/>
                <w:szCs w:val="24"/>
              </w:rPr>
              <w:t>Каразерик</w:t>
            </w:r>
            <w:proofErr w:type="spellEnd"/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30</w:t>
            </w:r>
          </w:p>
          <w:p w:rsidR="004830B7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Default="00CC5C22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 прицеп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Урал 48-55, 194, 198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4-72-09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CC5C22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CC5C22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r w:rsidR="00CC5C22">
              <w:rPr>
                <w:sz w:val="24"/>
                <w:szCs w:val="24"/>
              </w:rPr>
              <w:t>«</w:t>
            </w:r>
            <w:r w:rsidRPr="0053378C">
              <w:rPr>
                <w:sz w:val="24"/>
                <w:szCs w:val="24"/>
              </w:rPr>
              <w:t>Урал</w:t>
            </w:r>
            <w:r w:rsidR="00CC5C22">
              <w:rPr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Тр. </w:t>
            </w:r>
            <w:r w:rsidRPr="0053378C">
              <w:rPr>
                <w:sz w:val="24"/>
                <w:szCs w:val="24"/>
              </w:rPr>
              <w:t>прицеп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АБЗ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М.Уруссу 73-76, 77-79, 200, 208, 204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4-23-35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ОП. С. Ютаза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ДПО «Тукая»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АБЗ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Яссы-</w:t>
            </w:r>
            <w:proofErr w:type="spellStart"/>
            <w:r w:rsidRPr="0053378C">
              <w:rPr>
                <w:sz w:val="24"/>
                <w:szCs w:val="24"/>
              </w:rPr>
              <w:t>Тугай</w:t>
            </w:r>
            <w:proofErr w:type="spellEnd"/>
            <w:r w:rsidRPr="0053378C">
              <w:rPr>
                <w:sz w:val="24"/>
                <w:szCs w:val="24"/>
              </w:rPr>
              <w:t xml:space="preserve"> 209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4-42-31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r w:rsidR="00CC5C22">
              <w:rPr>
                <w:sz w:val="24"/>
                <w:szCs w:val="24"/>
              </w:rPr>
              <w:t>«</w:t>
            </w:r>
            <w:r w:rsidRPr="0053378C">
              <w:rPr>
                <w:sz w:val="24"/>
                <w:szCs w:val="24"/>
              </w:rPr>
              <w:t>Ст</w:t>
            </w:r>
            <w:proofErr w:type="gramStart"/>
            <w:r w:rsidRPr="0053378C">
              <w:rPr>
                <w:sz w:val="24"/>
                <w:szCs w:val="24"/>
              </w:rPr>
              <w:t>.У</w:t>
            </w:r>
            <w:proofErr w:type="gramEnd"/>
            <w:r w:rsidRPr="0053378C">
              <w:rPr>
                <w:sz w:val="24"/>
                <w:szCs w:val="24"/>
              </w:rPr>
              <w:t>руссу</w:t>
            </w:r>
            <w:r w:rsidR="00CC5C22">
              <w:rPr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 емкость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Ст</w:t>
            </w:r>
            <w:proofErr w:type="gramStart"/>
            <w:r w:rsidRPr="0053378C">
              <w:rPr>
                <w:sz w:val="24"/>
                <w:szCs w:val="24"/>
              </w:rPr>
              <w:t>.У</w:t>
            </w:r>
            <w:proofErr w:type="gramEnd"/>
            <w:r w:rsidRPr="0053378C">
              <w:rPr>
                <w:sz w:val="24"/>
                <w:szCs w:val="24"/>
              </w:rPr>
              <w:t>руссу 86-89, 207, 204, 208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4-42-17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ДПО Ст</w:t>
            </w:r>
            <w:proofErr w:type="gramStart"/>
            <w:r w:rsidRPr="0053378C">
              <w:rPr>
                <w:sz w:val="24"/>
                <w:szCs w:val="24"/>
              </w:rPr>
              <w:t>.У</w:t>
            </w:r>
            <w:proofErr w:type="gramEnd"/>
            <w:r w:rsidRPr="0053378C">
              <w:rPr>
                <w:sz w:val="24"/>
                <w:szCs w:val="24"/>
              </w:rPr>
              <w:t>руссу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Тр. прицеп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АБЗ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Дым-Тамак 213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4-23-35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CC5C22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ДПО «</w:t>
            </w:r>
            <w:r w:rsidR="00CC5C22">
              <w:rPr>
                <w:sz w:val="24"/>
                <w:szCs w:val="24"/>
              </w:rPr>
              <w:t xml:space="preserve">Дым </w:t>
            </w:r>
            <w:proofErr w:type="spellStart"/>
            <w:r w:rsidR="00CC5C22">
              <w:rPr>
                <w:sz w:val="24"/>
                <w:szCs w:val="24"/>
              </w:rPr>
              <w:t>Тамак</w:t>
            </w:r>
            <w:proofErr w:type="spellEnd"/>
            <w:r w:rsidR="00CC5C22">
              <w:rPr>
                <w:sz w:val="24"/>
                <w:szCs w:val="24"/>
              </w:rPr>
              <w:t>»</w:t>
            </w:r>
            <w:r w:rsidRPr="0053378C">
              <w:rPr>
                <w:sz w:val="24"/>
                <w:szCs w:val="24"/>
              </w:rPr>
              <w:t>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10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ГАЗ-53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(</w:t>
            </w:r>
            <w:proofErr w:type="spellStart"/>
            <w:r w:rsidRPr="0053378C">
              <w:rPr>
                <w:sz w:val="24"/>
                <w:szCs w:val="24"/>
              </w:rPr>
              <w:t>водов</w:t>
            </w:r>
            <w:proofErr w:type="spellEnd"/>
            <w:r w:rsidRPr="0053378C">
              <w:rPr>
                <w:sz w:val="24"/>
                <w:szCs w:val="24"/>
              </w:rPr>
              <w:t>)</w:t>
            </w:r>
          </w:p>
        </w:tc>
        <w:tc>
          <w:tcPr>
            <w:tcW w:w="1248" w:type="dxa"/>
          </w:tcPr>
          <w:p w:rsidR="004830B7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 емкость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Акбаш 136, 128-135, 205, 206, </w:t>
            </w:r>
            <w:r w:rsidRPr="0053378C">
              <w:rPr>
                <w:sz w:val="24"/>
                <w:szCs w:val="24"/>
              </w:rPr>
              <w:lastRenderedPageBreak/>
              <w:t>210, 209, 212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lastRenderedPageBreak/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</w:t>
            </w:r>
            <w:r>
              <w:rPr>
                <w:sz w:val="24"/>
                <w:szCs w:val="24"/>
              </w:rPr>
              <w:t>9</w:t>
            </w: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Ютаза 116-127, 205, 206, 210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ОАО </w:t>
            </w:r>
            <w:proofErr w:type="spellStart"/>
            <w:r w:rsidRPr="0053378C">
              <w:rPr>
                <w:sz w:val="24"/>
                <w:szCs w:val="24"/>
              </w:rPr>
              <w:t>Ютаз</w:t>
            </w:r>
            <w:proofErr w:type="gramStart"/>
            <w:r w:rsidRPr="0053378C">
              <w:rPr>
                <w:sz w:val="24"/>
                <w:szCs w:val="24"/>
              </w:rPr>
              <w:t>.э</w:t>
            </w:r>
            <w:proofErr w:type="gramEnd"/>
            <w:r w:rsidRPr="0053378C">
              <w:rPr>
                <w:sz w:val="24"/>
                <w:szCs w:val="24"/>
              </w:rPr>
              <w:t>леватор</w:t>
            </w:r>
            <w:proofErr w:type="spellEnd"/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Алма-Ата 112-115, 202, 203, 205, 210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4-00-85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4-72-52</w:t>
            </w: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ОП </w:t>
            </w:r>
            <w:proofErr w:type="gramStart"/>
            <w:r w:rsidRPr="0053378C">
              <w:rPr>
                <w:sz w:val="24"/>
                <w:szCs w:val="24"/>
              </w:rPr>
              <w:t>с</w:t>
            </w:r>
            <w:proofErr w:type="gramEnd"/>
            <w:r w:rsidRPr="0053378C">
              <w:rPr>
                <w:sz w:val="24"/>
                <w:szCs w:val="24"/>
              </w:rPr>
              <w:t>. Ютаза</w:t>
            </w:r>
          </w:p>
          <w:p w:rsidR="004830B7" w:rsidRPr="0053378C" w:rsidRDefault="004830B7" w:rsidP="00CC5C22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r w:rsidR="00CC5C22">
              <w:rPr>
                <w:sz w:val="24"/>
                <w:szCs w:val="24"/>
              </w:rPr>
              <w:t>«Алма-Ата»</w:t>
            </w:r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Тр.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прицеп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Тр. прицеп 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  <w:tr w:rsidR="004830B7" w:rsidRPr="0053378C" w:rsidTr="000A46CD">
        <w:tc>
          <w:tcPr>
            <w:tcW w:w="421" w:type="dxa"/>
          </w:tcPr>
          <w:p w:rsidR="004830B7" w:rsidRPr="0053378C" w:rsidRDefault="004830B7" w:rsidP="00744721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proofErr w:type="spellStart"/>
            <w:r w:rsidRPr="0053378C">
              <w:rPr>
                <w:sz w:val="24"/>
                <w:szCs w:val="24"/>
              </w:rPr>
              <w:t>КуряшБуляк</w:t>
            </w:r>
            <w:proofErr w:type="spellEnd"/>
            <w:r w:rsidRPr="0053378C">
              <w:rPr>
                <w:sz w:val="24"/>
                <w:szCs w:val="24"/>
              </w:rPr>
              <w:t xml:space="preserve"> 38-44,  193, 195, 201, 197</w:t>
            </w:r>
          </w:p>
        </w:tc>
        <w:tc>
          <w:tcPr>
            <w:tcW w:w="141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2-73-01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4-42-31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ПЧ-42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 xml:space="preserve">ДПО </w:t>
            </w:r>
            <w:proofErr w:type="spellStart"/>
            <w:r w:rsidRPr="0053378C">
              <w:rPr>
                <w:sz w:val="24"/>
                <w:szCs w:val="24"/>
              </w:rPr>
              <w:t>Б.Тамак</w:t>
            </w:r>
            <w:proofErr w:type="spellEnd"/>
            <w:r w:rsidRPr="0053378C">
              <w:rPr>
                <w:sz w:val="24"/>
                <w:szCs w:val="24"/>
              </w:rPr>
              <w:t>.</w:t>
            </w:r>
          </w:p>
          <w:p w:rsidR="004830B7" w:rsidRPr="0053378C" w:rsidRDefault="004830B7" w:rsidP="00744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ДПО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 xml:space="preserve">т. </w:t>
            </w:r>
            <w:proofErr w:type="spellStart"/>
            <w:r>
              <w:rPr>
                <w:sz w:val="24"/>
                <w:szCs w:val="24"/>
              </w:rPr>
              <w:t>Каразерик</w:t>
            </w:r>
            <w:proofErr w:type="spellEnd"/>
          </w:p>
        </w:tc>
        <w:tc>
          <w:tcPr>
            <w:tcW w:w="1034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8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CC5C22" w:rsidP="00744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Тр. прицеп</w:t>
            </w:r>
          </w:p>
        </w:tc>
        <w:tc>
          <w:tcPr>
            <w:tcW w:w="1248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</w:p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АЦ</w:t>
            </w:r>
          </w:p>
        </w:tc>
        <w:tc>
          <w:tcPr>
            <w:tcW w:w="1161" w:type="dxa"/>
          </w:tcPr>
          <w:p w:rsidR="004830B7" w:rsidRPr="0053378C" w:rsidRDefault="004830B7" w:rsidP="00744721">
            <w:pPr>
              <w:rPr>
                <w:sz w:val="24"/>
                <w:szCs w:val="24"/>
              </w:rPr>
            </w:pPr>
            <w:r w:rsidRPr="0053378C">
              <w:rPr>
                <w:sz w:val="24"/>
                <w:szCs w:val="24"/>
              </w:rPr>
              <w:t>20</w:t>
            </w:r>
          </w:p>
        </w:tc>
      </w:tr>
    </w:tbl>
    <w:p w:rsidR="00C97DED" w:rsidRPr="007F5883" w:rsidRDefault="00C97DED" w:rsidP="000A46CD">
      <w:pPr>
        <w:rPr>
          <w:sz w:val="28"/>
          <w:szCs w:val="28"/>
        </w:rPr>
      </w:pPr>
    </w:p>
    <w:sectPr w:rsidR="00C97DED" w:rsidRPr="007F5883" w:rsidSect="006D7C20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43166F"/>
    <w:multiLevelType w:val="hybridMultilevel"/>
    <w:tmpl w:val="9002338A"/>
    <w:lvl w:ilvl="0" w:tplc="041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14497943"/>
    <w:multiLevelType w:val="hybridMultilevel"/>
    <w:tmpl w:val="BC209E48"/>
    <w:lvl w:ilvl="0" w:tplc="560ED5FE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B76CA6"/>
    <w:multiLevelType w:val="singleLevel"/>
    <w:tmpl w:val="D59C65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2ADB55F1"/>
    <w:multiLevelType w:val="hybridMultilevel"/>
    <w:tmpl w:val="AEA8FC00"/>
    <w:lvl w:ilvl="0" w:tplc="73F4E7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CB62F3"/>
    <w:multiLevelType w:val="hybridMultilevel"/>
    <w:tmpl w:val="BC4A0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91583C"/>
    <w:multiLevelType w:val="hybridMultilevel"/>
    <w:tmpl w:val="DEF2987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4B2C58"/>
    <w:multiLevelType w:val="hybridMultilevel"/>
    <w:tmpl w:val="F084B28C"/>
    <w:lvl w:ilvl="0" w:tplc="560ED5FE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202F15"/>
    <w:multiLevelType w:val="hybridMultilevel"/>
    <w:tmpl w:val="AAF6121C"/>
    <w:lvl w:ilvl="0" w:tplc="560ED5FE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5D817AD5"/>
    <w:multiLevelType w:val="hybridMultilevel"/>
    <w:tmpl w:val="1E2CD91E"/>
    <w:lvl w:ilvl="0" w:tplc="041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69826499"/>
    <w:multiLevelType w:val="singleLevel"/>
    <w:tmpl w:val="3DD4581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>
    <w:nsid w:val="6C5A7784"/>
    <w:multiLevelType w:val="hybridMultilevel"/>
    <w:tmpl w:val="8848A894"/>
    <w:lvl w:ilvl="0" w:tplc="73F4E7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6A7F5E"/>
    <w:multiLevelType w:val="hybridMultilevel"/>
    <w:tmpl w:val="3C04E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05043C"/>
    <w:multiLevelType w:val="hybridMultilevel"/>
    <w:tmpl w:val="39E68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1"/>
  </w:num>
  <w:num w:numId="10">
    <w:abstractNumId w:val="4"/>
  </w:num>
  <w:num w:numId="11">
    <w:abstractNumId w:val="2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0D"/>
    <w:rsid w:val="00046ACF"/>
    <w:rsid w:val="00092213"/>
    <w:rsid w:val="000A1B06"/>
    <w:rsid w:val="000A46CD"/>
    <w:rsid w:val="000B0804"/>
    <w:rsid w:val="000D58B1"/>
    <w:rsid w:val="000D7298"/>
    <w:rsid w:val="000F6BEA"/>
    <w:rsid w:val="00115A2F"/>
    <w:rsid w:val="001175C3"/>
    <w:rsid w:val="00127D3E"/>
    <w:rsid w:val="00154222"/>
    <w:rsid w:val="001553EC"/>
    <w:rsid w:val="00187DCF"/>
    <w:rsid w:val="001F2A26"/>
    <w:rsid w:val="0020067E"/>
    <w:rsid w:val="002D01B8"/>
    <w:rsid w:val="00392D55"/>
    <w:rsid w:val="003C2465"/>
    <w:rsid w:val="003C6A51"/>
    <w:rsid w:val="003D1905"/>
    <w:rsid w:val="003E34D6"/>
    <w:rsid w:val="003F3B21"/>
    <w:rsid w:val="0045100D"/>
    <w:rsid w:val="004558AF"/>
    <w:rsid w:val="00457B2D"/>
    <w:rsid w:val="00472BA9"/>
    <w:rsid w:val="004830B7"/>
    <w:rsid w:val="004944E4"/>
    <w:rsid w:val="004E4B69"/>
    <w:rsid w:val="00503B4F"/>
    <w:rsid w:val="0053378C"/>
    <w:rsid w:val="00560689"/>
    <w:rsid w:val="00571822"/>
    <w:rsid w:val="00584236"/>
    <w:rsid w:val="005E6DB0"/>
    <w:rsid w:val="006D7C20"/>
    <w:rsid w:val="006E2DA6"/>
    <w:rsid w:val="007124E2"/>
    <w:rsid w:val="00722C3C"/>
    <w:rsid w:val="00744721"/>
    <w:rsid w:val="007F415F"/>
    <w:rsid w:val="007F5883"/>
    <w:rsid w:val="008444FA"/>
    <w:rsid w:val="00850C29"/>
    <w:rsid w:val="008717D9"/>
    <w:rsid w:val="00875C25"/>
    <w:rsid w:val="00892D22"/>
    <w:rsid w:val="008B59FA"/>
    <w:rsid w:val="008D5262"/>
    <w:rsid w:val="009170A8"/>
    <w:rsid w:val="009560E2"/>
    <w:rsid w:val="00991897"/>
    <w:rsid w:val="009A2363"/>
    <w:rsid w:val="009D2E27"/>
    <w:rsid w:val="00A429FD"/>
    <w:rsid w:val="00A67805"/>
    <w:rsid w:val="00A81380"/>
    <w:rsid w:val="00AD3045"/>
    <w:rsid w:val="00AF2A68"/>
    <w:rsid w:val="00B4762B"/>
    <w:rsid w:val="00B96DFD"/>
    <w:rsid w:val="00BA743D"/>
    <w:rsid w:val="00BC3862"/>
    <w:rsid w:val="00BD6080"/>
    <w:rsid w:val="00C04AC0"/>
    <w:rsid w:val="00C13BA7"/>
    <w:rsid w:val="00C24631"/>
    <w:rsid w:val="00C369E8"/>
    <w:rsid w:val="00C81231"/>
    <w:rsid w:val="00C944B3"/>
    <w:rsid w:val="00C95E3E"/>
    <w:rsid w:val="00C97DED"/>
    <w:rsid w:val="00CA1B3A"/>
    <w:rsid w:val="00CC5C22"/>
    <w:rsid w:val="00D04200"/>
    <w:rsid w:val="00D976CD"/>
    <w:rsid w:val="00DA278A"/>
    <w:rsid w:val="00DC6202"/>
    <w:rsid w:val="00E2290D"/>
    <w:rsid w:val="00E65313"/>
    <w:rsid w:val="00E932B8"/>
    <w:rsid w:val="00F032F3"/>
    <w:rsid w:val="00F208DA"/>
    <w:rsid w:val="00FD160F"/>
    <w:rsid w:val="00FE0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080"/>
  </w:style>
  <w:style w:type="paragraph" w:styleId="1">
    <w:name w:val="heading 1"/>
    <w:basedOn w:val="a"/>
    <w:next w:val="a"/>
    <w:link w:val="10"/>
    <w:qFormat/>
    <w:rsid w:val="00AF2A6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81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A8138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BD6080"/>
    <w:pPr>
      <w:keepNext/>
      <w:outlineLvl w:val="3"/>
    </w:pPr>
    <w:rPr>
      <w:b/>
      <w:sz w:val="24"/>
    </w:rPr>
  </w:style>
  <w:style w:type="table" w:styleId="a3">
    <w:name w:val="Table Grid"/>
    <w:basedOn w:val="a1"/>
    <w:rsid w:val="007F5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560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560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F2A68"/>
    <w:rPr>
      <w:sz w:val="28"/>
    </w:rPr>
  </w:style>
  <w:style w:type="paragraph" w:styleId="a6">
    <w:name w:val="Body Text Indent"/>
    <w:basedOn w:val="a"/>
    <w:link w:val="a7"/>
    <w:rsid w:val="00AF2A68"/>
    <w:rPr>
      <w:sz w:val="24"/>
    </w:rPr>
  </w:style>
  <w:style w:type="character" w:customStyle="1" w:styleId="a7">
    <w:name w:val="Основной текст с отступом Знак"/>
    <w:link w:val="a6"/>
    <w:rsid w:val="00AF2A68"/>
    <w:rPr>
      <w:sz w:val="24"/>
    </w:rPr>
  </w:style>
  <w:style w:type="character" w:customStyle="1" w:styleId="20">
    <w:name w:val="Заголовок 2 Знак"/>
    <w:link w:val="2"/>
    <w:semiHidden/>
    <w:rsid w:val="00A813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semiHidden/>
    <w:rsid w:val="00A81380"/>
    <w:rPr>
      <w:rFonts w:ascii="Calibri" w:eastAsia="Times New Roman" w:hAnsi="Calibri" w:cs="Times New Roman"/>
      <w:sz w:val="24"/>
      <w:szCs w:val="24"/>
    </w:rPr>
  </w:style>
  <w:style w:type="paragraph" w:styleId="a8">
    <w:name w:val="No Spacing"/>
    <w:uiPriority w:val="1"/>
    <w:qFormat/>
    <w:rsid w:val="00A81380"/>
  </w:style>
  <w:style w:type="paragraph" w:styleId="a9">
    <w:name w:val="List Paragraph"/>
    <w:basedOn w:val="a"/>
    <w:uiPriority w:val="34"/>
    <w:qFormat/>
    <w:rsid w:val="00892D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080"/>
  </w:style>
  <w:style w:type="paragraph" w:styleId="1">
    <w:name w:val="heading 1"/>
    <w:basedOn w:val="a"/>
    <w:next w:val="a"/>
    <w:link w:val="10"/>
    <w:qFormat/>
    <w:rsid w:val="00AF2A6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813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A8138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BD6080"/>
    <w:pPr>
      <w:keepNext/>
      <w:outlineLvl w:val="3"/>
    </w:pPr>
    <w:rPr>
      <w:b/>
      <w:sz w:val="24"/>
    </w:rPr>
  </w:style>
  <w:style w:type="table" w:styleId="a3">
    <w:name w:val="Table Grid"/>
    <w:basedOn w:val="a1"/>
    <w:rsid w:val="007F58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560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560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F2A68"/>
    <w:rPr>
      <w:sz w:val="28"/>
    </w:rPr>
  </w:style>
  <w:style w:type="paragraph" w:styleId="a6">
    <w:name w:val="Body Text Indent"/>
    <w:basedOn w:val="a"/>
    <w:link w:val="a7"/>
    <w:rsid w:val="00AF2A68"/>
    <w:rPr>
      <w:sz w:val="24"/>
    </w:rPr>
  </w:style>
  <w:style w:type="character" w:customStyle="1" w:styleId="a7">
    <w:name w:val="Основной текст с отступом Знак"/>
    <w:link w:val="a6"/>
    <w:rsid w:val="00AF2A68"/>
    <w:rPr>
      <w:sz w:val="24"/>
    </w:rPr>
  </w:style>
  <w:style w:type="character" w:customStyle="1" w:styleId="20">
    <w:name w:val="Заголовок 2 Знак"/>
    <w:link w:val="2"/>
    <w:semiHidden/>
    <w:rsid w:val="00A8138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semiHidden/>
    <w:rsid w:val="00A81380"/>
    <w:rPr>
      <w:rFonts w:ascii="Calibri" w:eastAsia="Times New Roman" w:hAnsi="Calibri" w:cs="Times New Roman"/>
      <w:sz w:val="24"/>
      <w:szCs w:val="24"/>
    </w:rPr>
  </w:style>
  <w:style w:type="paragraph" w:styleId="a8">
    <w:name w:val="No Spacing"/>
    <w:uiPriority w:val="1"/>
    <w:qFormat/>
    <w:rsid w:val="00A81380"/>
  </w:style>
  <w:style w:type="paragraph" w:styleId="a9">
    <w:name w:val="List Paragraph"/>
    <w:basedOn w:val="a"/>
    <w:uiPriority w:val="34"/>
    <w:qFormat/>
    <w:rsid w:val="00892D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привлечения</vt:lpstr>
    </vt:vector>
  </TitlesOfParts>
  <Company>Reanimator Extreme Edition</Company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привлечения</dc:title>
  <dc:subject/>
  <dc:creator>Власова</dc:creator>
  <cp:keywords/>
  <cp:lastModifiedBy>1</cp:lastModifiedBy>
  <cp:revision>3</cp:revision>
  <cp:lastPrinted>2016-04-27T06:50:00Z</cp:lastPrinted>
  <dcterms:created xsi:type="dcterms:W3CDTF">2016-06-30T11:57:00Z</dcterms:created>
  <dcterms:modified xsi:type="dcterms:W3CDTF">2016-06-30T12:24:00Z</dcterms:modified>
</cp:coreProperties>
</file>