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2"/>
        <w:tblW w:w="10206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488"/>
        <w:gridCol w:w="4394"/>
      </w:tblGrid>
      <w:tr w:rsidR="00874B34" w:rsidRPr="00874B34" w:rsidTr="00874B34">
        <w:trPr>
          <w:trHeight w:val="1232"/>
        </w:trPr>
        <w:tc>
          <w:tcPr>
            <w:tcW w:w="4324" w:type="dxa"/>
          </w:tcPr>
          <w:p w:rsidR="00874B34" w:rsidRPr="00874B34" w:rsidRDefault="00874B34" w:rsidP="0008328E">
            <w:pPr>
              <w:ind w:left="-108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</w:pPr>
            <w:r w:rsidRPr="00874B34"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  <w:t xml:space="preserve">ИСПОЛНИТЕЛЬНЫЙ КОМИТЕТ ЮТАЗИНСКОГО МУНИЦИПАЛЬНОГО РАЙОНА      </w:t>
            </w:r>
          </w:p>
          <w:p w:rsidR="00874B34" w:rsidRPr="00874B34" w:rsidRDefault="00874B34" w:rsidP="0008328E">
            <w:pPr>
              <w:ind w:left="-142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</w:pPr>
            <w:r w:rsidRPr="00874B34"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  <w:t>республики татарстан</w:t>
            </w:r>
          </w:p>
          <w:p w:rsidR="00874B34" w:rsidRPr="00874B34" w:rsidRDefault="00874B34" w:rsidP="0008328E">
            <w:pPr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B3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ул.Пушкина, д.38, п.г.т.Уруссу, 423950</w:t>
            </w:r>
          </w:p>
        </w:tc>
        <w:tc>
          <w:tcPr>
            <w:tcW w:w="1488" w:type="dxa"/>
          </w:tcPr>
          <w:p w:rsidR="00874B34" w:rsidRPr="00874B34" w:rsidRDefault="00874B34" w:rsidP="0008328E">
            <w:pPr>
              <w:ind w:left="-108" w:right="-41"/>
              <w:jc w:val="center"/>
              <w:rPr>
                <w:rFonts w:ascii="Times New Roman" w:hAnsi="Times New Roman" w:cs="Times New Roman"/>
              </w:rPr>
            </w:pPr>
            <w:r w:rsidRPr="00874B34">
              <w:rPr>
                <w:noProof/>
              </w:rPr>
              <w:drawing>
                <wp:inline distT="0" distB="0" distL="0" distR="0" wp14:anchorId="16B6E81A" wp14:editId="01F2E50C">
                  <wp:extent cx="710565" cy="752475"/>
                  <wp:effectExtent l="19050" t="0" r="0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11" cy="75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874B34" w:rsidRPr="00874B34" w:rsidRDefault="00874B34" w:rsidP="0008328E">
            <w:pPr>
              <w:pStyle w:val="1"/>
              <w:outlineLvl w:val="0"/>
              <w:rPr>
                <w:rFonts w:ascii="Times New Roman" w:hAnsi="Times New Roman" w:cs="Times New Roman"/>
                <w:b w:val="0"/>
                <w:bCs/>
                <w:caps/>
                <w:szCs w:val="24"/>
                <w:lang w:val="tt-RU"/>
              </w:rPr>
            </w:pPr>
            <w:r w:rsidRPr="00874B34">
              <w:rPr>
                <w:rFonts w:ascii="Times New Roman" w:hAnsi="Times New Roman" w:cs="Times New Roman"/>
                <w:b w:val="0"/>
                <w:caps/>
                <w:szCs w:val="24"/>
                <w:lang w:val="tt-RU"/>
              </w:rPr>
              <w:t xml:space="preserve">татарстан республикасы ЮТАЗЫ </w:t>
            </w:r>
          </w:p>
          <w:p w:rsidR="00874B34" w:rsidRPr="00874B34" w:rsidRDefault="00874B34" w:rsidP="0008328E">
            <w:pPr>
              <w:pStyle w:val="1"/>
              <w:outlineLvl w:val="0"/>
              <w:rPr>
                <w:rFonts w:ascii="Times New Roman" w:hAnsi="Times New Roman" w:cs="Times New Roman"/>
                <w:b w:val="0"/>
                <w:bCs/>
                <w:caps/>
                <w:szCs w:val="24"/>
                <w:lang w:val="tt-RU"/>
              </w:rPr>
            </w:pPr>
            <w:r w:rsidRPr="00874B34">
              <w:rPr>
                <w:rFonts w:ascii="Times New Roman" w:hAnsi="Times New Roman" w:cs="Times New Roman"/>
                <w:b w:val="0"/>
                <w:caps/>
                <w:szCs w:val="24"/>
                <w:lang w:val="tt-RU"/>
              </w:rPr>
              <w:t>МУНИЦИПАЛЬ РАЙОНЫ БАШКАРМА КОМИТЕТЫ</w:t>
            </w:r>
          </w:p>
          <w:p w:rsidR="00874B34" w:rsidRPr="00874B34" w:rsidRDefault="00874B34" w:rsidP="000832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B34">
              <w:rPr>
                <w:rFonts w:ascii="Times New Roman" w:hAnsi="Times New Roman" w:cs="Times New Roman"/>
                <w:sz w:val="20"/>
                <w:szCs w:val="20"/>
              </w:rPr>
              <w:t>Пушкин урамы, 38йорт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, </w:t>
            </w:r>
            <w:r w:rsidRPr="00874B34">
              <w:rPr>
                <w:rFonts w:ascii="Times New Roman" w:hAnsi="Times New Roman" w:cs="Times New Roman"/>
                <w:sz w:val="20"/>
                <w:szCs w:val="20"/>
              </w:rPr>
              <w:t>Урыссу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</w:t>
            </w:r>
            <w:r w:rsidRPr="00874B34">
              <w:rPr>
                <w:rFonts w:ascii="Times New Roman" w:hAnsi="Times New Roman" w:cs="Times New Roman"/>
                <w:sz w:val="20"/>
                <w:szCs w:val="20"/>
              </w:rPr>
              <w:t>ш.т.б.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,</w:t>
            </w:r>
            <w:r w:rsidRPr="00874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423950</w:t>
            </w:r>
          </w:p>
        </w:tc>
      </w:tr>
      <w:tr w:rsidR="00874B34" w:rsidRPr="00874B34" w:rsidTr="00874B34">
        <w:trPr>
          <w:trHeight w:val="415"/>
        </w:trPr>
        <w:tc>
          <w:tcPr>
            <w:tcW w:w="10206" w:type="dxa"/>
            <w:gridSpan w:val="3"/>
            <w:tcBorders>
              <w:bottom w:val="single" w:sz="12" w:space="0" w:color="000000" w:themeColor="text1"/>
            </w:tcBorders>
          </w:tcPr>
          <w:p w:rsidR="00874B34" w:rsidRPr="00874B34" w:rsidRDefault="00874B34" w:rsidP="0008328E">
            <w:pPr>
              <w:rPr>
                <w:rFonts w:ascii="Times New Roman" w:hAnsi="Times New Roman" w:cs="Times New Roman"/>
                <w:lang w:val="tt-RU"/>
              </w:rPr>
            </w:pPr>
          </w:p>
          <w:p w:rsidR="00874B34" w:rsidRPr="00874B34" w:rsidRDefault="00874B34" w:rsidP="0008328E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874B3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Тел.:(85593) 2-74-16,</w:t>
            </w:r>
            <w:r w:rsidRPr="00874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факс:2-62-20, e-mail: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jutaza</w:t>
            </w:r>
            <w:r w:rsidRPr="00874B34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tatar</w:t>
            </w:r>
            <w:r w:rsidRPr="00874B3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hyperlink r:id="rId9" w:history="1"/>
            <w:r w:rsidRPr="00874B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, </w:t>
            </w:r>
            <w:hyperlink r:id="rId10" w:history="1">
              <w:r w:rsidRPr="00874B34">
                <w:rPr>
                  <w:rStyle w:val="a7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adm</w:t>
              </w:r>
              <w:r w:rsidRPr="00874B34">
                <w:rPr>
                  <w:rStyle w:val="a7"/>
                  <w:rFonts w:ascii="Times New Roman" w:hAnsi="Times New Roman" w:cs="Times New Roman"/>
                  <w:color w:val="auto"/>
                  <w:sz w:val="20"/>
                  <w:szCs w:val="20"/>
                </w:rPr>
                <w:t>_</w:t>
              </w:r>
              <w:r w:rsidRPr="00874B34">
                <w:rPr>
                  <w:rStyle w:val="a7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jutaza</w:t>
              </w:r>
              <w:r w:rsidRPr="00874B34">
                <w:rPr>
                  <w:rStyle w:val="a7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874B34">
                <w:rPr>
                  <w:rStyle w:val="a7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874B34">
                <w:rPr>
                  <w:rStyle w:val="a7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874B34">
                <w:rPr>
                  <w:rStyle w:val="a7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</w:hyperlink>
            <w:r w:rsidRPr="00874B3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,</w:t>
            </w:r>
            <w:r w:rsidRPr="00874B3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: 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jutaza</w:t>
            </w:r>
            <w:r w:rsidRPr="00874B3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tatarstan</w:t>
            </w:r>
            <w:r w:rsidRPr="00874B3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</w:p>
        </w:tc>
      </w:tr>
    </w:tbl>
    <w:p w:rsidR="00B41554" w:rsidRDefault="004F23CF" w:rsidP="00874B34">
      <w:pPr>
        <w:rPr>
          <w:b/>
          <w:sz w:val="24"/>
          <w:lang w:val="tt-RU"/>
        </w:rPr>
      </w:pPr>
      <w:r>
        <w:rPr>
          <w:b/>
          <w:sz w:val="24"/>
          <w:lang w:val="tt-RU"/>
        </w:rPr>
        <w:t xml:space="preserve">                                                                                                                                                     </w:t>
      </w:r>
      <w:r w:rsidR="00F6784A">
        <w:rPr>
          <w:b/>
          <w:sz w:val="24"/>
          <w:lang w:val="tt-RU"/>
        </w:rPr>
        <w:t>ПРОЕКТ</w:t>
      </w:r>
      <w:r>
        <w:rPr>
          <w:b/>
          <w:sz w:val="24"/>
          <w:lang w:val="tt-RU"/>
        </w:rPr>
        <w:t xml:space="preserve">      </w:t>
      </w:r>
    </w:p>
    <w:p w:rsidR="00874B34" w:rsidRPr="00F343B5" w:rsidRDefault="00874B34" w:rsidP="00874B34">
      <w:pPr>
        <w:rPr>
          <w:b/>
          <w:sz w:val="24"/>
        </w:rPr>
      </w:pPr>
      <w:r w:rsidRPr="00F343B5">
        <w:rPr>
          <w:b/>
          <w:sz w:val="24"/>
          <w:lang w:val="tt-RU"/>
        </w:rPr>
        <w:t>ПОСТАНОВЛЕНИЕ                                                                                                                 КАРАР</w:t>
      </w:r>
    </w:p>
    <w:p w:rsidR="00874B34" w:rsidRPr="00F343B5" w:rsidRDefault="00874B34" w:rsidP="00874B34">
      <w:pPr>
        <w:rPr>
          <w:sz w:val="24"/>
        </w:rPr>
      </w:pPr>
      <w:r>
        <w:rPr>
          <w:sz w:val="24"/>
          <w:lang w:val="tt-RU"/>
        </w:rPr>
        <w:t>“</w:t>
      </w:r>
      <w:r w:rsidR="0048584F">
        <w:rPr>
          <w:sz w:val="24"/>
          <w:lang w:val="tt-RU"/>
        </w:rPr>
        <w:t xml:space="preserve">  </w:t>
      </w:r>
      <w:r>
        <w:rPr>
          <w:sz w:val="24"/>
          <w:lang w:val="tt-RU"/>
        </w:rPr>
        <w:t>”</w:t>
      </w:r>
      <w:r w:rsidRPr="00F343B5">
        <w:rPr>
          <w:sz w:val="24"/>
          <w:lang w:val="tt-RU"/>
        </w:rPr>
        <w:t xml:space="preserve"> </w:t>
      </w:r>
      <w:r w:rsidR="0048584F">
        <w:rPr>
          <w:sz w:val="24"/>
          <w:lang w:val="tt-RU"/>
        </w:rPr>
        <w:t xml:space="preserve">      </w:t>
      </w:r>
      <w:r w:rsidR="00650AA5">
        <w:rPr>
          <w:sz w:val="24"/>
          <w:lang w:val="tt-RU"/>
        </w:rPr>
        <w:t xml:space="preserve"> </w:t>
      </w:r>
      <w:r w:rsidRPr="00F343B5">
        <w:rPr>
          <w:sz w:val="24"/>
          <w:lang w:val="tt-RU"/>
        </w:rPr>
        <w:t>202</w:t>
      </w:r>
      <w:r w:rsidR="00E746F4">
        <w:rPr>
          <w:sz w:val="24"/>
          <w:lang w:val="tt-RU"/>
        </w:rPr>
        <w:t>3</w:t>
      </w:r>
      <w:r w:rsidRPr="00F343B5">
        <w:rPr>
          <w:sz w:val="24"/>
          <w:lang w:val="tt-RU"/>
        </w:rPr>
        <w:t xml:space="preserve">г.                            </w:t>
      </w:r>
      <w:r>
        <w:rPr>
          <w:sz w:val="24"/>
          <w:lang w:val="tt-RU"/>
        </w:rPr>
        <w:t xml:space="preserve">                                                            </w:t>
      </w:r>
      <w:r w:rsidR="00DA6208">
        <w:rPr>
          <w:sz w:val="24"/>
          <w:lang w:val="tt-RU"/>
        </w:rPr>
        <w:t xml:space="preserve">             </w:t>
      </w:r>
      <w:r>
        <w:rPr>
          <w:sz w:val="24"/>
          <w:lang w:val="tt-RU"/>
        </w:rPr>
        <w:t xml:space="preserve"> </w:t>
      </w:r>
      <w:r w:rsidR="00E746F4">
        <w:rPr>
          <w:sz w:val="24"/>
          <w:lang w:val="tt-RU"/>
        </w:rPr>
        <w:t xml:space="preserve">          </w:t>
      </w:r>
      <w:r>
        <w:rPr>
          <w:sz w:val="24"/>
          <w:lang w:val="tt-RU"/>
        </w:rPr>
        <w:t xml:space="preserve"> </w:t>
      </w:r>
      <w:r w:rsidRPr="00F343B5">
        <w:rPr>
          <w:sz w:val="24"/>
          <w:lang w:val="tt-RU"/>
        </w:rPr>
        <w:t>№</w:t>
      </w:r>
      <w:r w:rsidR="00DA6208">
        <w:rPr>
          <w:sz w:val="24"/>
          <w:lang w:val="tt-RU"/>
        </w:rPr>
        <w:t xml:space="preserve"> </w:t>
      </w:r>
      <w:r w:rsidR="00F6784A">
        <w:rPr>
          <w:sz w:val="24"/>
          <w:lang w:val="tt-RU"/>
        </w:rPr>
        <w:t>___</w:t>
      </w:r>
    </w:p>
    <w:p w:rsidR="00C90833" w:rsidRDefault="00C90833" w:rsidP="00874B34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7A0043" w:rsidRDefault="007A0043" w:rsidP="007A004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77E85">
        <w:rPr>
          <w:sz w:val="28"/>
          <w:szCs w:val="28"/>
        </w:rPr>
        <w:t>О</w:t>
      </w:r>
      <w:r>
        <w:rPr>
          <w:sz w:val="28"/>
          <w:szCs w:val="28"/>
        </w:rPr>
        <w:t xml:space="preserve"> внесении изменений в Постановление </w:t>
      </w:r>
    </w:p>
    <w:p w:rsidR="007A0043" w:rsidRDefault="007A0043" w:rsidP="007A004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Испо</w:t>
      </w:r>
      <w:bookmarkStart w:id="0" w:name="_GoBack"/>
      <w:bookmarkEnd w:id="0"/>
      <w:r>
        <w:rPr>
          <w:sz w:val="28"/>
          <w:szCs w:val="28"/>
        </w:rPr>
        <w:t xml:space="preserve">лнительного комитета Ютазинского </w:t>
      </w:r>
    </w:p>
    <w:p w:rsidR="007A0043" w:rsidRDefault="007A0043" w:rsidP="007A0043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>муниципального района от 22.12.2022 года</w:t>
      </w:r>
    </w:p>
    <w:p w:rsidR="007A0043" w:rsidRDefault="007A0043" w:rsidP="007A0043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№ 1112 «</w:t>
      </w:r>
      <w:r w:rsidRPr="00532754">
        <w:rPr>
          <w:bCs/>
          <w:sz w:val="28"/>
          <w:szCs w:val="28"/>
        </w:rPr>
        <w:t xml:space="preserve">Об утверждении перечня главных </w:t>
      </w:r>
    </w:p>
    <w:p w:rsidR="007A0043" w:rsidRDefault="007A0043" w:rsidP="007A0043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532754">
        <w:rPr>
          <w:bCs/>
          <w:sz w:val="28"/>
          <w:szCs w:val="28"/>
        </w:rPr>
        <w:t xml:space="preserve">администраторов доходов бюджета </w:t>
      </w:r>
    </w:p>
    <w:p w:rsidR="007A0043" w:rsidRDefault="007A0043" w:rsidP="007A0043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Ютазинского муниципального района </w:t>
      </w:r>
    </w:p>
    <w:p w:rsidR="00874B34" w:rsidRDefault="007A0043" w:rsidP="007A004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2754">
        <w:rPr>
          <w:bCs/>
          <w:sz w:val="28"/>
          <w:szCs w:val="28"/>
        </w:rPr>
        <w:t>Республики Татарстан</w:t>
      </w:r>
      <w:r>
        <w:rPr>
          <w:bCs/>
          <w:sz w:val="28"/>
          <w:szCs w:val="28"/>
        </w:rPr>
        <w:t>»</w:t>
      </w:r>
    </w:p>
    <w:p w:rsidR="007A0043" w:rsidRDefault="007A0043" w:rsidP="00874B3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B4E52" w:rsidRPr="00532754" w:rsidRDefault="005B4E52" w:rsidP="00874B3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32754">
        <w:rPr>
          <w:sz w:val="28"/>
          <w:szCs w:val="28"/>
        </w:rPr>
        <w:t xml:space="preserve">В соответствии с абзацем </w:t>
      </w:r>
      <w:r w:rsidR="00E82056" w:rsidRPr="00532754">
        <w:rPr>
          <w:sz w:val="28"/>
          <w:szCs w:val="28"/>
        </w:rPr>
        <w:t>третьим</w:t>
      </w:r>
      <w:r w:rsidRPr="00532754">
        <w:rPr>
          <w:sz w:val="28"/>
          <w:szCs w:val="28"/>
        </w:rPr>
        <w:t xml:space="preserve"> пункта 3</w:t>
      </w:r>
      <w:r w:rsidR="00EE6176" w:rsidRPr="00532754">
        <w:rPr>
          <w:sz w:val="28"/>
          <w:szCs w:val="28"/>
          <w:vertAlign w:val="superscript"/>
        </w:rPr>
        <w:t>2</w:t>
      </w:r>
      <w:r w:rsidRPr="00532754">
        <w:rPr>
          <w:sz w:val="28"/>
          <w:szCs w:val="28"/>
        </w:rPr>
        <w:t xml:space="preserve"> статьи 160</w:t>
      </w:r>
      <w:r w:rsidR="00EE6176" w:rsidRPr="00532754">
        <w:rPr>
          <w:sz w:val="28"/>
          <w:szCs w:val="28"/>
          <w:vertAlign w:val="superscript"/>
        </w:rPr>
        <w:t>1</w:t>
      </w:r>
      <w:r w:rsidRPr="00532754">
        <w:rPr>
          <w:sz w:val="28"/>
          <w:szCs w:val="28"/>
        </w:rPr>
        <w:t xml:space="preserve"> Бюджетного кодекса Российской Федерации</w:t>
      </w:r>
      <w:r w:rsidR="00D1739C" w:rsidRPr="00532754">
        <w:rPr>
          <w:sz w:val="28"/>
          <w:szCs w:val="28"/>
        </w:rPr>
        <w:t xml:space="preserve"> </w:t>
      </w:r>
      <w:r w:rsidR="0081424A">
        <w:rPr>
          <w:sz w:val="28"/>
          <w:szCs w:val="28"/>
        </w:rPr>
        <w:t xml:space="preserve">Исполнительный комитет </w:t>
      </w:r>
      <w:r w:rsidR="00D5194A">
        <w:rPr>
          <w:sz w:val="28"/>
          <w:szCs w:val="28"/>
        </w:rPr>
        <w:t>Ютазинского</w:t>
      </w:r>
      <w:r w:rsidR="0081424A">
        <w:rPr>
          <w:sz w:val="28"/>
          <w:szCs w:val="28"/>
        </w:rPr>
        <w:t xml:space="preserve"> муниципального района Р</w:t>
      </w:r>
      <w:r w:rsidRPr="00532754">
        <w:rPr>
          <w:sz w:val="28"/>
          <w:szCs w:val="28"/>
        </w:rPr>
        <w:t xml:space="preserve">еспублики Татарстан </w:t>
      </w:r>
      <w:r w:rsidR="00874B34">
        <w:rPr>
          <w:sz w:val="28"/>
          <w:szCs w:val="28"/>
        </w:rPr>
        <w:t>постановляет</w:t>
      </w:r>
      <w:r w:rsidRPr="00532754">
        <w:rPr>
          <w:sz w:val="28"/>
          <w:szCs w:val="28"/>
        </w:rPr>
        <w:t>:</w:t>
      </w:r>
    </w:p>
    <w:p w:rsidR="005B4E52" w:rsidRPr="00532754" w:rsidRDefault="00EE6176" w:rsidP="00EE61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32754">
        <w:rPr>
          <w:sz w:val="28"/>
          <w:szCs w:val="28"/>
        </w:rPr>
        <w:t>1.</w:t>
      </w:r>
      <w:r w:rsidR="0008328E">
        <w:rPr>
          <w:sz w:val="28"/>
          <w:szCs w:val="28"/>
        </w:rPr>
        <w:t xml:space="preserve">Закрепить полномочия главного администратора доходов </w:t>
      </w:r>
      <w:r w:rsidR="005B4E52" w:rsidRPr="00532754">
        <w:rPr>
          <w:sz w:val="28"/>
          <w:szCs w:val="28"/>
        </w:rPr>
        <w:t xml:space="preserve">бюджета </w:t>
      </w:r>
      <w:r w:rsidR="00D5194A">
        <w:rPr>
          <w:sz w:val="28"/>
          <w:szCs w:val="28"/>
        </w:rPr>
        <w:t>Ютазинского</w:t>
      </w:r>
      <w:r w:rsidR="003C346C">
        <w:rPr>
          <w:sz w:val="28"/>
          <w:szCs w:val="28"/>
        </w:rPr>
        <w:t xml:space="preserve"> муниципального района </w:t>
      </w:r>
      <w:r w:rsidR="005B4E52" w:rsidRPr="00532754">
        <w:rPr>
          <w:sz w:val="28"/>
          <w:szCs w:val="28"/>
        </w:rPr>
        <w:t>Республики Татарстан</w:t>
      </w:r>
      <w:r w:rsidR="0008328E">
        <w:rPr>
          <w:sz w:val="28"/>
          <w:szCs w:val="28"/>
        </w:rPr>
        <w:t xml:space="preserve"> за Финансово-бюджетной палатой Ютазинского муниципального района по следующим кодам бюджетной классификации</w:t>
      </w:r>
      <w:r w:rsidR="00CE2D4C">
        <w:rPr>
          <w:sz w:val="28"/>
          <w:szCs w:val="28"/>
        </w:rPr>
        <w:t>:</w:t>
      </w:r>
    </w:p>
    <w:p w:rsidR="001D428D" w:rsidRPr="00532754" w:rsidRDefault="001D428D" w:rsidP="001D428D">
      <w:pPr>
        <w:widowControl w:val="0"/>
        <w:autoSpaceDE w:val="0"/>
        <w:autoSpaceDN w:val="0"/>
        <w:adjustRightInd w:val="0"/>
        <w:ind w:firstLine="540"/>
        <w:rPr>
          <w:rFonts w:eastAsia="Calibri"/>
          <w:szCs w:val="28"/>
          <w:lang w:eastAsia="en-US"/>
        </w:rPr>
      </w:pPr>
    </w:p>
    <w:p w:rsidR="001D428D" w:rsidRPr="00532754" w:rsidRDefault="001D428D" w:rsidP="001D428D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sz w:val="28"/>
          <w:szCs w:val="28"/>
          <w:lang w:eastAsia="en-US"/>
        </w:rPr>
      </w:pPr>
      <w:bookmarkStart w:id="1" w:name="Par30"/>
      <w:bookmarkEnd w:id="1"/>
      <w:r w:rsidRPr="00532754">
        <w:rPr>
          <w:rFonts w:eastAsia="Calibri"/>
          <w:bCs/>
          <w:sz w:val="28"/>
          <w:szCs w:val="28"/>
          <w:lang w:eastAsia="en-US"/>
        </w:rPr>
        <w:t xml:space="preserve">Перечень главных администраторов доходов бюджета </w:t>
      </w:r>
      <w:r w:rsidR="00137102">
        <w:rPr>
          <w:rFonts w:eastAsia="Calibri"/>
          <w:bCs/>
          <w:sz w:val="28"/>
          <w:szCs w:val="28"/>
          <w:lang w:eastAsia="en-US"/>
        </w:rPr>
        <w:t>Ютазинского</w:t>
      </w:r>
      <w:r w:rsidR="004D6872">
        <w:rPr>
          <w:rFonts w:eastAsia="Calibri"/>
          <w:bCs/>
          <w:sz w:val="28"/>
          <w:szCs w:val="28"/>
          <w:lang w:eastAsia="en-US"/>
        </w:rPr>
        <w:t xml:space="preserve"> муниципального района </w:t>
      </w:r>
      <w:r w:rsidRPr="00532754">
        <w:rPr>
          <w:rFonts w:eastAsia="Calibri"/>
          <w:bCs/>
          <w:sz w:val="28"/>
          <w:szCs w:val="28"/>
          <w:lang w:eastAsia="en-US"/>
        </w:rPr>
        <w:t>Республики Татарстан</w:t>
      </w:r>
    </w:p>
    <w:p w:rsidR="001D428D" w:rsidRPr="00532754" w:rsidRDefault="001D428D" w:rsidP="001D428D">
      <w:pPr>
        <w:widowControl w:val="0"/>
        <w:tabs>
          <w:tab w:val="left" w:pos="709"/>
        </w:tabs>
        <w:autoSpaceDE w:val="0"/>
        <w:autoSpaceDN w:val="0"/>
        <w:adjustRightInd w:val="0"/>
        <w:contextualSpacing/>
        <w:rPr>
          <w:szCs w:val="28"/>
        </w:rPr>
      </w:pPr>
      <w:r w:rsidRPr="00532754">
        <w:rPr>
          <w:rFonts w:eastAsia="Calibri"/>
          <w:szCs w:val="28"/>
          <w:lang w:eastAsia="en-US"/>
        </w:rPr>
        <w:tab/>
      </w:r>
    </w:p>
    <w:tbl>
      <w:tblPr>
        <w:tblW w:w="10722" w:type="dxa"/>
        <w:tblInd w:w="-4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"/>
        <w:gridCol w:w="2976"/>
        <w:gridCol w:w="142"/>
        <w:gridCol w:w="6520"/>
        <w:gridCol w:w="90"/>
      </w:tblGrid>
      <w:tr w:rsidR="001D428D" w:rsidRPr="00532754" w:rsidTr="00CE2D4C">
        <w:trPr>
          <w:trHeight w:val="237"/>
        </w:trPr>
        <w:tc>
          <w:tcPr>
            <w:tcW w:w="39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bottom w:w="14" w:type="dxa"/>
              <w:right w:w="86" w:type="dxa"/>
            </w:tcMar>
          </w:tcPr>
          <w:p w:rsidR="001D428D" w:rsidRPr="00EF409B" w:rsidRDefault="001D428D" w:rsidP="00EC01F1">
            <w:pPr>
              <w:jc w:val="center"/>
              <w:rPr>
                <w:color w:val="000000"/>
                <w:sz w:val="24"/>
                <w:szCs w:val="24"/>
              </w:rPr>
            </w:pPr>
            <w:r w:rsidRPr="00EF409B">
              <w:rPr>
                <w:color w:val="000000"/>
                <w:sz w:val="24"/>
                <w:szCs w:val="24"/>
              </w:rPr>
              <w:t xml:space="preserve">Код бюджетной классификации </w:t>
            </w:r>
          </w:p>
        </w:tc>
        <w:tc>
          <w:tcPr>
            <w:tcW w:w="675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  <w:tcMar>
              <w:bottom w:w="14" w:type="dxa"/>
              <w:right w:w="86" w:type="dxa"/>
            </w:tcMar>
            <w:vAlign w:val="center"/>
          </w:tcPr>
          <w:p w:rsidR="001D428D" w:rsidRPr="00EF409B" w:rsidRDefault="001D428D" w:rsidP="007726BA">
            <w:pPr>
              <w:jc w:val="center"/>
              <w:rPr>
                <w:color w:val="000000"/>
                <w:sz w:val="24"/>
                <w:szCs w:val="24"/>
              </w:rPr>
            </w:pPr>
            <w:r w:rsidRPr="00EF409B">
              <w:rPr>
                <w:color w:val="000000"/>
                <w:sz w:val="24"/>
                <w:szCs w:val="24"/>
              </w:rPr>
              <w:t>Наименование главного администратора доходов бюджета Республики Татарстан /наименование кода вида (подвида) доходов                            бюджета</w:t>
            </w:r>
            <w:r w:rsidR="007726BA" w:rsidRPr="00EF409B">
              <w:rPr>
                <w:color w:val="000000"/>
                <w:sz w:val="24"/>
                <w:szCs w:val="24"/>
              </w:rPr>
              <w:t xml:space="preserve"> Республики Татарстан</w:t>
            </w:r>
          </w:p>
        </w:tc>
      </w:tr>
      <w:tr w:rsidR="001D428D" w:rsidRPr="00532754" w:rsidTr="00CE2D4C">
        <w:trPr>
          <w:trHeight w:val="929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  <w:tcMar>
              <w:top w:w="14" w:type="dxa"/>
              <w:bottom w:w="14" w:type="dxa"/>
              <w:right w:w="86" w:type="dxa"/>
            </w:tcMar>
            <w:vAlign w:val="center"/>
          </w:tcPr>
          <w:p w:rsidR="001D428D" w:rsidRPr="00EF409B" w:rsidRDefault="001D428D" w:rsidP="00E12DF4">
            <w:pPr>
              <w:jc w:val="center"/>
              <w:rPr>
                <w:color w:val="000000"/>
                <w:sz w:val="24"/>
                <w:szCs w:val="24"/>
              </w:rPr>
            </w:pPr>
            <w:r w:rsidRPr="00EF409B">
              <w:rPr>
                <w:color w:val="000000"/>
                <w:sz w:val="24"/>
                <w:szCs w:val="24"/>
              </w:rPr>
              <w:t>главного админист-ратора доходов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  <w:tcMar>
              <w:top w:w="14" w:type="dxa"/>
              <w:bottom w:w="14" w:type="dxa"/>
              <w:right w:w="86" w:type="dxa"/>
            </w:tcMar>
            <w:vAlign w:val="center"/>
          </w:tcPr>
          <w:p w:rsidR="001D428D" w:rsidRPr="00EF409B" w:rsidRDefault="001D428D" w:rsidP="007726BA">
            <w:pPr>
              <w:jc w:val="center"/>
              <w:rPr>
                <w:color w:val="000000"/>
                <w:sz w:val="24"/>
                <w:szCs w:val="24"/>
              </w:rPr>
            </w:pPr>
            <w:r w:rsidRPr="00EF409B">
              <w:rPr>
                <w:color w:val="000000"/>
                <w:sz w:val="24"/>
                <w:szCs w:val="24"/>
              </w:rPr>
              <w:t xml:space="preserve">вида (подвида) доходов бюджета </w:t>
            </w:r>
          </w:p>
          <w:p w:rsidR="007726BA" w:rsidRPr="00EF409B" w:rsidRDefault="007726BA" w:rsidP="007726BA">
            <w:pPr>
              <w:jc w:val="center"/>
              <w:rPr>
                <w:color w:val="000000"/>
                <w:sz w:val="24"/>
                <w:szCs w:val="24"/>
              </w:rPr>
            </w:pPr>
            <w:r w:rsidRPr="00EF409B">
              <w:rPr>
                <w:color w:val="000000"/>
                <w:sz w:val="24"/>
                <w:szCs w:val="24"/>
              </w:rPr>
              <w:t>Республики Татарстан</w:t>
            </w:r>
          </w:p>
        </w:tc>
        <w:tc>
          <w:tcPr>
            <w:tcW w:w="6752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1D428D" w:rsidRPr="00EF409B" w:rsidRDefault="001D428D" w:rsidP="00E12DF4">
            <w:pPr>
              <w:rPr>
                <w:sz w:val="24"/>
                <w:szCs w:val="24"/>
              </w:rPr>
            </w:pPr>
          </w:p>
        </w:tc>
      </w:tr>
      <w:tr w:rsidR="001D428D" w:rsidRPr="00532754" w:rsidTr="00CE2D4C"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1D428D" w:rsidRPr="00EF409B" w:rsidRDefault="001D428D" w:rsidP="00E12DF4">
            <w:pPr>
              <w:jc w:val="center"/>
              <w:rPr>
                <w:color w:val="000000"/>
                <w:sz w:val="24"/>
                <w:szCs w:val="24"/>
              </w:rPr>
            </w:pPr>
            <w:r w:rsidRPr="00EF409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1D428D" w:rsidRPr="00EF409B" w:rsidRDefault="001D428D" w:rsidP="00E12DF4">
            <w:pPr>
              <w:jc w:val="center"/>
              <w:rPr>
                <w:color w:val="000000"/>
                <w:sz w:val="24"/>
                <w:szCs w:val="24"/>
              </w:rPr>
            </w:pPr>
            <w:r w:rsidRPr="00EF409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7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1D428D" w:rsidRPr="00EF409B" w:rsidRDefault="001D428D" w:rsidP="00E12DF4">
            <w:pPr>
              <w:jc w:val="center"/>
              <w:rPr>
                <w:color w:val="000000"/>
                <w:sz w:val="24"/>
                <w:szCs w:val="24"/>
              </w:rPr>
            </w:pPr>
            <w:r w:rsidRPr="00EF409B">
              <w:rPr>
                <w:color w:val="000000"/>
                <w:sz w:val="24"/>
                <w:szCs w:val="24"/>
              </w:rPr>
              <w:t>3</w:t>
            </w:r>
          </w:p>
        </w:tc>
      </w:tr>
      <w:tr w:rsidR="00F052C4" w:rsidRPr="00532754" w:rsidTr="00CE2D4C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0" w:type="dxa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C4" w:rsidRPr="00532754" w:rsidRDefault="00F052C4" w:rsidP="00E475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  <w:r w:rsidR="00E4752C">
              <w:rPr>
                <w:sz w:val="28"/>
                <w:szCs w:val="28"/>
              </w:rPr>
              <w:t>2</w:t>
            </w:r>
          </w:p>
        </w:tc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C4" w:rsidRPr="00532754" w:rsidRDefault="00E4752C" w:rsidP="00A359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Финансово-бюджетная палата</w:t>
            </w:r>
            <w:r w:rsidR="00A35972">
              <w:rPr>
                <w:sz w:val="28"/>
                <w:szCs w:val="28"/>
              </w:rPr>
              <w:t xml:space="preserve"> </w:t>
            </w:r>
            <w:r w:rsidR="00F052C4">
              <w:rPr>
                <w:sz w:val="28"/>
                <w:szCs w:val="28"/>
              </w:rPr>
              <w:t>Ютазинского</w:t>
            </w:r>
            <w:r w:rsidR="00F052C4" w:rsidRPr="00904075">
              <w:rPr>
                <w:sz w:val="28"/>
                <w:szCs w:val="28"/>
              </w:rPr>
              <w:t xml:space="preserve"> муниципального района Республики Татарстан</w:t>
            </w:r>
          </w:p>
        </w:tc>
      </w:tr>
      <w:tr w:rsidR="00971057" w:rsidRPr="00532754" w:rsidTr="00CB685F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0" w:type="dxa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057" w:rsidRDefault="00971057" w:rsidP="00E475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  <w:r w:rsidR="00E4752C"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057" w:rsidRDefault="00971057" w:rsidP="00D81086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  <w:p w:rsidR="00971057" w:rsidRPr="00971057" w:rsidRDefault="00650AA5" w:rsidP="00D41F8A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116 </w:t>
            </w:r>
            <w:r w:rsidR="00D41F8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10100</w:t>
            </w: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0</w:t>
            </w:r>
            <w:r w:rsidR="00D41F8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5</w:t>
            </w: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0000 140</w:t>
            </w:r>
            <w:r w:rsidR="00971057" w:rsidRPr="0097105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057" w:rsidRPr="00650AA5" w:rsidRDefault="00D41F8A" w:rsidP="00111FFF">
            <w:pPr>
              <w:jc w:val="both"/>
              <w:rPr>
                <w:sz w:val="28"/>
                <w:szCs w:val="28"/>
              </w:rPr>
            </w:pPr>
            <w:r w:rsidRPr="00D41F8A">
              <w:rPr>
                <w:sz w:val="24"/>
                <w:szCs w:val="24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</w:tr>
      <w:tr w:rsidR="00D41F8A" w:rsidRPr="00532754" w:rsidTr="00CB685F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0" w:type="dxa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8A" w:rsidRDefault="00D41F8A" w:rsidP="00E475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A" w:rsidRDefault="00D41F8A" w:rsidP="00D41F8A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  <w:p w:rsidR="00D41F8A" w:rsidRDefault="00D41F8A" w:rsidP="00D41F8A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116 01154 01 0000 140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8A" w:rsidRPr="00D41F8A" w:rsidRDefault="00D41F8A" w:rsidP="00111FFF">
            <w:pPr>
              <w:jc w:val="both"/>
              <w:rPr>
                <w:sz w:val="24"/>
                <w:szCs w:val="24"/>
              </w:rPr>
            </w:pPr>
            <w:r w:rsidRPr="00D41F8A">
              <w:rPr>
                <w:sz w:val="24"/>
                <w:szCs w:val="24"/>
              </w:rPr>
              <w:t xml:space="preserve">Административные штрафы, установленные </w:t>
            </w:r>
            <w:hyperlink r:id="rId11" w:anchor="block_150" w:history="1">
              <w:r w:rsidRPr="00D41F8A">
                <w:rPr>
                  <w:color w:val="0000FF"/>
                  <w:sz w:val="24"/>
                  <w:szCs w:val="24"/>
                  <w:u w:val="single"/>
                </w:rPr>
                <w:t>главой 15</w:t>
              </w:r>
            </w:hyperlink>
            <w:r w:rsidRPr="00D41F8A">
              <w:rPr>
                <w:sz w:val="24"/>
                <w:szCs w:val="24"/>
              </w:rPr>
              <w:t xml:space="preserve">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</w:t>
            </w:r>
            <w:hyperlink r:id="rId12" w:anchor="block_466" w:history="1">
              <w:r w:rsidRPr="00D41F8A">
                <w:rPr>
                  <w:color w:val="0000FF"/>
                  <w:sz w:val="24"/>
                  <w:szCs w:val="24"/>
                  <w:u w:val="single"/>
                </w:rPr>
                <w:t>пункте 6 статьи 46</w:t>
              </w:r>
            </w:hyperlink>
            <w:r w:rsidRPr="00D41F8A">
              <w:rPr>
                <w:sz w:val="24"/>
                <w:szCs w:val="24"/>
              </w:rPr>
              <w:t xml:space="preserve"> Бюджетного кодекса Российской Федерации), </w:t>
            </w:r>
            <w:r w:rsidRPr="00D41F8A">
              <w:rPr>
                <w:sz w:val="24"/>
                <w:szCs w:val="24"/>
              </w:rPr>
              <w:lastRenderedPageBreak/>
              <w:t>выявленные должностными лицами органов муниципального контроля</w:t>
            </w:r>
          </w:p>
        </w:tc>
      </w:tr>
      <w:tr w:rsidR="00D41F8A" w:rsidRPr="00532754" w:rsidTr="00CB685F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0" w:type="dxa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8A" w:rsidRDefault="00D41F8A" w:rsidP="00E475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802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32" w:rsidRDefault="00291432" w:rsidP="00D41F8A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  <w:p w:rsidR="00291432" w:rsidRDefault="00291432" w:rsidP="00D41F8A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  <w:p w:rsidR="00291432" w:rsidRDefault="00291432" w:rsidP="00D41F8A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  <w:p w:rsidR="00D41F8A" w:rsidRDefault="00D41F8A" w:rsidP="00D41F8A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116 01157 01 0000 140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8A" w:rsidRPr="00D41F8A" w:rsidRDefault="00D41F8A" w:rsidP="00111FFF">
            <w:pPr>
              <w:jc w:val="both"/>
              <w:rPr>
                <w:sz w:val="24"/>
                <w:szCs w:val="24"/>
              </w:rPr>
            </w:pPr>
            <w:r w:rsidRPr="00D41F8A">
              <w:rPr>
                <w:sz w:val="24"/>
                <w:szCs w:val="24"/>
              </w:rPr>
              <w:t xml:space="preserve">Административные штрафы, установленные </w:t>
            </w:r>
            <w:hyperlink r:id="rId13" w:anchor="block_150" w:history="1">
              <w:r w:rsidRPr="00D41F8A">
                <w:rPr>
                  <w:color w:val="0000FF"/>
                  <w:sz w:val="24"/>
                  <w:szCs w:val="24"/>
                  <w:u w:val="single"/>
                </w:rPr>
                <w:t>главой 15</w:t>
              </w:r>
            </w:hyperlink>
            <w:r w:rsidRPr="00D41F8A">
              <w:rPr>
                <w:sz w:val="24"/>
                <w:szCs w:val="24"/>
              </w:rPr>
              <w:t xml:space="preserve"> Кодекса Российской Федерации об административных правонарушениях, за административные правонарушения в области финансов, связанные с нецелевым использованием бюджетных средств, невозвратом либо несвоевременным возвратом бюджетного кредита, неперечислением либо несвоевременным перечислением платы за пользование бюджетным кредитом, нарушением условий предоставления бюджетного кредита, нарушением порядка и (или) условий предоставления (расходования) межбюджетных трансфертов, нарушением условий предоставления бюджетных инвестиций, субсидий юридическим лицам, индивидуальным предпринимателям и физическим лицам, подлежащие зачислению </w:t>
            </w:r>
            <w:r w:rsidRPr="00D41F8A">
              <w:rPr>
                <w:rFonts w:eastAsia="Calibri"/>
                <w:sz w:val="24"/>
                <w:szCs w:val="24"/>
                <w:lang w:eastAsia="en-US"/>
              </w:rPr>
              <w:t>в бюджет муниципального образования</w:t>
            </w:r>
          </w:p>
        </w:tc>
      </w:tr>
    </w:tbl>
    <w:p w:rsidR="00EF409B" w:rsidRDefault="00DB396F" w:rsidP="00EF409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2</w:t>
      </w:r>
      <w:r w:rsidRPr="00EF409B">
        <w:rPr>
          <w:rFonts w:eastAsia="Calibri"/>
          <w:sz w:val="28"/>
          <w:szCs w:val="28"/>
        </w:rPr>
        <w:t>. Настоящее постановление вступает в силу со дня его официального опубликования</w:t>
      </w:r>
      <w:r>
        <w:rPr>
          <w:rFonts w:eastAsia="Calibri"/>
          <w:sz w:val="28"/>
          <w:szCs w:val="28"/>
        </w:rPr>
        <w:t xml:space="preserve"> и применяется к правоотношениям, возникающим при составлении и исполнении бюджета Ютазинского муниципального района Республики Татарстан с бюджета на 202</w:t>
      </w:r>
      <w:r w:rsidR="00E4752C">
        <w:rPr>
          <w:rFonts w:eastAsia="Calibri"/>
          <w:sz w:val="28"/>
          <w:szCs w:val="28"/>
        </w:rPr>
        <w:t>3</w:t>
      </w:r>
      <w:r>
        <w:rPr>
          <w:rFonts w:eastAsia="Calibri"/>
          <w:sz w:val="28"/>
          <w:szCs w:val="28"/>
        </w:rPr>
        <w:t xml:space="preserve"> год и на плановый период 202</w:t>
      </w:r>
      <w:r w:rsidR="00E4752C">
        <w:rPr>
          <w:rFonts w:eastAsia="Calibri"/>
          <w:sz w:val="28"/>
          <w:szCs w:val="28"/>
        </w:rPr>
        <w:t>4</w:t>
      </w:r>
      <w:r>
        <w:rPr>
          <w:rFonts w:eastAsia="Calibri"/>
          <w:sz w:val="28"/>
          <w:szCs w:val="28"/>
        </w:rPr>
        <w:t xml:space="preserve"> и 202</w:t>
      </w:r>
      <w:r w:rsidR="00E4752C">
        <w:rPr>
          <w:rFonts w:eastAsia="Calibri"/>
          <w:sz w:val="28"/>
          <w:szCs w:val="28"/>
        </w:rPr>
        <w:t>5</w:t>
      </w:r>
      <w:r>
        <w:rPr>
          <w:rFonts w:eastAsia="Calibri"/>
          <w:sz w:val="28"/>
          <w:szCs w:val="28"/>
        </w:rPr>
        <w:t xml:space="preserve"> годов</w:t>
      </w:r>
      <w:r w:rsidR="00E4752C">
        <w:rPr>
          <w:rFonts w:eastAsia="Calibri"/>
          <w:sz w:val="28"/>
          <w:szCs w:val="28"/>
        </w:rPr>
        <w:t>,</w:t>
      </w:r>
      <w:r>
        <w:rPr>
          <w:rFonts w:eastAsia="Calibri"/>
          <w:sz w:val="28"/>
          <w:szCs w:val="28"/>
        </w:rPr>
        <w:t xml:space="preserve"> начиная с 1 </w:t>
      </w:r>
      <w:r w:rsidR="00F969F5">
        <w:rPr>
          <w:rFonts w:eastAsia="Calibri"/>
          <w:sz w:val="28"/>
          <w:szCs w:val="28"/>
        </w:rPr>
        <w:t>июня</w:t>
      </w:r>
      <w:r>
        <w:rPr>
          <w:rFonts w:eastAsia="Calibri"/>
          <w:sz w:val="28"/>
          <w:szCs w:val="28"/>
        </w:rPr>
        <w:t xml:space="preserve"> 202</w:t>
      </w:r>
      <w:r w:rsidR="00E4752C">
        <w:rPr>
          <w:rFonts w:eastAsia="Calibri"/>
          <w:sz w:val="28"/>
          <w:szCs w:val="28"/>
        </w:rPr>
        <w:t>3</w:t>
      </w:r>
      <w:r>
        <w:rPr>
          <w:rFonts w:eastAsia="Calibri"/>
          <w:sz w:val="28"/>
          <w:szCs w:val="28"/>
        </w:rPr>
        <w:t xml:space="preserve"> года.</w:t>
      </w:r>
    </w:p>
    <w:p w:rsidR="00EF409B" w:rsidRPr="00EF409B" w:rsidRDefault="00DB396F" w:rsidP="00EF409B">
      <w:pPr>
        <w:spacing w:before="100" w:beforeAutospacing="1" w:after="100" w:afterAutospacing="1"/>
        <w:jc w:val="both"/>
        <w:rPr>
          <w:rFonts w:eastAsia="Calibri"/>
          <w:sz w:val="24"/>
          <w:szCs w:val="24"/>
        </w:rPr>
      </w:pPr>
      <w:r>
        <w:rPr>
          <w:rFonts w:eastAsia="Calibri"/>
          <w:sz w:val="28"/>
          <w:szCs w:val="28"/>
        </w:rPr>
        <w:t>3</w:t>
      </w:r>
      <w:r w:rsidR="00EF409B" w:rsidRPr="00EF409B">
        <w:rPr>
          <w:rFonts w:eastAsia="Calibri"/>
          <w:sz w:val="28"/>
          <w:szCs w:val="28"/>
        </w:rPr>
        <w:t xml:space="preserve">. Опубликовать настоящее постановление на портале правовой информации Республики Татарстан в информационно-телекоммуникационной сети «Интернет» по адресу </w:t>
      </w:r>
      <w:hyperlink r:id="rId14" w:history="1">
        <w:r w:rsidR="00EF409B" w:rsidRPr="00EF409B">
          <w:rPr>
            <w:rFonts w:eastAsia="Calibri"/>
            <w:color w:val="0000FF"/>
            <w:sz w:val="28"/>
            <w:szCs w:val="28"/>
            <w:u w:val="single"/>
          </w:rPr>
          <w:t>http://pravo.tatarstan.ru/</w:t>
        </w:r>
      </w:hyperlink>
      <w:r w:rsidR="00EF409B" w:rsidRPr="00EF409B">
        <w:rPr>
          <w:rFonts w:eastAsia="Calibri"/>
          <w:sz w:val="28"/>
          <w:szCs w:val="28"/>
        </w:rPr>
        <w:t xml:space="preserve"> и разместить на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власти и местного самоуправления «Официальный Татарстан» в информационно-телекоммуникационной сети «Интернет» по адресу </w:t>
      </w:r>
      <w:hyperlink r:id="rId15" w:history="1">
        <w:r w:rsidR="00EF409B" w:rsidRPr="00EF409B">
          <w:rPr>
            <w:rFonts w:eastAsia="Calibri"/>
            <w:color w:val="0000FF"/>
            <w:sz w:val="28"/>
            <w:szCs w:val="28"/>
            <w:u w:val="single"/>
          </w:rPr>
          <w:t>http://jutaza.tatarstan.ru/</w:t>
        </w:r>
      </w:hyperlink>
      <w:r w:rsidR="00EF409B" w:rsidRPr="00EF409B">
        <w:rPr>
          <w:rFonts w:eastAsia="Calibri"/>
          <w:sz w:val="28"/>
          <w:szCs w:val="28"/>
        </w:rPr>
        <w:t>.</w:t>
      </w:r>
    </w:p>
    <w:p w:rsidR="00EF409B" w:rsidRPr="00EF409B" w:rsidRDefault="00EF409B" w:rsidP="00DB396F">
      <w:pPr>
        <w:spacing w:before="100" w:beforeAutospacing="1" w:after="100" w:afterAutospacing="1"/>
        <w:jc w:val="both"/>
        <w:rPr>
          <w:sz w:val="24"/>
          <w:szCs w:val="24"/>
        </w:rPr>
      </w:pPr>
      <w:r w:rsidRPr="00EF409B">
        <w:rPr>
          <w:rFonts w:eastAsia="Calibri"/>
          <w:sz w:val="28"/>
          <w:szCs w:val="28"/>
        </w:rPr>
        <w:t> </w:t>
      </w:r>
      <w:r w:rsidR="00DB396F">
        <w:rPr>
          <w:sz w:val="28"/>
          <w:szCs w:val="28"/>
        </w:rPr>
        <w:t>4</w:t>
      </w:r>
      <w:r w:rsidRPr="00EF409B">
        <w:rPr>
          <w:sz w:val="28"/>
          <w:szCs w:val="28"/>
        </w:rPr>
        <w:t>. Контроль за исполнением настоящего постановления возложить на председателя </w:t>
      </w:r>
      <w:r w:rsidRPr="00EF409B">
        <w:rPr>
          <w:color w:val="000000"/>
          <w:sz w:val="28"/>
          <w:szCs w:val="28"/>
        </w:rPr>
        <w:t>Финансово-бюджетной палат</w:t>
      </w:r>
      <w:r>
        <w:rPr>
          <w:color w:val="000000"/>
          <w:sz w:val="28"/>
          <w:szCs w:val="28"/>
        </w:rPr>
        <w:t>ы</w:t>
      </w:r>
      <w:r w:rsidRPr="00EF409B">
        <w:rPr>
          <w:color w:val="000000"/>
          <w:sz w:val="28"/>
          <w:szCs w:val="28"/>
        </w:rPr>
        <w:t xml:space="preserve"> Ютазинского муниципального района</w:t>
      </w:r>
      <w:r w:rsidRPr="00EF409B">
        <w:rPr>
          <w:sz w:val="28"/>
          <w:szCs w:val="28"/>
        </w:rPr>
        <w:t>.</w:t>
      </w:r>
    </w:p>
    <w:p w:rsidR="001B25D1" w:rsidRDefault="001B25D1" w:rsidP="00EF409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F409B" w:rsidRDefault="00EF409B" w:rsidP="001B25D1">
      <w:pPr>
        <w:autoSpaceDE w:val="0"/>
        <w:autoSpaceDN w:val="0"/>
        <w:adjustRightInd w:val="0"/>
        <w:rPr>
          <w:sz w:val="28"/>
          <w:szCs w:val="28"/>
        </w:rPr>
      </w:pPr>
    </w:p>
    <w:p w:rsidR="00EF409B" w:rsidRDefault="00EF409B" w:rsidP="001B25D1">
      <w:pPr>
        <w:autoSpaceDE w:val="0"/>
        <w:autoSpaceDN w:val="0"/>
        <w:adjustRightInd w:val="0"/>
        <w:rPr>
          <w:sz w:val="28"/>
          <w:szCs w:val="28"/>
        </w:rPr>
      </w:pPr>
    </w:p>
    <w:p w:rsidR="001B25D1" w:rsidRPr="00532754" w:rsidRDefault="001B25D1" w:rsidP="001B25D1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Руководител</w:t>
      </w:r>
      <w:r w:rsidR="00AA24A9">
        <w:rPr>
          <w:sz w:val="28"/>
          <w:szCs w:val="28"/>
        </w:rPr>
        <w:t>ь</w:t>
      </w:r>
      <w:r>
        <w:rPr>
          <w:sz w:val="28"/>
          <w:szCs w:val="28"/>
        </w:rPr>
        <w:t xml:space="preserve"> </w:t>
      </w:r>
      <w:r w:rsidRPr="00532754">
        <w:rPr>
          <w:sz w:val="28"/>
          <w:szCs w:val="28"/>
        </w:rPr>
        <w:t xml:space="preserve"> </w:t>
      </w:r>
      <w:r w:rsidRPr="00532754">
        <w:rPr>
          <w:sz w:val="28"/>
          <w:szCs w:val="28"/>
        </w:rPr>
        <w:tab/>
      </w:r>
      <w:r w:rsidRPr="00532754">
        <w:rPr>
          <w:sz w:val="28"/>
          <w:szCs w:val="28"/>
        </w:rPr>
        <w:tab/>
        <w:t xml:space="preserve">                       </w:t>
      </w:r>
      <w:r w:rsidRPr="00532754">
        <w:rPr>
          <w:sz w:val="28"/>
          <w:szCs w:val="28"/>
        </w:rPr>
        <w:tab/>
        <w:t xml:space="preserve">          </w:t>
      </w:r>
      <w:r w:rsidRPr="00532754">
        <w:rPr>
          <w:sz w:val="28"/>
          <w:szCs w:val="28"/>
        </w:rPr>
        <w:tab/>
      </w:r>
      <w:r w:rsidRPr="00532754">
        <w:rPr>
          <w:sz w:val="28"/>
          <w:szCs w:val="28"/>
        </w:rPr>
        <w:tab/>
      </w:r>
      <w:r>
        <w:rPr>
          <w:sz w:val="28"/>
          <w:szCs w:val="28"/>
        </w:rPr>
        <w:t xml:space="preserve">        </w:t>
      </w:r>
      <w:r w:rsidRPr="00532754">
        <w:rPr>
          <w:sz w:val="28"/>
          <w:szCs w:val="28"/>
        </w:rPr>
        <w:tab/>
      </w:r>
      <w:r w:rsidRPr="00532754">
        <w:rPr>
          <w:sz w:val="28"/>
          <w:szCs w:val="28"/>
        </w:rPr>
        <w:tab/>
      </w:r>
      <w:r w:rsidR="003033EE">
        <w:rPr>
          <w:sz w:val="28"/>
          <w:szCs w:val="28"/>
        </w:rPr>
        <w:t xml:space="preserve">      </w:t>
      </w:r>
      <w:r w:rsidRPr="00532754">
        <w:rPr>
          <w:sz w:val="28"/>
          <w:szCs w:val="28"/>
        </w:rPr>
        <w:tab/>
      </w:r>
      <w:r>
        <w:rPr>
          <w:sz w:val="28"/>
          <w:szCs w:val="28"/>
        </w:rPr>
        <w:t xml:space="preserve">          </w:t>
      </w:r>
      <w:r w:rsidRPr="00532754">
        <w:rPr>
          <w:sz w:val="28"/>
          <w:szCs w:val="28"/>
        </w:rPr>
        <w:t xml:space="preserve">    </w:t>
      </w:r>
      <w:r w:rsidR="00AA24A9">
        <w:rPr>
          <w:sz w:val="28"/>
          <w:szCs w:val="28"/>
        </w:rPr>
        <w:t>С.П.Самонина</w:t>
      </w:r>
    </w:p>
    <w:p w:rsidR="001B25D1" w:rsidRDefault="003033EE" w:rsidP="001B25D1">
      <w:pPr>
        <w:pStyle w:val="af1"/>
        <w:rPr>
          <w:rFonts w:eastAsia="Calibri"/>
          <w:sz w:val="20"/>
          <w:szCs w:val="28"/>
          <w:lang w:eastAsia="en-US"/>
        </w:rPr>
      </w:pPr>
      <w:r>
        <w:rPr>
          <w:rFonts w:eastAsia="Calibri"/>
          <w:sz w:val="20"/>
          <w:szCs w:val="28"/>
          <w:lang w:eastAsia="en-US"/>
        </w:rPr>
        <w:t xml:space="preserve">  </w:t>
      </w:r>
    </w:p>
    <w:p w:rsidR="00EF409B" w:rsidRDefault="00EF409B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F409B" w:rsidRDefault="00EF409B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F409B" w:rsidRDefault="00EF409B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F409B" w:rsidRDefault="00EF409B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F409B" w:rsidRDefault="00EF409B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CC0635" w:rsidRDefault="00CC0635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CC0635" w:rsidRDefault="00CC0635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CC0635" w:rsidRDefault="00CC0635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CC0635" w:rsidRDefault="00CC0635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CC0635" w:rsidRDefault="00CC0635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1B25D1" w:rsidRPr="00874B34" w:rsidRDefault="001B25D1" w:rsidP="001B25D1">
      <w:pPr>
        <w:pStyle w:val="af1"/>
        <w:rPr>
          <w:rFonts w:eastAsia="Calibri"/>
          <w:sz w:val="20"/>
          <w:szCs w:val="28"/>
          <w:lang w:eastAsia="en-US"/>
        </w:rPr>
      </w:pPr>
      <w:r>
        <w:rPr>
          <w:rFonts w:eastAsia="Calibri"/>
          <w:sz w:val="20"/>
          <w:szCs w:val="28"/>
          <w:lang w:eastAsia="en-US"/>
        </w:rPr>
        <w:t>Г</w:t>
      </w:r>
      <w:r w:rsidRPr="00874B34">
        <w:rPr>
          <w:rFonts w:eastAsia="Calibri"/>
          <w:sz w:val="20"/>
          <w:szCs w:val="28"/>
          <w:lang w:eastAsia="en-US"/>
        </w:rPr>
        <w:t>изетдинова З.Г.</w:t>
      </w:r>
    </w:p>
    <w:p w:rsidR="001B25D1" w:rsidRPr="00532754" w:rsidRDefault="001B25D1" w:rsidP="001B25D1">
      <w:pPr>
        <w:pStyle w:val="af1"/>
        <w:rPr>
          <w:rFonts w:eastAsia="Calibri"/>
          <w:szCs w:val="28"/>
          <w:lang w:eastAsia="en-US"/>
        </w:rPr>
      </w:pPr>
      <w:r w:rsidRPr="00874B34">
        <w:rPr>
          <w:rFonts w:eastAsia="Calibri"/>
          <w:sz w:val="20"/>
          <w:szCs w:val="28"/>
          <w:lang w:eastAsia="en-US"/>
        </w:rPr>
        <w:t>8(85593)2-84-78</w:t>
      </w:r>
    </w:p>
    <w:sectPr w:rsidR="001B25D1" w:rsidRPr="00532754" w:rsidSect="00EF409B">
      <w:pgSz w:w="11906" w:h="16838"/>
      <w:pgMar w:top="851" w:right="567" w:bottom="709" w:left="11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D99" w:rsidRDefault="00D31D99">
      <w:r>
        <w:separator/>
      </w:r>
    </w:p>
  </w:endnote>
  <w:endnote w:type="continuationSeparator" w:id="0">
    <w:p w:rsidR="00D31D99" w:rsidRDefault="00D31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L_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D99" w:rsidRDefault="00D31D99">
      <w:r>
        <w:separator/>
      </w:r>
    </w:p>
  </w:footnote>
  <w:footnote w:type="continuationSeparator" w:id="0">
    <w:p w:rsidR="00D31D99" w:rsidRDefault="00D31D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E6253"/>
    <w:multiLevelType w:val="hybridMultilevel"/>
    <w:tmpl w:val="485EB4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D207E92"/>
    <w:multiLevelType w:val="hybridMultilevel"/>
    <w:tmpl w:val="AF50447E"/>
    <w:lvl w:ilvl="0" w:tplc="50D800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EBB1714"/>
    <w:multiLevelType w:val="hybridMultilevel"/>
    <w:tmpl w:val="041E341C"/>
    <w:lvl w:ilvl="0" w:tplc="7E6EB4B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3BE5C96"/>
    <w:multiLevelType w:val="hybridMultilevel"/>
    <w:tmpl w:val="F8B259A0"/>
    <w:lvl w:ilvl="0" w:tplc="E64ECC3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C742596"/>
    <w:multiLevelType w:val="hybridMultilevel"/>
    <w:tmpl w:val="857A002A"/>
    <w:lvl w:ilvl="0" w:tplc="415CC2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B576708"/>
    <w:multiLevelType w:val="hybridMultilevel"/>
    <w:tmpl w:val="6D223766"/>
    <w:lvl w:ilvl="0" w:tplc="758A94E4">
      <w:start w:val="1"/>
      <w:numFmt w:val="decimal"/>
      <w:lvlText w:val="%1)"/>
      <w:lvlJc w:val="left"/>
      <w:pPr>
        <w:ind w:left="2145" w:hanging="1152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6" w15:restartNumberingAfterBreak="0">
    <w:nsid w:val="5D4F6EB7"/>
    <w:multiLevelType w:val="hybridMultilevel"/>
    <w:tmpl w:val="223CC1F0"/>
    <w:lvl w:ilvl="0" w:tplc="E1AE68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41F46F1"/>
    <w:multiLevelType w:val="hybridMultilevel"/>
    <w:tmpl w:val="C13EE156"/>
    <w:lvl w:ilvl="0" w:tplc="421A75D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6B363D2A"/>
    <w:multiLevelType w:val="hybridMultilevel"/>
    <w:tmpl w:val="7194A3BC"/>
    <w:lvl w:ilvl="0" w:tplc="E020B38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8"/>
  </w:num>
  <w:num w:numId="7">
    <w:abstractNumId w:val="7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2A0"/>
    <w:rsid w:val="00000B2C"/>
    <w:rsid w:val="00002275"/>
    <w:rsid w:val="0000374F"/>
    <w:rsid w:val="000044A0"/>
    <w:rsid w:val="00006A09"/>
    <w:rsid w:val="000070B6"/>
    <w:rsid w:val="0000758C"/>
    <w:rsid w:val="00007F2A"/>
    <w:rsid w:val="000108C2"/>
    <w:rsid w:val="00010EBE"/>
    <w:rsid w:val="000113BC"/>
    <w:rsid w:val="00015D00"/>
    <w:rsid w:val="00016695"/>
    <w:rsid w:val="00017408"/>
    <w:rsid w:val="00022729"/>
    <w:rsid w:val="0002284B"/>
    <w:rsid w:val="00024727"/>
    <w:rsid w:val="00024E28"/>
    <w:rsid w:val="00030703"/>
    <w:rsid w:val="000313D2"/>
    <w:rsid w:val="00031970"/>
    <w:rsid w:val="00031FE4"/>
    <w:rsid w:val="000334B6"/>
    <w:rsid w:val="000338F1"/>
    <w:rsid w:val="00033F7D"/>
    <w:rsid w:val="000456D9"/>
    <w:rsid w:val="00051CD7"/>
    <w:rsid w:val="00052349"/>
    <w:rsid w:val="00052DD9"/>
    <w:rsid w:val="00055BE9"/>
    <w:rsid w:val="00056F66"/>
    <w:rsid w:val="00057354"/>
    <w:rsid w:val="0005756A"/>
    <w:rsid w:val="00057626"/>
    <w:rsid w:val="0006049F"/>
    <w:rsid w:val="00062A75"/>
    <w:rsid w:val="00065EF5"/>
    <w:rsid w:val="00070B2B"/>
    <w:rsid w:val="000714BD"/>
    <w:rsid w:val="00074502"/>
    <w:rsid w:val="000747A4"/>
    <w:rsid w:val="00075040"/>
    <w:rsid w:val="000762C5"/>
    <w:rsid w:val="00077880"/>
    <w:rsid w:val="00077E81"/>
    <w:rsid w:val="000805D2"/>
    <w:rsid w:val="0008128B"/>
    <w:rsid w:val="000813B2"/>
    <w:rsid w:val="00081877"/>
    <w:rsid w:val="00081F77"/>
    <w:rsid w:val="00083283"/>
    <w:rsid w:val="0008328E"/>
    <w:rsid w:val="00084C39"/>
    <w:rsid w:val="000851BD"/>
    <w:rsid w:val="00090CAA"/>
    <w:rsid w:val="00092844"/>
    <w:rsid w:val="00092A1F"/>
    <w:rsid w:val="00093682"/>
    <w:rsid w:val="00094A72"/>
    <w:rsid w:val="00094BED"/>
    <w:rsid w:val="00095E71"/>
    <w:rsid w:val="00096E06"/>
    <w:rsid w:val="000A0D04"/>
    <w:rsid w:val="000A3ED8"/>
    <w:rsid w:val="000A540F"/>
    <w:rsid w:val="000B0F33"/>
    <w:rsid w:val="000B13EB"/>
    <w:rsid w:val="000B1577"/>
    <w:rsid w:val="000B2E84"/>
    <w:rsid w:val="000B2F35"/>
    <w:rsid w:val="000B69E6"/>
    <w:rsid w:val="000B6A22"/>
    <w:rsid w:val="000B73D0"/>
    <w:rsid w:val="000C12BB"/>
    <w:rsid w:val="000C172A"/>
    <w:rsid w:val="000C423F"/>
    <w:rsid w:val="000C5581"/>
    <w:rsid w:val="000C5816"/>
    <w:rsid w:val="000C5FC5"/>
    <w:rsid w:val="000C60E1"/>
    <w:rsid w:val="000C6502"/>
    <w:rsid w:val="000D0B36"/>
    <w:rsid w:val="000D4210"/>
    <w:rsid w:val="000E0417"/>
    <w:rsid w:val="000E1F74"/>
    <w:rsid w:val="000E57D9"/>
    <w:rsid w:val="000E5CB5"/>
    <w:rsid w:val="000E613F"/>
    <w:rsid w:val="000E6365"/>
    <w:rsid w:val="000E6A62"/>
    <w:rsid w:val="000F15FE"/>
    <w:rsid w:val="000F2103"/>
    <w:rsid w:val="000F3F9A"/>
    <w:rsid w:val="000F46E8"/>
    <w:rsid w:val="00102721"/>
    <w:rsid w:val="001041C9"/>
    <w:rsid w:val="00104548"/>
    <w:rsid w:val="0010473C"/>
    <w:rsid w:val="001052D7"/>
    <w:rsid w:val="001056BE"/>
    <w:rsid w:val="00105708"/>
    <w:rsid w:val="0010681A"/>
    <w:rsid w:val="0010694D"/>
    <w:rsid w:val="00107DBB"/>
    <w:rsid w:val="001116A8"/>
    <w:rsid w:val="00111FFF"/>
    <w:rsid w:val="0011240C"/>
    <w:rsid w:val="00113B94"/>
    <w:rsid w:val="001169E6"/>
    <w:rsid w:val="0011705F"/>
    <w:rsid w:val="00117482"/>
    <w:rsid w:val="00117A21"/>
    <w:rsid w:val="00122AEE"/>
    <w:rsid w:val="001302AE"/>
    <w:rsid w:val="001302E4"/>
    <w:rsid w:val="001313B5"/>
    <w:rsid w:val="00133F2F"/>
    <w:rsid w:val="001345B0"/>
    <w:rsid w:val="00134F19"/>
    <w:rsid w:val="00135BB8"/>
    <w:rsid w:val="00136F15"/>
    <w:rsid w:val="00137102"/>
    <w:rsid w:val="001379D7"/>
    <w:rsid w:val="00140FC6"/>
    <w:rsid w:val="00150F2F"/>
    <w:rsid w:val="001515CE"/>
    <w:rsid w:val="00151C62"/>
    <w:rsid w:val="0015222F"/>
    <w:rsid w:val="00152D28"/>
    <w:rsid w:val="00153F5E"/>
    <w:rsid w:val="001541F1"/>
    <w:rsid w:val="00160FE2"/>
    <w:rsid w:val="0016123E"/>
    <w:rsid w:val="00161D0F"/>
    <w:rsid w:val="00161FBF"/>
    <w:rsid w:val="00162D57"/>
    <w:rsid w:val="00162E4D"/>
    <w:rsid w:val="0016318A"/>
    <w:rsid w:val="001640A6"/>
    <w:rsid w:val="00167D00"/>
    <w:rsid w:val="001703C7"/>
    <w:rsid w:val="001703F4"/>
    <w:rsid w:val="00171598"/>
    <w:rsid w:val="00172A5B"/>
    <w:rsid w:val="00172E52"/>
    <w:rsid w:val="001751D4"/>
    <w:rsid w:val="00182819"/>
    <w:rsid w:val="00182F09"/>
    <w:rsid w:val="00183CE9"/>
    <w:rsid w:val="00184496"/>
    <w:rsid w:val="00185174"/>
    <w:rsid w:val="00185F01"/>
    <w:rsid w:val="00186566"/>
    <w:rsid w:val="00186B97"/>
    <w:rsid w:val="0019113D"/>
    <w:rsid w:val="001926B2"/>
    <w:rsid w:val="00192F5F"/>
    <w:rsid w:val="00193246"/>
    <w:rsid w:val="00193911"/>
    <w:rsid w:val="00193B16"/>
    <w:rsid w:val="00194373"/>
    <w:rsid w:val="00196233"/>
    <w:rsid w:val="001A4565"/>
    <w:rsid w:val="001A458A"/>
    <w:rsid w:val="001A4712"/>
    <w:rsid w:val="001A5F09"/>
    <w:rsid w:val="001A6148"/>
    <w:rsid w:val="001A68C2"/>
    <w:rsid w:val="001A6B09"/>
    <w:rsid w:val="001B016C"/>
    <w:rsid w:val="001B25D1"/>
    <w:rsid w:val="001B2B7E"/>
    <w:rsid w:val="001B2F4A"/>
    <w:rsid w:val="001B372A"/>
    <w:rsid w:val="001B460F"/>
    <w:rsid w:val="001B5673"/>
    <w:rsid w:val="001B67F1"/>
    <w:rsid w:val="001B6B56"/>
    <w:rsid w:val="001B72AF"/>
    <w:rsid w:val="001B7E94"/>
    <w:rsid w:val="001C16EA"/>
    <w:rsid w:val="001C35F2"/>
    <w:rsid w:val="001C3EE1"/>
    <w:rsid w:val="001C408C"/>
    <w:rsid w:val="001C5EA7"/>
    <w:rsid w:val="001C6A04"/>
    <w:rsid w:val="001D15EF"/>
    <w:rsid w:val="001D2929"/>
    <w:rsid w:val="001D2EC1"/>
    <w:rsid w:val="001D3FA7"/>
    <w:rsid w:val="001D428D"/>
    <w:rsid w:val="001D4922"/>
    <w:rsid w:val="001D49C4"/>
    <w:rsid w:val="001D4C54"/>
    <w:rsid w:val="001D6C47"/>
    <w:rsid w:val="001D7983"/>
    <w:rsid w:val="001D7F4B"/>
    <w:rsid w:val="001E0631"/>
    <w:rsid w:val="001E1018"/>
    <w:rsid w:val="001E14AF"/>
    <w:rsid w:val="001E2E92"/>
    <w:rsid w:val="001E328F"/>
    <w:rsid w:val="001E36B4"/>
    <w:rsid w:val="001E4141"/>
    <w:rsid w:val="001E5693"/>
    <w:rsid w:val="001E5B0A"/>
    <w:rsid w:val="001E6DFE"/>
    <w:rsid w:val="001E745F"/>
    <w:rsid w:val="001F1F53"/>
    <w:rsid w:val="001F20B6"/>
    <w:rsid w:val="002005DC"/>
    <w:rsid w:val="002007E7"/>
    <w:rsid w:val="00200A26"/>
    <w:rsid w:val="00200A88"/>
    <w:rsid w:val="0020211E"/>
    <w:rsid w:val="0020305D"/>
    <w:rsid w:val="002033A4"/>
    <w:rsid w:val="00203D53"/>
    <w:rsid w:val="00204164"/>
    <w:rsid w:val="002102BD"/>
    <w:rsid w:val="00211EBB"/>
    <w:rsid w:val="002123BD"/>
    <w:rsid w:val="00212EE0"/>
    <w:rsid w:val="00213640"/>
    <w:rsid w:val="00215588"/>
    <w:rsid w:val="00216538"/>
    <w:rsid w:val="00217FC1"/>
    <w:rsid w:val="002202F6"/>
    <w:rsid w:val="00223611"/>
    <w:rsid w:val="00224EA8"/>
    <w:rsid w:val="0022542F"/>
    <w:rsid w:val="002260B6"/>
    <w:rsid w:val="00226803"/>
    <w:rsid w:val="00226CAF"/>
    <w:rsid w:val="002300CA"/>
    <w:rsid w:val="002305CE"/>
    <w:rsid w:val="00232089"/>
    <w:rsid w:val="00234A80"/>
    <w:rsid w:val="00234AC2"/>
    <w:rsid w:val="00234C9C"/>
    <w:rsid w:val="00235E18"/>
    <w:rsid w:val="00235F35"/>
    <w:rsid w:val="00237B18"/>
    <w:rsid w:val="00240015"/>
    <w:rsid w:val="002409A5"/>
    <w:rsid w:val="00240F60"/>
    <w:rsid w:val="002416FA"/>
    <w:rsid w:val="0024263D"/>
    <w:rsid w:val="00243966"/>
    <w:rsid w:val="002467D9"/>
    <w:rsid w:val="002469BC"/>
    <w:rsid w:val="00247950"/>
    <w:rsid w:val="00250150"/>
    <w:rsid w:val="002564C9"/>
    <w:rsid w:val="0025665E"/>
    <w:rsid w:val="0026069D"/>
    <w:rsid w:val="00260A0B"/>
    <w:rsid w:val="0026204E"/>
    <w:rsid w:val="0026367F"/>
    <w:rsid w:val="00264DEB"/>
    <w:rsid w:val="00265315"/>
    <w:rsid w:val="0026618D"/>
    <w:rsid w:val="002670EE"/>
    <w:rsid w:val="00267645"/>
    <w:rsid w:val="00270E02"/>
    <w:rsid w:val="00273124"/>
    <w:rsid w:val="00275053"/>
    <w:rsid w:val="00275CA2"/>
    <w:rsid w:val="00276AB3"/>
    <w:rsid w:val="0027784B"/>
    <w:rsid w:val="00277AED"/>
    <w:rsid w:val="00281D3A"/>
    <w:rsid w:val="00283099"/>
    <w:rsid w:val="00283FF1"/>
    <w:rsid w:val="00284CBC"/>
    <w:rsid w:val="002858F4"/>
    <w:rsid w:val="002864D6"/>
    <w:rsid w:val="00286D3A"/>
    <w:rsid w:val="002877FB"/>
    <w:rsid w:val="00290C77"/>
    <w:rsid w:val="002910A4"/>
    <w:rsid w:val="00291285"/>
    <w:rsid w:val="00291432"/>
    <w:rsid w:val="00292DC7"/>
    <w:rsid w:val="0029346D"/>
    <w:rsid w:val="00294D21"/>
    <w:rsid w:val="00294F6B"/>
    <w:rsid w:val="00297141"/>
    <w:rsid w:val="00297B0B"/>
    <w:rsid w:val="002A065E"/>
    <w:rsid w:val="002A0F15"/>
    <w:rsid w:val="002A1A15"/>
    <w:rsid w:val="002A276E"/>
    <w:rsid w:val="002A398A"/>
    <w:rsid w:val="002A3A5D"/>
    <w:rsid w:val="002A538F"/>
    <w:rsid w:val="002A56E9"/>
    <w:rsid w:val="002A6BA9"/>
    <w:rsid w:val="002A7F3D"/>
    <w:rsid w:val="002B2EB9"/>
    <w:rsid w:val="002B5AF7"/>
    <w:rsid w:val="002B7172"/>
    <w:rsid w:val="002B7556"/>
    <w:rsid w:val="002B7B56"/>
    <w:rsid w:val="002C0DAA"/>
    <w:rsid w:val="002C0E4C"/>
    <w:rsid w:val="002C1769"/>
    <w:rsid w:val="002C3E70"/>
    <w:rsid w:val="002C5739"/>
    <w:rsid w:val="002C58B0"/>
    <w:rsid w:val="002C60A3"/>
    <w:rsid w:val="002C6C85"/>
    <w:rsid w:val="002C77F1"/>
    <w:rsid w:val="002D56DA"/>
    <w:rsid w:val="002D6103"/>
    <w:rsid w:val="002D7C3A"/>
    <w:rsid w:val="002E2123"/>
    <w:rsid w:val="002E3A82"/>
    <w:rsid w:val="002E4431"/>
    <w:rsid w:val="002E7934"/>
    <w:rsid w:val="002F100E"/>
    <w:rsid w:val="002F30B2"/>
    <w:rsid w:val="002F4138"/>
    <w:rsid w:val="002F66AC"/>
    <w:rsid w:val="002F7971"/>
    <w:rsid w:val="003033EE"/>
    <w:rsid w:val="00303BD7"/>
    <w:rsid w:val="00303E3E"/>
    <w:rsid w:val="003046D5"/>
    <w:rsid w:val="00304A8D"/>
    <w:rsid w:val="003054D2"/>
    <w:rsid w:val="0030570E"/>
    <w:rsid w:val="00305DBB"/>
    <w:rsid w:val="00307FC6"/>
    <w:rsid w:val="00313E00"/>
    <w:rsid w:val="00314328"/>
    <w:rsid w:val="003153A3"/>
    <w:rsid w:val="003156AB"/>
    <w:rsid w:val="003203A9"/>
    <w:rsid w:val="003209B0"/>
    <w:rsid w:val="003213C1"/>
    <w:rsid w:val="00321724"/>
    <w:rsid w:val="0032436D"/>
    <w:rsid w:val="003249DD"/>
    <w:rsid w:val="00325593"/>
    <w:rsid w:val="003258B4"/>
    <w:rsid w:val="00327071"/>
    <w:rsid w:val="0033056E"/>
    <w:rsid w:val="003311E9"/>
    <w:rsid w:val="00331997"/>
    <w:rsid w:val="00331B5B"/>
    <w:rsid w:val="00332830"/>
    <w:rsid w:val="00332A5C"/>
    <w:rsid w:val="00332CB3"/>
    <w:rsid w:val="00332D98"/>
    <w:rsid w:val="00333006"/>
    <w:rsid w:val="0033333F"/>
    <w:rsid w:val="00334EB0"/>
    <w:rsid w:val="00334FCD"/>
    <w:rsid w:val="00335EA7"/>
    <w:rsid w:val="003425D6"/>
    <w:rsid w:val="0034357E"/>
    <w:rsid w:val="0034512E"/>
    <w:rsid w:val="00345B2B"/>
    <w:rsid w:val="00352A72"/>
    <w:rsid w:val="003539C6"/>
    <w:rsid w:val="00353D57"/>
    <w:rsid w:val="0035446B"/>
    <w:rsid w:val="00354E19"/>
    <w:rsid w:val="003609FF"/>
    <w:rsid w:val="00360FA7"/>
    <w:rsid w:val="00364D7D"/>
    <w:rsid w:val="00367832"/>
    <w:rsid w:val="0037039C"/>
    <w:rsid w:val="003712AF"/>
    <w:rsid w:val="003713B8"/>
    <w:rsid w:val="003724D3"/>
    <w:rsid w:val="003726A4"/>
    <w:rsid w:val="00373623"/>
    <w:rsid w:val="003736AB"/>
    <w:rsid w:val="00373DF6"/>
    <w:rsid w:val="003759FB"/>
    <w:rsid w:val="0037631E"/>
    <w:rsid w:val="00376F47"/>
    <w:rsid w:val="003805E5"/>
    <w:rsid w:val="0038076A"/>
    <w:rsid w:val="00382949"/>
    <w:rsid w:val="0038300E"/>
    <w:rsid w:val="0038342A"/>
    <w:rsid w:val="0038684A"/>
    <w:rsid w:val="003878E6"/>
    <w:rsid w:val="00393AE5"/>
    <w:rsid w:val="003956C0"/>
    <w:rsid w:val="003A30D3"/>
    <w:rsid w:val="003A35AA"/>
    <w:rsid w:val="003A3A0B"/>
    <w:rsid w:val="003A4258"/>
    <w:rsid w:val="003A4966"/>
    <w:rsid w:val="003B5765"/>
    <w:rsid w:val="003B5F69"/>
    <w:rsid w:val="003B7189"/>
    <w:rsid w:val="003B7A2F"/>
    <w:rsid w:val="003C0BFF"/>
    <w:rsid w:val="003C209C"/>
    <w:rsid w:val="003C346C"/>
    <w:rsid w:val="003C52E7"/>
    <w:rsid w:val="003C7757"/>
    <w:rsid w:val="003D096A"/>
    <w:rsid w:val="003D2282"/>
    <w:rsid w:val="003D3703"/>
    <w:rsid w:val="003D4FFC"/>
    <w:rsid w:val="003D5AFD"/>
    <w:rsid w:val="003E00A3"/>
    <w:rsid w:val="003E0FD7"/>
    <w:rsid w:val="003E26A7"/>
    <w:rsid w:val="003E4341"/>
    <w:rsid w:val="003F132D"/>
    <w:rsid w:val="003F4D50"/>
    <w:rsid w:val="003F6140"/>
    <w:rsid w:val="003F6B9E"/>
    <w:rsid w:val="003F7BA5"/>
    <w:rsid w:val="00400E8D"/>
    <w:rsid w:val="00401FB5"/>
    <w:rsid w:val="00402421"/>
    <w:rsid w:val="00404CB6"/>
    <w:rsid w:val="00405560"/>
    <w:rsid w:val="0040643C"/>
    <w:rsid w:val="00406639"/>
    <w:rsid w:val="00411A96"/>
    <w:rsid w:val="004130C7"/>
    <w:rsid w:val="00413254"/>
    <w:rsid w:val="004143DD"/>
    <w:rsid w:val="004152F7"/>
    <w:rsid w:val="00415505"/>
    <w:rsid w:val="0041592E"/>
    <w:rsid w:val="0042007F"/>
    <w:rsid w:val="004206FA"/>
    <w:rsid w:val="004221CE"/>
    <w:rsid w:val="004233D3"/>
    <w:rsid w:val="004242E4"/>
    <w:rsid w:val="00424EAC"/>
    <w:rsid w:val="004252A1"/>
    <w:rsid w:val="00425A00"/>
    <w:rsid w:val="004276DF"/>
    <w:rsid w:val="00431F12"/>
    <w:rsid w:val="00432AFB"/>
    <w:rsid w:val="00432B9F"/>
    <w:rsid w:val="0043357A"/>
    <w:rsid w:val="00434EDF"/>
    <w:rsid w:val="0043640D"/>
    <w:rsid w:val="00440A02"/>
    <w:rsid w:val="0044238C"/>
    <w:rsid w:val="004445C8"/>
    <w:rsid w:val="004446EF"/>
    <w:rsid w:val="00444F54"/>
    <w:rsid w:val="0045119C"/>
    <w:rsid w:val="00452016"/>
    <w:rsid w:val="0045234A"/>
    <w:rsid w:val="00453017"/>
    <w:rsid w:val="00454369"/>
    <w:rsid w:val="00455183"/>
    <w:rsid w:val="004554AE"/>
    <w:rsid w:val="00457792"/>
    <w:rsid w:val="0046063D"/>
    <w:rsid w:val="00460E92"/>
    <w:rsid w:val="00463319"/>
    <w:rsid w:val="00464901"/>
    <w:rsid w:val="004655DB"/>
    <w:rsid w:val="00466451"/>
    <w:rsid w:val="00466DFB"/>
    <w:rsid w:val="00467121"/>
    <w:rsid w:val="0046793C"/>
    <w:rsid w:val="00473AFF"/>
    <w:rsid w:val="00474A0B"/>
    <w:rsid w:val="0047694A"/>
    <w:rsid w:val="00476C3D"/>
    <w:rsid w:val="00477809"/>
    <w:rsid w:val="00477F75"/>
    <w:rsid w:val="004813FD"/>
    <w:rsid w:val="00481563"/>
    <w:rsid w:val="004820DD"/>
    <w:rsid w:val="00482B35"/>
    <w:rsid w:val="00483124"/>
    <w:rsid w:val="0048376C"/>
    <w:rsid w:val="004840E0"/>
    <w:rsid w:val="00485519"/>
    <w:rsid w:val="0048584F"/>
    <w:rsid w:val="00486CAE"/>
    <w:rsid w:val="004879CE"/>
    <w:rsid w:val="00490385"/>
    <w:rsid w:val="004908D2"/>
    <w:rsid w:val="0049344C"/>
    <w:rsid w:val="00494710"/>
    <w:rsid w:val="00496EBC"/>
    <w:rsid w:val="00497193"/>
    <w:rsid w:val="00497DE1"/>
    <w:rsid w:val="004A1FB1"/>
    <w:rsid w:val="004A2640"/>
    <w:rsid w:val="004A3B27"/>
    <w:rsid w:val="004B04B2"/>
    <w:rsid w:val="004B084C"/>
    <w:rsid w:val="004B1329"/>
    <w:rsid w:val="004B1BD6"/>
    <w:rsid w:val="004B2803"/>
    <w:rsid w:val="004B468D"/>
    <w:rsid w:val="004B4F9C"/>
    <w:rsid w:val="004B63B8"/>
    <w:rsid w:val="004C04CE"/>
    <w:rsid w:val="004C0917"/>
    <w:rsid w:val="004C3016"/>
    <w:rsid w:val="004C3270"/>
    <w:rsid w:val="004C3B25"/>
    <w:rsid w:val="004C45AD"/>
    <w:rsid w:val="004C602A"/>
    <w:rsid w:val="004C624A"/>
    <w:rsid w:val="004C6AE4"/>
    <w:rsid w:val="004C76CB"/>
    <w:rsid w:val="004C78BF"/>
    <w:rsid w:val="004C792E"/>
    <w:rsid w:val="004C7B02"/>
    <w:rsid w:val="004D0106"/>
    <w:rsid w:val="004D0554"/>
    <w:rsid w:val="004D1D3A"/>
    <w:rsid w:val="004D2FCF"/>
    <w:rsid w:val="004D39EC"/>
    <w:rsid w:val="004D3A17"/>
    <w:rsid w:val="004D44FF"/>
    <w:rsid w:val="004D52F6"/>
    <w:rsid w:val="004D6872"/>
    <w:rsid w:val="004D6A5B"/>
    <w:rsid w:val="004D7A32"/>
    <w:rsid w:val="004E0AE8"/>
    <w:rsid w:val="004E0B99"/>
    <w:rsid w:val="004E0E44"/>
    <w:rsid w:val="004E204E"/>
    <w:rsid w:val="004E3B46"/>
    <w:rsid w:val="004E4675"/>
    <w:rsid w:val="004E7746"/>
    <w:rsid w:val="004F0893"/>
    <w:rsid w:val="004F1FC0"/>
    <w:rsid w:val="004F23CF"/>
    <w:rsid w:val="004F324A"/>
    <w:rsid w:val="004F386E"/>
    <w:rsid w:val="004F4373"/>
    <w:rsid w:val="004F5B16"/>
    <w:rsid w:val="004F602C"/>
    <w:rsid w:val="004F6672"/>
    <w:rsid w:val="004F6BD7"/>
    <w:rsid w:val="004F7C79"/>
    <w:rsid w:val="00505327"/>
    <w:rsid w:val="005055CC"/>
    <w:rsid w:val="00505968"/>
    <w:rsid w:val="00505D24"/>
    <w:rsid w:val="005068E1"/>
    <w:rsid w:val="00510F62"/>
    <w:rsid w:val="00513E77"/>
    <w:rsid w:val="00515D15"/>
    <w:rsid w:val="00516725"/>
    <w:rsid w:val="0052022F"/>
    <w:rsid w:val="00520B52"/>
    <w:rsid w:val="00522EAE"/>
    <w:rsid w:val="00523CA4"/>
    <w:rsid w:val="00523CB3"/>
    <w:rsid w:val="00525FB3"/>
    <w:rsid w:val="00527371"/>
    <w:rsid w:val="00527D58"/>
    <w:rsid w:val="00531B97"/>
    <w:rsid w:val="00532754"/>
    <w:rsid w:val="0053661D"/>
    <w:rsid w:val="00537C24"/>
    <w:rsid w:val="005408CC"/>
    <w:rsid w:val="00540A0A"/>
    <w:rsid w:val="0054554B"/>
    <w:rsid w:val="00546E85"/>
    <w:rsid w:val="0056069C"/>
    <w:rsid w:val="00561AA9"/>
    <w:rsid w:val="00561FD4"/>
    <w:rsid w:val="005643BF"/>
    <w:rsid w:val="00564A2E"/>
    <w:rsid w:val="0056551D"/>
    <w:rsid w:val="00565EC4"/>
    <w:rsid w:val="00566822"/>
    <w:rsid w:val="0056704F"/>
    <w:rsid w:val="005719F0"/>
    <w:rsid w:val="0057557C"/>
    <w:rsid w:val="005758C3"/>
    <w:rsid w:val="00575DBD"/>
    <w:rsid w:val="0058015B"/>
    <w:rsid w:val="0058041D"/>
    <w:rsid w:val="005809C3"/>
    <w:rsid w:val="00581D8D"/>
    <w:rsid w:val="00582024"/>
    <w:rsid w:val="00582FE9"/>
    <w:rsid w:val="00583B5D"/>
    <w:rsid w:val="00584A18"/>
    <w:rsid w:val="00585719"/>
    <w:rsid w:val="00585A7E"/>
    <w:rsid w:val="005865DD"/>
    <w:rsid w:val="0058677B"/>
    <w:rsid w:val="005878D1"/>
    <w:rsid w:val="00590436"/>
    <w:rsid w:val="00592610"/>
    <w:rsid w:val="005966D4"/>
    <w:rsid w:val="005A0150"/>
    <w:rsid w:val="005A22EB"/>
    <w:rsid w:val="005A386D"/>
    <w:rsid w:val="005A446A"/>
    <w:rsid w:val="005A5851"/>
    <w:rsid w:val="005A5A52"/>
    <w:rsid w:val="005A7030"/>
    <w:rsid w:val="005B1E28"/>
    <w:rsid w:val="005B4E52"/>
    <w:rsid w:val="005B64FF"/>
    <w:rsid w:val="005B77AB"/>
    <w:rsid w:val="005C0CC1"/>
    <w:rsid w:val="005C1B46"/>
    <w:rsid w:val="005C3B7F"/>
    <w:rsid w:val="005C75C1"/>
    <w:rsid w:val="005D17B0"/>
    <w:rsid w:val="005D24E3"/>
    <w:rsid w:val="005E04D5"/>
    <w:rsid w:val="005E29B0"/>
    <w:rsid w:val="005E7C7C"/>
    <w:rsid w:val="005F0FAD"/>
    <w:rsid w:val="005F2148"/>
    <w:rsid w:val="005F39BF"/>
    <w:rsid w:val="005F6024"/>
    <w:rsid w:val="005F6EF0"/>
    <w:rsid w:val="0060264F"/>
    <w:rsid w:val="00603CA4"/>
    <w:rsid w:val="00604995"/>
    <w:rsid w:val="00604F48"/>
    <w:rsid w:val="00605A0E"/>
    <w:rsid w:val="006062A0"/>
    <w:rsid w:val="006108DB"/>
    <w:rsid w:val="0061096E"/>
    <w:rsid w:val="0061326B"/>
    <w:rsid w:val="0061444D"/>
    <w:rsid w:val="0061659C"/>
    <w:rsid w:val="00616FDD"/>
    <w:rsid w:val="006207B3"/>
    <w:rsid w:val="00620924"/>
    <w:rsid w:val="0062333E"/>
    <w:rsid w:val="0062525C"/>
    <w:rsid w:val="0062618A"/>
    <w:rsid w:val="00626E39"/>
    <w:rsid w:val="00633D12"/>
    <w:rsid w:val="00636EFE"/>
    <w:rsid w:val="00637B68"/>
    <w:rsid w:val="0064078E"/>
    <w:rsid w:val="00640A79"/>
    <w:rsid w:val="00641973"/>
    <w:rsid w:val="00641A15"/>
    <w:rsid w:val="00643D67"/>
    <w:rsid w:val="00644663"/>
    <w:rsid w:val="006448D9"/>
    <w:rsid w:val="00644C41"/>
    <w:rsid w:val="006456CA"/>
    <w:rsid w:val="0064573F"/>
    <w:rsid w:val="00645B86"/>
    <w:rsid w:val="00650270"/>
    <w:rsid w:val="00650837"/>
    <w:rsid w:val="00650AA5"/>
    <w:rsid w:val="00654566"/>
    <w:rsid w:val="0065565C"/>
    <w:rsid w:val="006578AA"/>
    <w:rsid w:val="00660169"/>
    <w:rsid w:val="00660EA1"/>
    <w:rsid w:val="006610D1"/>
    <w:rsid w:val="00661403"/>
    <w:rsid w:val="00663798"/>
    <w:rsid w:val="006642E2"/>
    <w:rsid w:val="006653CA"/>
    <w:rsid w:val="006657AD"/>
    <w:rsid w:val="0066650F"/>
    <w:rsid w:val="006670C0"/>
    <w:rsid w:val="006709F2"/>
    <w:rsid w:val="0067386C"/>
    <w:rsid w:val="0067387D"/>
    <w:rsid w:val="00673FFD"/>
    <w:rsid w:val="00676877"/>
    <w:rsid w:val="00681C02"/>
    <w:rsid w:val="00682ED7"/>
    <w:rsid w:val="0068416B"/>
    <w:rsid w:val="00686583"/>
    <w:rsid w:val="00686C8A"/>
    <w:rsid w:val="00686FD2"/>
    <w:rsid w:val="0069174A"/>
    <w:rsid w:val="00695F13"/>
    <w:rsid w:val="006968EC"/>
    <w:rsid w:val="00696E85"/>
    <w:rsid w:val="006A1537"/>
    <w:rsid w:val="006A245A"/>
    <w:rsid w:val="006A5700"/>
    <w:rsid w:val="006A5F7A"/>
    <w:rsid w:val="006A6F69"/>
    <w:rsid w:val="006B3121"/>
    <w:rsid w:val="006B71AD"/>
    <w:rsid w:val="006B798C"/>
    <w:rsid w:val="006C44D9"/>
    <w:rsid w:val="006C77D2"/>
    <w:rsid w:val="006D13C6"/>
    <w:rsid w:val="006D24DE"/>
    <w:rsid w:val="006D4BA5"/>
    <w:rsid w:val="006D54EB"/>
    <w:rsid w:val="006D64E5"/>
    <w:rsid w:val="006D6D4C"/>
    <w:rsid w:val="006D7074"/>
    <w:rsid w:val="006D717A"/>
    <w:rsid w:val="006D72A4"/>
    <w:rsid w:val="006E2478"/>
    <w:rsid w:val="006E2EDE"/>
    <w:rsid w:val="006E34F7"/>
    <w:rsid w:val="006E3AFF"/>
    <w:rsid w:val="006E42AA"/>
    <w:rsid w:val="006E5EC8"/>
    <w:rsid w:val="006F0BF7"/>
    <w:rsid w:val="006F2022"/>
    <w:rsid w:val="006F38A0"/>
    <w:rsid w:val="006F5C0B"/>
    <w:rsid w:val="006F6899"/>
    <w:rsid w:val="00701D63"/>
    <w:rsid w:val="00702929"/>
    <w:rsid w:val="00702AF4"/>
    <w:rsid w:val="00703AA3"/>
    <w:rsid w:val="00703D2C"/>
    <w:rsid w:val="00704FF1"/>
    <w:rsid w:val="007050DE"/>
    <w:rsid w:val="007052F5"/>
    <w:rsid w:val="00706F18"/>
    <w:rsid w:val="00706FA3"/>
    <w:rsid w:val="00707558"/>
    <w:rsid w:val="00712179"/>
    <w:rsid w:val="00713DA0"/>
    <w:rsid w:val="00715134"/>
    <w:rsid w:val="00715E7F"/>
    <w:rsid w:val="007210B1"/>
    <w:rsid w:val="00721974"/>
    <w:rsid w:val="00722247"/>
    <w:rsid w:val="007227AE"/>
    <w:rsid w:val="00722BDE"/>
    <w:rsid w:val="00723AA3"/>
    <w:rsid w:val="0072412D"/>
    <w:rsid w:val="00724D2C"/>
    <w:rsid w:val="00724D38"/>
    <w:rsid w:val="007277F0"/>
    <w:rsid w:val="00727F14"/>
    <w:rsid w:val="007304DF"/>
    <w:rsid w:val="00730EEB"/>
    <w:rsid w:val="00732C92"/>
    <w:rsid w:val="0073637E"/>
    <w:rsid w:val="00736973"/>
    <w:rsid w:val="0073756B"/>
    <w:rsid w:val="007404E7"/>
    <w:rsid w:val="007411C3"/>
    <w:rsid w:val="00743545"/>
    <w:rsid w:val="00746119"/>
    <w:rsid w:val="00746341"/>
    <w:rsid w:val="007505D4"/>
    <w:rsid w:val="007512B4"/>
    <w:rsid w:val="0075187B"/>
    <w:rsid w:val="00754750"/>
    <w:rsid w:val="00756782"/>
    <w:rsid w:val="00756DE8"/>
    <w:rsid w:val="007574B0"/>
    <w:rsid w:val="007602B5"/>
    <w:rsid w:val="007604FD"/>
    <w:rsid w:val="00760EC5"/>
    <w:rsid w:val="00763B6F"/>
    <w:rsid w:val="00764CE1"/>
    <w:rsid w:val="00764E11"/>
    <w:rsid w:val="007652F3"/>
    <w:rsid w:val="00765845"/>
    <w:rsid w:val="00770A29"/>
    <w:rsid w:val="00770EBD"/>
    <w:rsid w:val="007726BA"/>
    <w:rsid w:val="00774A63"/>
    <w:rsid w:val="00775BAB"/>
    <w:rsid w:val="00776281"/>
    <w:rsid w:val="0077672A"/>
    <w:rsid w:val="0078091A"/>
    <w:rsid w:val="007828E8"/>
    <w:rsid w:val="00784C02"/>
    <w:rsid w:val="00785162"/>
    <w:rsid w:val="00785DF5"/>
    <w:rsid w:val="0078713F"/>
    <w:rsid w:val="00787E61"/>
    <w:rsid w:val="00792ACF"/>
    <w:rsid w:val="00792FA1"/>
    <w:rsid w:val="00795FB1"/>
    <w:rsid w:val="007966FA"/>
    <w:rsid w:val="007A0043"/>
    <w:rsid w:val="007A236E"/>
    <w:rsid w:val="007A5440"/>
    <w:rsid w:val="007A6A69"/>
    <w:rsid w:val="007A6D97"/>
    <w:rsid w:val="007A7374"/>
    <w:rsid w:val="007A7703"/>
    <w:rsid w:val="007B0423"/>
    <w:rsid w:val="007B3B1C"/>
    <w:rsid w:val="007B45AE"/>
    <w:rsid w:val="007B6D38"/>
    <w:rsid w:val="007C4E0D"/>
    <w:rsid w:val="007C5032"/>
    <w:rsid w:val="007C507C"/>
    <w:rsid w:val="007C532C"/>
    <w:rsid w:val="007C5FC5"/>
    <w:rsid w:val="007D010F"/>
    <w:rsid w:val="007D08B9"/>
    <w:rsid w:val="007D2C56"/>
    <w:rsid w:val="007D3E96"/>
    <w:rsid w:val="007D659F"/>
    <w:rsid w:val="007D7ABC"/>
    <w:rsid w:val="007E1FCB"/>
    <w:rsid w:val="007F0156"/>
    <w:rsid w:val="007F2DB6"/>
    <w:rsid w:val="007F2FDC"/>
    <w:rsid w:val="007F4259"/>
    <w:rsid w:val="007F511C"/>
    <w:rsid w:val="007F6057"/>
    <w:rsid w:val="007F69D9"/>
    <w:rsid w:val="007F714A"/>
    <w:rsid w:val="00803131"/>
    <w:rsid w:val="008048B1"/>
    <w:rsid w:val="00805572"/>
    <w:rsid w:val="00805D30"/>
    <w:rsid w:val="008074F5"/>
    <w:rsid w:val="008140E7"/>
    <w:rsid w:val="0081424A"/>
    <w:rsid w:val="00816AD6"/>
    <w:rsid w:val="008202C2"/>
    <w:rsid w:val="00821C57"/>
    <w:rsid w:val="008260FC"/>
    <w:rsid w:val="008272D0"/>
    <w:rsid w:val="008310A1"/>
    <w:rsid w:val="008316DD"/>
    <w:rsid w:val="00831BF2"/>
    <w:rsid w:val="008321F6"/>
    <w:rsid w:val="0083311D"/>
    <w:rsid w:val="008342F5"/>
    <w:rsid w:val="0083577C"/>
    <w:rsid w:val="008358E5"/>
    <w:rsid w:val="008369E8"/>
    <w:rsid w:val="00837E7E"/>
    <w:rsid w:val="008407F9"/>
    <w:rsid w:val="008431AF"/>
    <w:rsid w:val="00844946"/>
    <w:rsid w:val="008518CE"/>
    <w:rsid w:val="00853317"/>
    <w:rsid w:val="00854539"/>
    <w:rsid w:val="00855AE0"/>
    <w:rsid w:val="0085746C"/>
    <w:rsid w:val="008623AF"/>
    <w:rsid w:val="00863BD6"/>
    <w:rsid w:val="008659B8"/>
    <w:rsid w:val="00866447"/>
    <w:rsid w:val="00867C82"/>
    <w:rsid w:val="008722E9"/>
    <w:rsid w:val="0087245F"/>
    <w:rsid w:val="00874B34"/>
    <w:rsid w:val="00874ED2"/>
    <w:rsid w:val="00876055"/>
    <w:rsid w:val="00880644"/>
    <w:rsid w:val="00881263"/>
    <w:rsid w:val="00881524"/>
    <w:rsid w:val="00881598"/>
    <w:rsid w:val="00883C9A"/>
    <w:rsid w:val="00885CDC"/>
    <w:rsid w:val="00890017"/>
    <w:rsid w:val="00890ECD"/>
    <w:rsid w:val="008918D4"/>
    <w:rsid w:val="00892036"/>
    <w:rsid w:val="00892260"/>
    <w:rsid w:val="00892A5E"/>
    <w:rsid w:val="008935EF"/>
    <w:rsid w:val="00893CEE"/>
    <w:rsid w:val="00894271"/>
    <w:rsid w:val="008A06F8"/>
    <w:rsid w:val="008A18AB"/>
    <w:rsid w:val="008A284D"/>
    <w:rsid w:val="008A3A76"/>
    <w:rsid w:val="008A4533"/>
    <w:rsid w:val="008A5160"/>
    <w:rsid w:val="008A6270"/>
    <w:rsid w:val="008A691A"/>
    <w:rsid w:val="008A6E20"/>
    <w:rsid w:val="008B3144"/>
    <w:rsid w:val="008B4254"/>
    <w:rsid w:val="008B49A5"/>
    <w:rsid w:val="008B78FA"/>
    <w:rsid w:val="008C0641"/>
    <w:rsid w:val="008C3172"/>
    <w:rsid w:val="008C4171"/>
    <w:rsid w:val="008C4A2A"/>
    <w:rsid w:val="008C4A69"/>
    <w:rsid w:val="008C5D17"/>
    <w:rsid w:val="008C6A2A"/>
    <w:rsid w:val="008C7AF3"/>
    <w:rsid w:val="008D0FF2"/>
    <w:rsid w:val="008D2881"/>
    <w:rsid w:val="008D2ED9"/>
    <w:rsid w:val="008D46F7"/>
    <w:rsid w:val="008D502E"/>
    <w:rsid w:val="008D51BA"/>
    <w:rsid w:val="008D52E1"/>
    <w:rsid w:val="008D5811"/>
    <w:rsid w:val="008D5AD2"/>
    <w:rsid w:val="008D7180"/>
    <w:rsid w:val="008E1392"/>
    <w:rsid w:val="008E199E"/>
    <w:rsid w:val="008E249B"/>
    <w:rsid w:val="008E47D9"/>
    <w:rsid w:val="008E4AD0"/>
    <w:rsid w:val="008E5364"/>
    <w:rsid w:val="008E68F0"/>
    <w:rsid w:val="008E6E8A"/>
    <w:rsid w:val="008E7375"/>
    <w:rsid w:val="008E7E07"/>
    <w:rsid w:val="008F049D"/>
    <w:rsid w:val="008F0E27"/>
    <w:rsid w:val="008F31A6"/>
    <w:rsid w:val="008F4EBB"/>
    <w:rsid w:val="008F5D24"/>
    <w:rsid w:val="008F6659"/>
    <w:rsid w:val="008F7EEB"/>
    <w:rsid w:val="00900670"/>
    <w:rsid w:val="0090336A"/>
    <w:rsid w:val="00904075"/>
    <w:rsid w:val="0090617B"/>
    <w:rsid w:val="00906431"/>
    <w:rsid w:val="00907BFD"/>
    <w:rsid w:val="009104EA"/>
    <w:rsid w:val="009117C7"/>
    <w:rsid w:val="00911FBF"/>
    <w:rsid w:val="00915278"/>
    <w:rsid w:val="00915A89"/>
    <w:rsid w:val="009160AC"/>
    <w:rsid w:val="00916466"/>
    <w:rsid w:val="00916D87"/>
    <w:rsid w:val="009213C7"/>
    <w:rsid w:val="00925000"/>
    <w:rsid w:val="009260FC"/>
    <w:rsid w:val="009300C9"/>
    <w:rsid w:val="00935DBE"/>
    <w:rsid w:val="00935E32"/>
    <w:rsid w:val="00936B1B"/>
    <w:rsid w:val="0094222D"/>
    <w:rsid w:val="009427C4"/>
    <w:rsid w:val="009433A2"/>
    <w:rsid w:val="0094389F"/>
    <w:rsid w:val="00947B76"/>
    <w:rsid w:val="0095093D"/>
    <w:rsid w:val="00951E02"/>
    <w:rsid w:val="00952A3C"/>
    <w:rsid w:val="00954824"/>
    <w:rsid w:val="0095526D"/>
    <w:rsid w:val="009576C9"/>
    <w:rsid w:val="009612B7"/>
    <w:rsid w:val="009653EA"/>
    <w:rsid w:val="009670E6"/>
    <w:rsid w:val="00971057"/>
    <w:rsid w:val="00972E90"/>
    <w:rsid w:val="00974A0B"/>
    <w:rsid w:val="0097551A"/>
    <w:rsid w:val="00977135"/>
    <w:rsid w:val="00980B1E"/>
    <w:rsid w:val="009820E2"/>
    <w:rsid w:val="00984181"/>
    <w:rsid w:val="00985DEE"/>
    <w:rsid w:val="009872B3"/>
    <w:rsid w:val="0098767E"/>
    <w:rsid w:val="00987E8B"/>
    <w:rsid w:val="009901E8"/>
    <w:rsid w:val="00994743"/>
    <w:rsid w:val="00994AB0"/>
    <w:rsid w:val="00994D3E"/>
    <w:rsid w:val="00995AB8"/>
    <w:rsid w:val="0099728A"/>
    <w:rsid w:val="00997537"/>
    <w:rsid w:val="009A018F"/>
    <w:rsid w:val="009A1185"/>
    <w:rsid w:val="009A52C8"/>
    <w:rsid w:val="009A7369"/>
    <w:rsid w:val="009A7C86"/>
    <w:rsid w:val="009A7F55"/>
    <w:rsid w:val="009A7FC8"/>
    <w:rsid w:val="009B15DD"/>
    <w:rsid w:val="009B1C27"/>
    <w:rsid w:val="009B2858"/>
    <w:rsid w:val="009B3C77"/>
    <w:rsid w:val="009B401B"/>
    <w:rsid w:val="009B57BA"/>
    <w:rsid w:val="009B6F14"/>
    <w:rsid w:val="009C21F1"/>
    <w:rsid w:val="009C220C"/>
    <w:rsid w:val="009C2529"/>
    <w:rsid w:val="009C3593"/>
    <w:rsid w:val="009C3895"/>
    <w:rsid w:val="009C59D6"/>
    <w:rsid w:val="009C6A04"/>
    <w:rsid w:val="009C7931"/>
    <w:rsid w:val="009D0C27"/>
    <w:rsid w:val="009D1088"/>
    <w:rsid w:val="009D1CBD"/>
    <w:rsid w:val="009E095E"/>
    <w:rsid w:val="009E1C0E"/>
    <w:rsid w:val="009E4061"/>
    <w:rsid w:val="009E45DB"/>
    <w:rsid w:val="009E5045"/>
    <w:rsid w:val="009E7391"/>
    <w:rsid w:val="009F318B"/>
    <w:rsid w:val="009F3566"/>
    <w:rsid w:val="009F3D4E"/>
    <w:rsid w:val="009F4EEE"/>
    <w:rsid w:val="009F5135"/>
    <w:rsid w:val="009F58AA"/>
    <w:rsid w:val="009F693B"/>
    <w:rsid w:val="00A0393B"/>
    <w:rsid w:val="00A04BF8"/>
    <w:rsid w:val="00A05761"/>
    <w:rsid w:val="00A1013A"/>
    <w:rsid w:val="00A106BB"/>
    <w:rsid w:val="00A113A8"/>
    <w:rsid w:val="00A118E5"/>
    <w:rsid w:val="00A14B2B"/>
    <w:rsid w:val="00A15592"/>
    <w:rsid w:val="00A158AB"/>
    <w:rsid w:val="00A166A6"/>
    <w:rsid w:val="00A2205A"/>
    <w:rsid w:val="00A26677"/>
    <w:rsid w:val="00A27F9E"/>
    <w:rsid w:val="00A3181D"/>
    <w:rsid w:val="00A3404A"/>
    <w:rsid w:val="00A34076"/>
    <w:rsid w:val="00A35972"/>
    <w:rsid w:val="00A36B19"/>
    <w:rsid w:val="00A37075"/>
    <w:rsid w:val="00A371F7"/>
    <w:rsid w:val="00A37EFF"/>
    <w:rsid w:val="00A42316"/>
    <w:rsid w:val="00A42398"/>
    <w:rsid w:val="00A4413A"/>
    <w:rsid w:val="00A44AEC"/>
    <w:rsid w:val="00A45CC9"/>
    <w:rsid w:val="00A46455"/>
    <w:rsid w:val="00A475EA"/>
    <w:rsid w:val="00A51C4D"/>
    <w:rsid w:val="00A530B7"/>
    <w:rsid w:val="00A54509"/>
    <w:rsid w:val="00A548CB"/>
    <w:rsid w:val="00A54A7C"/>
    <w:rsid w:val="00A57E87"/>
    <w:rsid w:val="00A57FCA"/>
    <w:rsid w:val="00A60BFB"/>
    <w:rsid w:val="00A630D8"/>
    <w:rsid w:val="00A635A0"/>
    <w:rsid w:val="00A63601"/>
    <w:rsid w:val="00A646F4"/>
    <w:rsid w:val="00A65682"/>
    <w:rsid w:val="00A71762"/>
    <w:rsid w:val="00A73FAD"/>
    <w:rsid w:val="00A74310"/>
    <w:rsid w:val="00A751CF"/>
    <w:rsid w:val="00A75828"/>
    <w:rsid w:val="00A75A49"/>
    <w:rsid w:val="00A76C42"/>
    <w:rsid w:val="00A8167A"/>
    <w:rsid w:val="00A82750"/>
    <w:rsid w:val="00A84737"/>
    <w:rsid w:val="00A871D4"/>
    <w:rsid w:val="00A928D7"/>
    <w:rsid w:val="00A94F21"/>
    <w:rsid w:val="00A96D80"/>
    <w:rsid w:val="00A9712D"/>
    <w:rsid w:val="00A97BA6"/>
    <w:rsid w:val="00AA24A9"/>
    <w:rsid w:val="00AA5EC3"/>
    <w:rsid w:val="00AA765D"/>
    <w:rsid w:val="00AC3CCA"/>
    <w:rsid w:val="00AC4EB9"/>
    <w:rsid w:val="00AC6A5C"/>
    <w:rsid w:val="00AD0C43"/>
    <w:rsid w:val="00AD0D03"/>
    <w:rsid w:val="00AD16F9"/>
    <w:rsid w:val="00AD6D95"/>
    <w:rsid w:val="00AD7EC2"/>
    <w:rsid w:val="00AE1F88"/>
    <w:rsid w:val="00AE273D"/>
    <w:rsid w:val="00AE2769"/>
    <w:rsid w:val="00AE2F0C"/>
    <w:rsid w:val="00AE2F97"/>
    <w:rsid w:val="00AE4EE5"/>
    <w:rsid w:val="00AE6A5D"/>
    <w:rsid w:val="00AF0783"/>
    <w:rsid w:val="00AF167C"/>
    <w:rsid w:val="00AF17AA"/>
    <w:rsid w:val="00AF1DA8"/>
    <w:rsid w:val="00AF3A6E"/>
    <w:rsid w:val="00AF6235"/>
    <w:rsid w:val="00AF77FF"/>
    <w:rsid w:val="00B01C88"/>
    <w:rsid w:val="00B02B99"/>
    <w:rsid w:val="00B04DCE"/>
    <w:rsid w:val="00B073B1"/>
    <w:rsid w:val="00B10A48"/>
    <w:rsid w:val="00B111BC"/>
    <w:rsid w:val="00B11C2A"/>
    <w:rsid w:val="00B16467"/>
    <w:rsid w:val="00B203BE"/>
    <w:rsid w:val="00B2169A"/>
    <w:rsid w:val="00B22936"/>
    <w:rsid w:val="00B234CF"/>
    <w:rsid w:val="00B239B9"/>
    <w:rsid w:val="00B23FEA"/>
    <w:rsid w:val="00B25B18"/>
    <w:rsid w:val="00B2717F"/>
    <w:rsid w:val="00B27837"/>
    <w:rsid w:val="00B32EF1"/>
    <w:rsid w:val="00B3606F"/>
    <w:rsid w:val="00B3672F"/>
    <w:rsid w:val="00B4080F"/>
    <w:rsid w:val="00B41554"/>
    <w:rsid w:val="00B41EA5"/>
    <w:rsid w:val="00B41F4A"/>
    <w:rsid w:val="00B424E4"/>
    <w:rsid w:val="00B427F6"/>
    <w:rsid w:val="00B4376F"/>
    <w:rsid w:val="00B44445"/>
    <w:rsid w:val="00B446D1"/>
    <w:rsid w:val="00B47495"/>
    <w:rsid w:val="00B51AE1"/>
    <w:rsid w:val="00B53FB1"/>
    <w:rsid w:val="00B56C23"/>
    <w:rsid w:val="00B60E78"/>
    <w:rsid w:val="00B61F63"/>
    <w:rsid w:val="00B64082"/>
    <w:rsid w:val="00B66102"/>
    <w:rsid w:val="00B66381"/>
    <w:rsid w:val="00B6672E"/>
    <w:rsid w:val="00B66DDA"/>
    <w:rsid w:val="00B66DE2"/>
    <w:rsid w:val="00B67021"/>
    <w:rsid w:val="00B72D8C"/>
    <w:rsid w:val="00B73E18"/>
    <w:rsid w:val="00B7405D"/>
    <w:rsid w:val="00B75AA9"/>
    <w:rsid w:val="00B76694"/>
    <w:rsid w:val="00B767B8"/>
    <w:rsid w:val="00B76F8E"/>
    <w:rsid w:val="00B77C1D"/>
    <w:rsid w:val="00B77CBF"/>
    <w:rsid w:val="00B805B1"/>
    <w:rsid w:val="00B807B7"/>
    <w:rsid w:val="00B81751"/>
    <w:rsid w:val="00B818C7"/>
    <w:rsid w:val="00B83799"/>
    <w:rsid w:val="00B845ED"/>
    <w:rsid w:val="00B84819"/>
    <w:rsid w:val="00B85164"/>
    <w:rsid w:val="00B9053A"/>
    <w:rsid w:val="00B91E79"/>
    <w:rsid w:val="00B92A84"/>
    <w:rsid w:val="00B92C77"/>
    <w:rsid w:val="00B92D1D"/>
    <w:rsid w:val="00B93078"/>
    <w:rsid w:val="00B9564F"/>
    <w:rsid w:val="00B95E17"/>
    <w:rsid w:val="00BA09AC"/>
    <w:rsid w:val="00BA2188"/>
    <w:rsid w:val="00BA2366"/>
    <w:rsid w:val="00BA394D"/>
    <w:rsid w:val="00BA4F05"/>
    <w:rsid w:val="00BA50BD"/>
    <w:rsid w:val="00BA576A"/>
    <w:rsid w:val="00BA62A3"/>
    <w:rsid w:val="00BA7B1D"/>
    <w:rsid w:val="00BB46B3"/>
    <w:rsid w:val="00BC0048"/>
    <w:rsid w:val="00BC057C"/>
    <w:rsid w:val="00BC2411"/>
    <w:rsid w:val="00BC38B0"/>
    <w:rsid w:val="00BC410D"/>
    <w:rsid w:val="00BC537C"/>
    <w:rsid w:val="00BC74F4"/>
    <w:rsid w:val="00BD129C"/>
    <w:rsid w:val="00BD25A9"/>
    <w:rsid w:val="00BD7FEA"/>
    <w:rsid w:val="00BE130A"/>
    <w:rsid w:val="00BE13F0"/>
    <w:rsid w:val="00BE1891"/>
    <w:rsid w:val="00BE2A04"/>
    <w:rsid w:val="00BE2C08"/>
    <w:rsid w:val="00BE45B7"/>
    <w:rsid w:val="00BE6429"/>
    <w:rsid w:val="00BE6CD4"/>
    <w:rsid w:val="00BE6D8C"/>
    <w:rsid w:val="00BE6F6F"/>
    <w:rsid w:val="00BF1878"/>
    <w:rsid w:val="00BF1936"/>
    <w:rsid w:val="00BF236B"/>
    <w:rsid w:val="00BF240B"/>
    <w:rsid w:val="00BF2874"/>
    <w:rsid w:val="00BF4352"/>
    <w:rsid w:val="00BF689D"/>
    <w:rsid w:val="00C019EC"/>
    <w:rsid w:val="00C0428A"/>
    <w:rsid w:val="00C04F6C"/>
    <w:rsid w:val="00C1251A"/>
    <w:rsid w:val="00C13609"/>
    <w:rsid w:val="00C16B56"/>
    <w:rsid w:val="00C1723F"/>
    <w:rsid w:val="00C17A7C"/>
    <w:rsid w:val="00C17CCE"/>
    <w:rsid w:val="00C22384"/>
    <w:rsid w:val="00C226ED"/>
    <w:rsid w:val="00C231B5"/>
    <w:rsid w:val="00C23792"/>
    <w:rsid w:val="00C23B99"/>
    <w:rsid w:val="00C243FB"/>
    <w:rsid w:val="00C24AE9"/>
    <w:rsid w:val="00C268B9"/>
    <w:rsid w:val="00C26EA0"/>
    <w:rsid w:val="00C274CC"/>
    <w:rsid w:val="00C30021"/>
    <w:rsid w:val="00C31D37"/>
    <w:rsid w:val="00C3234E"/>
    <w:rsid w:val="00C331EF"/>
    <w:rsid w:val="00C341C4"/>
    <w:rsid w:val="00C359F7"/>
    <w:rsid w:val="00C4105E"/>
    <w:rsid w:val="00C41971"/>
    <w:rsid w:val="00C43A91"/>
    <w:rsid w:val="00C441F8"/>
    <w:rsid w:val="00C45B09"/>
    <w:rsid w:val="00C463AE"/>
    <w:rsid w:val="00C46867"/>
    <w:rsid w:val="00C50B95"/>
    <w:rsid w:val="00C52785"/>
    <w:rsid w:val="00C54114"/>
    <w:rsid w:val="00C54EAA"/>
    <w:rsid w:val="00C61E1C"/>
    <w:rsid w:val="00C643ED"/>
    <w:rsid w:val="00C6605A"/>
    <w:rsid w:val="00C67D8C"/>
    <w:rsid w:val="00C714A8"/>
    <w:rsid w:val="00C72EAC"/>
    <w:rsid w:val="00C72F1C"/>
    <w:rsid w:val="00C74397"/>
    <w:rsid w:val="00C752A4"/>
    <w:rsid w:val="00C75D50"/>
    <w:rsid w:val="00C76888"/>
    <w:rsid w:val="00C773B9"/>
    <w:rsid w:val="00C80C15"/>
    <w:rsid w:val="00C84A65"/>
    <w:rsid w:val="00C86130"/>
    <w:rsid w:val="00C86A06"/>
    <w:rsid w:val="00C870CA"/>
    <w:rsid w:val="00C87699"/>
    <w:rsid w:val="00C87736"/>
    <w:rsid w:val="00C87BD1"/>
    <w:rsid w:val="00C90833"/>
    <w:rsid w:val="00C921D9"/>
    <w:rsid w:val="00C9304A"/>
    <w:rsid w:val="00C937F1"/>
    <w:rsid w:val="00C940A1"/>
    <w:rsid w:val="00C97369"/>
    <w:rsid w:val="00C97D47"/>
    <w:rsid w:val="00CA1A46"/>
    <w:rsid w:val="00CA3AF0"/>
    <w:rsid w:val="00CA5FD1"/>
    <w:rsid w:val="00CA6801"/>
    <w:rsid w:val="00CA7357"/>
    <w:rsid w:val="00CB19C4"/>
    <w:rsid w:val="00CB25D3"/>
    <w:rsid w:val="00CB3379"/>
    <w:rsid w:val="00CB372F"/>
    <w:rsid w:val="00CB450C"/>
    <w:rsid w:val="00CC0635"/>
    <w:rsid w:val="00CC186B"/>
    <w:rsid w:val="00CC2776"/>
    <w:rsid w:val="00CC392F"/>
    <w:rsid w:val="00CC70C9"/>
    <w:rsid w:val="00CC7AE5"/>
    <w:rsid w:val="00CD110F"/>
    <w:rsid w:val="00CD4580"/>
    <w:rsid w:val="00CE2D4C"/>
    <w:rsid w:val="00CE3E77"/>
    <w:rsid w:val="00CE415B"/>
    <w:rsid w:val="00CE69D8"/>
    <w:rsid w:val="00CF0F5F"/>
    <w:rsid w:val="00CF1546"/>
    <w:rsid w:val="00CF26CF"/>
    <w:rsid w:val="00CF3B47"/>
    <w:rsid w:val="00CF3E00"/>
    <w:rsid w:val="00CF5BF2"/>
    <w:rsid w:val="00CF5DB3"/>
    <w:rsid w:val="00CF6246"/>
    <w:rsid w:val="00CF7F66"/>
    <w:rsid w:val="00D042D9"/>
    <w:rsid w:val="00D10C7F"/>
    <w:rsid w:val="00D116D9"/>
    <w:rsid w:val="00D11B85"/>
    <w:rsid w:val="00D131D1"/>
    <w:rsid w:val="00D131E8"/>
    <w:rsid w:val="00D153E3"/>
    <w:rsid w:val="00D15454"/>
    <w:rsid w:val="00D16598"/>
    <w:rsid w:val="00D1739C"/>
    <w:rsid w:val="00D17DC7"/>
    <w:rsid w:val="00D20433"/>
    <w:rsid w:val="00D252D3"/>
    <w:rsid w:val="00D26E3C"/>
    <w:rsid w:val="00D31D99"/>
    <w:rsid w:val="00D333E0"/>
    <w:rsid w:val="00D33774"/>
    <w:rsid w:val="00D345E0"/>
    <w:rsid w:val="00D361A6"/>
    <w:rsid w:val="00D369B7"/>
    <w:rsid w:val="00D3712D"/>
    <w:rsid w:val="00D378C1"/>
    <w:rsid w:val="00D40396"/>
    <w:rsid w:val="00D4198C"/>
    <w:rsid w:val="00D41F8A"/>
    <w:rsid w:val="00D45474"/>
    <w:rsid w:val="00D50B53"/>
    <w:rsid w:val="00D514F4"/>
    <w:rsid w:val="00D5194A"/>
    <w:rsid w:val="00D526C8"/>
    <w:rsid w:val="00D5285E"/>
    <w:rsid w:val="00D5328D"/>
    <w:rsid w:val="00D56374"/>
    <w:rsid w:val="00D57301"/>
    <w:rsid w:val="00D578A1"/>
    <w:rsid w:val="00D57D7E"/>
    <w:rsid w:val="00D60858"/>
    <w:rsid w:val="00D63B87"/>
    <w:rsid w:val="00D63F7B"/>
    <w:rsid w:val="00D658BB"/>
    <w:rsid w:val="00D67728"/>
    <w:rsid w:val="00D729C5"/>
    <w:rsid w:val="00D756A5"/>
    <w:rsid w:val="00D80E51"/>
    <w:rsid w:val="00D81613"/>
    <w:rsid w:val="00D82412"/>
    <w:rsid w:val="00D867BB"/>
    <w:rsid w:val="00D86DB4"/>
    <w:rsid w:val="00D903DC"/>
    <w:rsid w:val="00D906B7"/>
    <w:rsid w:val="00D91B0C"/>
    <w:rsid w:val="00D92E25"/>
    <w:rsid w:val="00D933C7"/>
    <w:rsid w:val="00D939E7"/>
    <w:rsid w:val="00D9727B"/>
    <w:rsid w:val="00D972A5"/>
    <w:rsid w:val="00DA1143"/>
    <w:rsid w:val="00DA1D0D"/>
    <w:rsid w:val="00DA24D5"/>
    <w:rsid w:val="00DA256F"/>
    <w:rsid w:val="00DA451A"/>
    <w:rsid w:val="00DA4A56"/>
    <w:rsid w:val="00DA6042"/>
    <w:rsid w:val="00DA6208"/>
    <w:rsid w:val="00DA6F1C"/>
    <w:rsid w:val="00DB01BE"/>
    <w:rsid w:val="00DB1B01"/>
    <w:rsid w:val="00DB1EF9"/>
    <w:rsid w:val="00DB264E"/>
    <w:rsid w:val="00DB27C4"/>
    <w:rsid w:val="00DB29E1"/>
    <w:rsid w:val="00DB396F"/>
    <w:rsid w:val="00DB6FF9"/>
    <w:rsid w:val="00DB7278"/>
    <w:rsid w:val="00DB7510"/>
    <w:rsid w:val="00DC3E76"/>
    <w:rsid w:val="00DC4124"/>
    <w:rsid w:val="00DC41A6"/>
    <w:rsid w:val="00DC6CE3"/>
    <w:rsid w:val="00DD009E"/>
    <w:rsid w:val="00DD0E5A"/>
    <w:rsid w:val="00DD3A16"/>
    <w:rsid w:val="00DD4E2C"/>
    <w:rsid w:val="00DD5019"/>
    <w:rsid w:val="00DD5E3A"/>
    <w:rsid w:val="00DD6385"/>
    <w:rsid w:val="00DE0643"/>
    <w:rsid w:val="00DE1C8B"/>
    <w:rsid w:val="00DE3E2F"/>
    <w:rsid w:val="00DE684F"/>
    <w:rsid w:val="00DE7716"/>
    <w:rsid w:val="00DE7961"/>
    <w:rsid w:val="00DF091E"/>
    <w:rsid w:val="00DF102E"/>
    <w:rsid w:val="00DF1B0E"/>
    <w:rsid w:val="00DF4BEF"/>
    <w:rsid w:val="00DF4F5D"/>
    <w:rsid w:val="00DF5F1A"/>
    <w:rsid w:val="00DF5F39"/>
    <w:rsid w:val="00DF79E4"/>
    <w:rsid w:val="00E00884"/>
    <w:rsid w:val="00E04817"/>
    <w:rsid w:val="00E079AF"/>
    <w:rsid w:val="00E07B0B"/>
    <w:rsid w:val="00E12DF4"/>
    <w:rsid w:val="00E13438"/>
    <w:rsid w:val="00E13AAD"/>
    <w:rsid w:val="00E13E5E"/>
    <w:rsid w:val="00E13FE8"/>
    <w:rsid w:val="00E14213"/>
    <w:rsid w:val="00E203B8"/>
    <w:rsid w:val="00E2264C"/>
    <w:rsid w:val="00E23789"/>
    <w:rsid w:val="00E27B02"/>
    <w:rsid w:val="00E30B89"/>
    <w:rsid w:val="00E32438"/>
    <w:rsid w:val="00E33084"/>
    <w:rsid w:val="00E34AB7"/>
    <w:rsid w:val="00E35EE5"/>
    <w:rsid w:val="00E367E1"/>
    <w:rsid w:val="00E37A5A"/>
    <w:rsid w:val="00E37E1A"/>
    <w:rsid w:val="00E40579"/>
    <w:rsid w:val="00E41C8D"/>
    <w:rsid w:val="00E42C97"/>
    <w:rsid w:val="00E4437C"/>
    <w:rsid w:val="00E45C5A"/>
    <w:rsid w:val="00E472A9"/>
    <w:rsid w:val="00E4752C"/>
    <w:rsid w:val="00E479E8"/>
    <w:rsid w:val="00E530B1"/>
    <w:rsid w:val="00E53105"/>
    <w:rsid w:val="00E55FEC"/>
    <w:rsid w:val="00E561C2"/>
    <w:rsid w:val="00E60016"/>
    <w:rsid w:val="00E62518"/>
    <w:rsid w:val="00E66412"/>
    <w:rsid w:val="00E678B0"/>
    <w:rsid w:val="00E728CB"/>
    <w:rsid w:val="00E72F0E"/>
    <w:rsid w:val="00E733DD"/>
    <w:rsid w:val="00E7389F"/>
    <w:rsid w:val="00E746F4"/>
    <w:rsid w:val="00E76B17"/>
    <w:rsid w:val="00E809A3"/>
    <w:rsid w:val="00E82056"/>
    <w:rsid w:val="00E82AB1"/>
    <w:rsid w:val="00E83D0C"/>
    <w:rsid w:val="00E846C2"/>
    <w:rsid w:val="00E84D1F"/>
    <w:rsid w:val="00E86703"/>
    <w:rsid w:val="00E90B27"/>
    <w:rsid w:val="00E90FE5"/>
    <w:rsid w:val="00E93B69"/>
    <w:rsid w:val="00E9557B"/>
    <w:rsid w:val="00E95A20"/>
    <w:rsid w:val="00EA15D2"/>
    <w:rsid w:val="00EA2C2B"/>
    <w:rsid w:val="00EA3343"/>
    <w:rsid w:val="00EA33F8"/>
    <w:rsid w:val="00EA757D"/>
    <w:rsid w:val="00EB071D"/>
    <w:rsid w:val="00EB0CCA"/>
    <w:rsid w:val="00EB39C7"/>
    <w:rsid w:val="00EB3FFA"/>
    <w:rsid w:val="00EB4170"/>
    <w:rsid w:val="00EB4D5A"/>
    <w:rsid w:val="00EC01F1"/>
    <w:rsid w:val="00EC125D"/>
    <w:rsid w:val="00EC4C74"/>
    <w:rsid w:val="00EC4CD9"/>
    <w:rsid w:val="00EC7D12"/>
    <w:rsid w:val="00EC7DB7"/>
    <w:rsid w:val="00ED087B"/>
    <w:rsid w:val="00ED1E1F"/>
    <w:rsid w:val="00ED2366"/>
    <w:rsid w:val="00ED3BE4"/>
    <w:rsid w:val="00ED495F"/>
    <w:rsid w:val="00EE1645"/>
    <w:rsid w:val="00EE18B6"/>
    <w:rsid w:val="00EE2ED8"/>
    <w:rsid w:val="00EE30AA"/>
    <w:rsid w:val="00EE34A1"/>
    <w:rsid w:val="00EE37C7"/>
    <w:rsid w:val="00EE3CA2"/>
    <w:rsid w:val="00EE493D"/>
    <w:rsid w:val="00EE53C1"/>
    <w:rsid w:val="00EE6176"/>
    <w:rsid w:val="00EE7AE7"/>
    <w:rsid w:val="00EF1CEE"/>
    <w:rsid w:val="00EF2208"/>
    <w:rsid w:val="00EF409B"/>
    <w:rsid w:val="00EF54DE"/>
    <w:rsid w:val="00EF6518"/>
    <w:rsid w:val="00EF6ECF"/>
    <w:rsid w:val="00EF7554"/>
    <w:rsid w:val="00EF787D"/>
    <w:rsid w:val="00F00A80"/>
    <w:rsid w:val="00F052C4"/>
    <w:rsid w:val="00F05310"/>
    <w:rsid w:val="00F058A9"/>
    <w:rsid w:val="00F06ACF"/>
    <w:rsid w:val="00F12262"/>
    <w:rsid w:val="00F1306F"/>
    <w:rsid w:val="00F13405"/>
    <w:rsid w:val="00F14713"/>
    <w:rsid w:val="00F169ED"/>
    <w:rsid w:val="00F17511"/>
    <w:rsid w:val="00F21D57"/>
    <w:rsid w:val="00F24A98"/>
    <w:rsid w:val="00F25F3B"/>
    <w:rsid w:val="00F26F89"/>
    <w:rsid w:val="00F27278"/>
    <w:rsid w:val="00F30870"/>
    <w:rsid w:val="00F36082"/>
    <w:rsid w:val="00F37B95"/>
    <w:rsid w:val="00F40D21"/>
    <w:rsid w:val="00F40D59"/>
    <w:rsid w:val="00F437BC"/>
    <w:rsid w:val="00F4406B"/>
    <w:rsid w:val="00F44481"/>
    <w:rsid w:val="00F44656"/>
    <w:rsid w:val="00F510C3"/>
    <w:rsid w:val="00F5153E"/>
    <w:rsid w:val="00F536C6"/>
    <w:rsid w:val="00F53A47"/>
    <w:rsid w:val="00F5473E"/>
    <w:rsid w:val="00F56591"/>
    <w:rsid w:val="00F56A0A"/>
    <w:rsid w:val="00F57251"/>
    <w:rsid w:val="00F60C30"/>
    <w:rsid w:val="00F620CE"/>
    <w:rsid w:val="00F62A30"/>
    <w:rsid w:val="00F63A10"/>
    <w:rsid w:val="00F63EDE"/>
    <w:rsid w:val="00F65CDD"/>
    <w:rsid w:val="00F66E80"/>
    <w:rsid w:val="00F6784A"/>
    <w:rsid w:val="00F73C41"/>
    <w:rsid w:val="00F73D3F"/>
    <w:rsid w:val="00F74541"/>
    <w:rsid w:val="00F801EB"/>
    <w:rsid w:val="00F807F1"/>
    <w:rsid w:val="00F8267C"/>
    <w:rsid w:val="00F846A3"/>
    <w:rsid w:val="00F9160B"/>
    <w:rsid w:val="00F91897"/>
    <w:rsid w:val="00F92422"/>
    <w:rsid w:val="00F929FE"/>
    <w:rsid w:val="00F94FC4"/>
    <w:rsid w:val="00F969F5"/>
    <w:rsid w:val="00FA2986"/>
    <w:rsid w:val="00FA3E22"/>
    <w:rsid w:val="00FA4242"/>
    <w:rsid w:val="00FA4415"/>
    <w:rsid w:val="00FA675D"/>
    <w:rsid w:val="00FA6C19"/>
    <w:rsid w:val="00FA731D"/>
    <w:rsid w:val="00FA755F"/>
    <w:rsid w:val="00FB0F0F"/>
    <w:rsid w:val="00FB1CE6"/>
    <w:rsid w:val="00FB2062"/>
    <w:rsid w:val="00FB72B4"/>
    <w:rsid w:val="00FC0207"/>
    <w:rsid w:val="00FC0E7D"/>
    <w:rsid w:val="00FC1E2F"/>
    <w:rsid w:val="00FC1F2C"/>
    <w:rsid w:val="00FC2012"/>
    <w:rsid w:val="00FC2163"/>
    <w:rsid w:val="00FC3716"/>
    <w:rsid w:val="00FC7AD5"/>
    <w:rsid w:val="00FC7FAA"/>
    <w:rsid w:val="00FD1486"/>
    <w:rsid w:val="00FD6998"/>
    <w:rsid w:val="00FE4FD1"/>
    <w:rsid w:val="00FE6B6F"/>
    <w:rsid w:val="00FE71E0"/>
    <w:rsid w:val="00FE7879"/>
    <w:rsid w:val="00FF2004"/>
    <w:rsid w:val="00FF27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2F008BE"/>
  <w15:docId w15:val="{93AE1799-414A-4E75-B9A5-48AE7DA9C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4B2B"/>
  </w:style>
  <w:style w:type="paragraph" w:styleId="1">
    <w:name w:val="heading 1"/>
    <w:basedOn w:val="a"/>
    <w:next w:val="a"/>
    <w:link w:val="10"/>
    <w:qFormat/>
    <w:rsid w:val="00A14B2B"/>
    <w:pPr>
      <w:keepNext/>
      <w:spacing w:line="300" w:lineRule="exact"/>
      <w:jc w:val="center"/>
      <w:outlineLvl w:val="0"/>
    </w:pPr>
    <w:rPr>
      <w:rFonts w:ascii="SL_Times New Roman" w:hAnsi="SL_Times New Roman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A14B2B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A14B2B"/>
    <w:pPr>
      <w:tabs>
        <w:tab w:val="center" w:pos="4536"/>
        <w:tab w:val="right" w:pos="9072"/>
      </w:tabs>
    </w:pPr>
  </w:style>
  <w:style w:type="paragraph" w:customStyle="1" w:styleId="11">
    <w:name w:val="Ñòèëü1"/>
    <w:basedOn w:val="a"/>
    <w:link w:val="12"/>
    <w:rsid w:val="00A14B2B"/>
    <w:pPr>
      <w:spacing w:line="288" w:lineRule="auto"/>
    </w:pPr>
    <w:rPr>
      <w:sz w:val="28"/>
    </w:rPr>
  </w:style>
  <w:style w:type="paragraph" w:customStyle="1" w:styleId="a5">
    <w:name w:val="МФ РТ"/>
    <w:basedOn w:val="11"/>
    <w:link w:val="a6"/>
    <w:qFormat/>
    <w:rsid w:val="005C0CC1"/>
    <w:pPr>
      <w:ind w:right="142" w:firstLine="709"/>
    </w:pPr>
    <w:rPr>
      <w:lang w:val="en-US"/>
    </w:rPr>
  </w:style>
  <w:style w:type="character" w:customStyle="1" w:styleId="12">
    <w:name w:val="Ñòèëü1 Знак"/>
    <w:basedOn w:val="a0"/>
    <w:link w:val="11"/>
    <w:rsid w:val="005C0CC1"/>
    <w:rPr>
      <w:sz w:val="28"/>
    </w:rPr>
  </w:style>
  <w:style w:type="character" w:customStyle="1" w:styleId="a6">
    <w:name w:val="МФ РТ Знак"/>
    <w:basedOn w:val="12"/>
    <w:link w:val="a5"/>
    <w:rsid w:val="005C0CC1"/>
    <w:rPr>
      <w:sz w:val="28"/>
      <w:lang w:val="en-US"/>
    </w:rPr>
  </w:style>
  <w:style w:type="character" w:styleId="a7">
    <w:name w:val="Hyperlink"/>
    <w:basedOn w:val="a0"/>
    <w:rsid w:val="00F91897"/>
    <w:rPr>
      <w:color w:val="0000FF"/>
      <w:u w:val="single"/>
    </w:rPr>
  </w:style>
  <w:style w:type="paragraph" w:styleId="a8">
    <w:name w:val="Balloon Text"/>
    <w:basedOn w:val="a"/>
    <w:link w:val="a9"/>
    <w:rsid w:val="002910A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2910A4"/>
    <w:rPr>
      <w:rFonts w:ascii="Tahoma" w:hAnsi="Tahoma" w:cs="Tahoma"/>
      <w:sz w:val="16"/>
      <w:szCs w:val="16"/>
    </w:rPr>
  </w:style>
  <w:style w:type="paragraph" w:customStyle="1" w:styleId="13">
    <w:name w:val="Стиль1"/>
    <w:basedOn w:val="a"/>
    <w:rsid w:val="006E3AFF"/>
    <w:pPr>
      <w:spacing w:line="288" w:lineRule="auto"/>
    </w:pPr>
    <w:rPr>
      <w:sz w:val="28"/>
    </w:rPr>
  </w:style>
  <w:style w:type="paragraph" w:customStyle="1" w:styleId="ConsTitle">
    <w:name w:val="ConsTitle"/>
    <w:rsid w:val="006E3AFF"/>
    <w:pPr>
      <w:autoSpaceDE w:val="0"/>
      <w:autoSpaceDN w:val="0"/>
      <w:adjustRightInd w:val="0"/>
    </w:pPr>
    <w:rPr>
      <w:rFonts w:ascii="Arial" w:hAnsi="Arial"/>
      <w:b/>
    </w:rPr>
  </w:style>
  <w:style w:type="paragraph" w:styleId="aa">
    <w:name w:val="Body Text Indent"/>
    <w:basedOn w:val="a"/>
    <w:link w:val="ab"/>
    <w:rsid w:val="006E3AFF"/>
    <w:pPr>
      <w:ind w:firstLine="708"/>
      <w:jc w:val="both"/>
    </w:pPr>
    <w:rPr>
      <w:sz w:val="28"/>
      <w:szCs w:val="24"/>
    </w:rPr>
  </w:style>
  <w:style w:type="character" w:customStyle="1" w:styleId="ab">
    <w:name w:val="Основной текст с отступом Знак"/>
    <w:basedOn w:val="a0"/>
    <w:link w:val="aa"/>
    <w:rsid w:val="006E3AFF"/>
    <w:rPr>
      <w:sz w:val="28"/>
      <w:szCs w:val="24"/>
    </w:rPr>
  </w:style>
  <w:style w:type="paragraph" w:customStyle="1" w:styleId="ConsPlusTitle">
    <w:name w:val="ConsPlusTitle"/>
    <w:rsid w:val="006E3AF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link w:val="ConsPlusNormal0"/>
    <w:rsid w:val="00686FD2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Body Text"/>
    <w:basedOn w:val="a"/>
    <w:link w:val="ad"/>
    <w:rsid w:val="00686FD2"/>
    <w:pPr>
      <w:spacing w:after="120"/>
    </w:pPr>
  </w:style>
  <w:style w:type="character" w:customStyle="1" w:styleId="ad">
    <w:name w:val="Основной текст Знак"/>
    <w:basedOn w:val="a0"/>
    <w:link w:val="ac"/>
    <w:rsid w:val="00686FD2"/>
  </w:style>
  <w:style w:type="paragraph" w:styleId="ae">
    <w:name w:val="List Paragraph"/>
    <w:basedOn w:val="a"/>
    <w:uiPriority w:val="34"/>
    <w:qFormat/>
    <w:rsid w:val="00EB4D5A"/>
    <w:pPr>
      <w:ind w:left="720"/>
      <w:contextualSpacing/>
    </w:pPr>
  </w:style>
  <w:style w:type="character" w:customStyle="1" w:styleId="14">
    <w:name w:val="Основной текст1"/>
    <w:basedOn w:val="a0"/>
    <w:rsid w:val="007C532C"/>
    <w:rPr>
      <w:rFonts w:ascii="Times New Roman" w:eastAsia="Times New Roman" w:hAnsi="Times New Roman" w:cs="Times New Roman"/>
      <w:color w:val="000000"/>
      <w:spacing w:val="3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af">
    <w:name w:val="Гипертекстовая ссылка"/>
    <w:uiPriority w:val="99"/>
    <w:rsid w:val="00C90833"/>
    <w:rPr>
      <w:color w:val="106BBE"/>
    </w:rPr>
  </w:style>
  <w:style w:type="paragraph" w:customStyle="1" w:styleId="af0">
    <w:name w:val="Прижатый влево"/>
    <w:basedOn w:val="a"/>
    <w:next w:val="a"/>
    <w:uiPriority w:val="99"/>
    <w:rsid w:val="00C90833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10">
    <w:name w:val="Заголовок 1 Знак"/>
    <w:basedOn w:val="a0"/>
    <w:link w:val="1"/>
    <w:rsid w:val="00756DE8"/>
    <w:rPr>
      <w:rFonts w:ascii="SL_Times New Roman" w:hAnsi="SL_Times New Roman"/>
      <w:b/>
      <w:sz w:val="24"/>
    </w:rPr>
  </w:style>
  <w:style w:type="paragraph" w:styleId="af1">
    <w:name w:val="No Spacing"/>
    <w:uiPriority w:val="1"/>
    <w:qFormat/>
    <w:rsid w:val="001D428D"/>
    <w:rPr>
      <w:sz w:val="24"/>
      <w:szCs w:val="24"/>
    </w:rPr>
  </w:style>
  <w:style w:type="paragraph" w:customStyle="1" w:styleId="CharCharCharChar">
    <w:name w:val="Char Char Char Char"/>
    <w:basedOn w:val="a"/>
    <w:next w:val="a"/>
    <w:semiHidden/>
    <w:rsid w:val="00BC537C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onsPlusCell">
    <w:name w:val="ConsPlusCell"/>
    <w:rsid w:val="00C04F6C"/>
    <w:pPr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rsid w:val="00C04F6C"/>
    <w:rPr>
      <w:rFonts w:ascii="Arial" w:hAnsi="Arial" w:cs="Arial"/>
    </w:rPr>
  </w:style>
  <w:style w:type="table" w:styleId="af2">
    <w:name w:val="Table Grid"/>
    <w:basedOn w:val="a1"/>
    <w:uiPriority w:val="59"/>
    <w:rsid w:val="00874B3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ase.garant.ru/12125267/b3e19e21263f38ab57cd3b8d22ecaa0b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ase.garant.ru/12112604/363aa18e6c32ff15fa5ec3b09cbefbf6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se.garant.ru/12125267/b3e19e21263f38ab57cd3b8d22ecaa0b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jutaza.tatarstan.ru/" TargetMode="External"/><Relationship Id="rId10" Type="http://schemas.openxmlformats.org/officeDocument/2006/relationships/hyperlink" Target="mailto:adm_jutaza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.jutaza@tatar.ru" TargetMode="External"/><Relationship Id="rId14" Type="http://schemas.openxmlformats.org/officeDocument/2006/relationships/hyperlink" Target="http://pravo.tatarsta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848F2-43D2-4B14-825B-CB713FFB3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ТАТАРСТАН РЕСПУБЛИКАСЫНЫЈ</vt:lpstr>
    </vt:vector>
  </TitlesOfParts>
  <Company>Минфин РТ</Company>
  <LinksUpToDate>false</LinksUpToDate>
  <CharactersWithSpaces>4857</CharactersWithSpaces>
  <SharedDoc>false</SharedDoc>
  <HLinks>
    <vt:vector size="6" baseType="variant">
      <vt:variant>
        <vt:i4>1245227</vt:i4>
      </vt:variant>
      <vt:variant>
        <vt:i4>0</vt:i4>
      </vt:variant>
      <vt:variant>
        <vt:i4>0</vt:i4>
      </vt:variant>
      <vt:variant>
        <vt:i4>5</vt:i4>
      </vt:variant>
      <vt:variant>
        <vt:lpwstr>mailto:minfin@tatar.ru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ТАТАРСТАН РЕСПУБЛИКАСЫНЫЈ</dc:title>
  <dc:creator>Albina.Kamalova</dc:creator>
  <cp:lastModifiedBy>Пользователь Windows</cp:lastModifiedBy>
  <cp:revision>3</cp:revision>
  <cp:lastPrinted>2023-05-30T05:59:00Z</cp:lastPrinted>
  <dcterms:created xsi:type="dcterms:W3CDTF">2023-05-31T05:18:00Z</dcterms:created>
  <dcterms:modified xsi:type="dcterms:W3CDTF">2023-05-31T05:38:00Z</dcterms:modified>
</cp:coreProperties>
</file>