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F4C" w:rsidRPr="00636F4C" w:rsidRDefault="00636F4C" w:rsidP="00636F4C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636F4C" w:rsidRDefault="00636F4C" w:rsidP="0019225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92251" w:rsidRDefault="00192251" w:rsidP="0019225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92251">
        <w:rPr>
          <w:rFonts w:ascii="Times New Roman" w:hAnsi="Times New Roman" w:cs="Times New Roman"/>
          <w:sz w:val="26"/>
          <w:szCs w:val="26"/>
        </w:rPr>
        <w:t>ЮТАЗИНСКИЙ РАЙОННЫЙ СОВЕТ РЕСПУБЛИКИ</w:t>
      </w:r>
      <w:r>
        <w:rPr>
          <w:rFonts w:ascii="Times New Roman" w:hAnsi="Times New Roman" w:cs="Times New Roman"/>
          <w:sz w:val="26"/>
          <w:szCs w:val="26"/>
        </w:rPr>
        <w:t xml:space="preserve"> Т</w:t>
      </w:r>
      <w:r w:rsidRPr="00192251">
        <w:rPr>
          <w:rFonts w:ascii="Times New Roman" w:hAnsi="Times New Roman" w:cs="Times New Roman"/>
          <w:sz w:val="26"/>
          <w:szCs w:val="26"/>
        </w:rPr>
        <w:t>АТАРСТАН</w:t>
      </w:r>
    </w:p>
    <w:p w:rsidR="00192251" w:rsidRDefault="00192251" w:rsidP="0019225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sz w:val="26"/>
          <w:szCs w:val="26"/>
        </w:rPr>
        <w:t xml:space="preserve"> созыв)</w:t>
      </w:r>
    </w:p>
    <w:p w:rsidR="00192251" w:rsidRDefault="00192251" w:rsidP="0019225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92251" w:rsidRDefault="00192251" w:rsidP="0019225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</w:t>
      </w:r>
    </w:p>
    <w:p w:rsidR="00192251" w:rsidRDefault="00192251" w:rsidP="0019225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92251" w:rsidRPr="00192251" w:rsidRDefault="00192251" w:rsidP="0019225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92251">
        <w:rPr>
          <w:rFonts w:ascii="Times New Roman" w:hAnsi="Times New Roman" w:cs="Times New Roman"/>
          <w:b w:val="0"/>
          <w:sz w:val="26"/>
          <w:szCs w:val="26"/>
        </w:rPr>
        <w:t>«__» ____________ 2023 г.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</w:t>
      </w:r>
      <w:r w:rsidR="00360E99">
        <w:rPr>
          <w:rFonts w:ascii="Times New Roman" w:hAnsi="Times New Roman" w:cs="Times New Roman"/>
          <w:b w:val="0"/>
          <w:sz w:val="26"/>
          <w:szCs w:val="26"/>
        </w:rPr>
        <w:t>№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____                                     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п.г.т.Уруссу</w:t>
      </w:r>
      <w:proofErr w:type="spellEnd"/>
    </w:p>
    <w:p w:rsidR="00192251" w:rsidRPr="00192251" w:rsidRDefault="00192251" w:rsidP="00192251">
      <w:pPr>
        <w:pStyle w:val="ConsPlusTitle"/>
        <w:ind w:right="2834"/>
        <w:jc w:val="both"/>
        <w:rPr>
          <w:rFonts w:ascii="Times New Roman" w:hAnsi="Times New Roman" w:cs="Times New Roman"/>
          <w:sz w:val="26"/>
          <w:szCs w:val="26"/>
        </w:rPr>
      </w:pPr>
    </w:p>
    <w:p w:rsidR="00192251" w:rsidRPr="00192251" w:rsidRDefault="00192251" w:rsidP="00192251">
      <w:pPr>
        <w:pStyle w:val="ConsPlusTitle"/>
        <w:ind w:right="2834"/>
        <w:jc w:val="both"/>
        <w:rPr>
          <w:rFonts w:ascii="Times New Roman" w:hAnsi="Times New Roman" w:cs="Times New Roman"/>
          <w:sz w:val="26"/>
          <w:szCs w:val="26"/>
        </w:rPr>
      </w:pPr>
    </w:p>
    <w:p w:rsidR="00192251" w:rsidRPr="00192251" w:rsidRDefault="00192251" w:rsidP="0019225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r w:rsidRPr="00192251">
        <w:rPr>
          <w:rFonts w:ascii="Times New Roman" w:hAnsi="Times New Roman" w:cs="Times New Roman"/>
          <w:b w:val="0"/>
          <w:sz w:val="26"/>
          <w:szCs w:val="26"/>
        </w:rPr>
        <w:t>О замещении должностей муниципальной службы</w:t>
      </w:r>
    </w:p>
    <w:bookmarkEnd w:id="0"/>
    <w:p w:rsidR="00192251" w:rsidRDefault="00192251" w:rsidP="0019225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92251">
        <w:rPr>
          <w:rFonts w:ascii="Times New Roman" w:hAnsi="Times New Roman" w:cs="Times New Roman"/>
          <w:b w:val="0"/>
          <w:sz w:val="26"/>
          <w:szCs w:val="26"/>
        </w:rPr>
        <w:t>В Ютазинском муниципальном районе Республики Татарстан в 2023 году</w:t>
      </w:r>
    </w:p>
    <w:p w:rsidR="00192251" w:rsidRPr="00192251" w:rsidRDefault="00192251" w:rsidP="0019225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92251" w:rsidRPr="00192251" w:rsidRDefault="00192251" w:rsidP="00192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92251" w:rsidRPr="00192251" w:rsidRDefault="00192251" w:rsidP="00192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92251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№ 131-ФЗ                      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 Законом Республики Татарстан от 28 июля 2004 года № 45-ЗРТ «О местном самоуправлении в Республике Татарстан», Кодексом Республики Татарстан о муниципальной службе, Уставом </w:t>
      </w:r>
      <w:r w:rsidR="00887C64" w:rsidRPr="00887C64">
        <w:rPr>
          <w:rFonts w:ascii="Times New Roman" w:hAnsi="Times New Roman" w:cs="Times New Roman"/>
          <w:sz w:val="26"/>
          <w:szCs w:val="26"/>
        </w:rPr>
        <w:t>муниципального образования «Ютазинский муниципальный район Республики Татарстан»,</w:t>
      </w:r>
      <w:r w:rsidR="00887C64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Ютазинский районный Совет Республики Татарстан</w:t>
      </w:r>
      <w:r w:rsidRPr="0019225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92251">
        <w:rPr>
          <w:rFonts w:ascii="Times New Roman" w:hAnsi="Times New Roman" w:cs="Times New Roman"/>
          <w:sz w:val="26"/>
          <w:szCs w:val="26"/>
        </w:rPr>
        <w:t>решил:</w:t>
      </w:r>
    </w:p>
    <w:p w:rsidR="00192251" w:rsidRPr="00192251" w:rsidRDefault="00192251" w:rsidP="00192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92251" w:rsidRPr="00192251" w:rsidRDefault="00192251" w:rsidP="00192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92251">
        <w:rPr>
          <w:rFonts w:ascii="Times New Roman" w:hAnsi="Times New Roman" w:cs="Times New Roman"/>
          <w:sz w:val="26"/>
          <w:szCs w:val="26"/>
        </w:rPr>
        <w:t>1. Установить, что в 2023 году по решению представителя нанимателя (работодателя) конкурс на замещение должностей муниципальной службы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251">
        <w:rPr>
          <w:rFonts w:ascii="Times New Roman" w:hAnsi="Times New Roman" w:cs="Times New Roman"/>
          <w:sz w:val="26"/>
          <w:szCs w:val="26"/>
        </w:rPr>
        <w:t xml:space="preserve">в органах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t>Ютазинского муниципального района Республики Татарстан</w:t>
      </w:r>
      <w:r w:rsidRPr="0019225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92251">
        <w:rPr>
          <w:rFonts w:ascii="Times New Roman" w:hAnsi="Times New Roman" w:cs="Times New Roman"/>
          <w:sz w:val="26"/>
          <w:szCs w:val="26"/>
        </w:rPr>
        <w:t>может не проводиться.</w:t>
      </w:r>
    </w:p>
    <w:p w:rsidR="00192251" w:rsidRPr="00192251" w:rsidRDefault="00192251" w:rsidP="00192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92251">
        <w:rPr>
          <w:rFonts w:ascii="Times New Roman" w:hAnsi="Times New Roman" w:cs="Times New Roman"/>
          <w:sz w:val="26"/>
          <w:szCs w:val="26"/>
        </w:rPr>
        <w:t>2. Пункт 1 настоящего решения не применяется при назначении на должность руководителя исполнительного комитета</w:t>
      </w:r>
      <w:r>
        <w:rPr>
          <w:rFonts w:ascii="Times New Roman" w:hAnsi="Times New Roman" w:cs="Times New Roman"/>
          <w:sz w:val="26"/>
          <w:szCs w:val="26"/>
        </w:rPr>
        <w:t xml:space="preserve"> Ютазинского муниципального района Республики Татарстан</w:t>
      </w:r>
      <w:r w:rsidRPr="00192251">
        <w:rPr>
          <w:rFonts w:ascii="Times New Roman" w:hAnsi="Times New Roman" w:cs="Times New Roman"/>
          <w:sz w:val="26"/>
          <w:szCs w:val="26"/>
        </w:rPr>
        <w:t>.</w:t>
      </w:r>
    </w:p>
    <w:p w:rsidR="00192251" w:rsidRPr="00192251" w:rsidRDefault="00192251" w:rsidP="00192251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92251">
        <w:rPr>
          <w:rFonts w:ascii="Times New Roman" w:hAnsi="Times New Roman" w:cs="Times New Roman"/>
          <w:sz w:val="26"/>
          <w:szCs w:val="26"/>
        </w:rPr>
        <w:t xml:space="preserve">3. Опубликовать настоящее решение на </w:t>
      </w:r>
      <w:r w:rsidR="00887C64">
        <w:rPr>
          <w:rFonts w:ascii="Times New Roman" w:hAnsi="Times New Roman" w:cs="Times New Roman"/>
          <w:sz w:val="26"/>
          <w:szCs w:val="26"/>
        </w:rPr>
        <w:t>о</w:t>
      </w:r>
      <w:r w:rsidRPr="00192251">
        <w:rPr>
          <w:rFonts w:ascii="Times New Roman" w:hAnsi="Times New Roman" w:cs="Times New Roman"/>
          <w:sz w:val="26"/>
          <w:szCs w:val="26"/>
        </w:rPr>
        <w:t xml:space="preserve">фициальном портале правовой информации Республики Татарстан </w:t>
      </w:r>
      <w:r w:rsidR="00887C64">
        <w:rPr>
          <w:rFonts w:ascii="Times New Roman" w:hAnsi="Times New Roman" w:cs="Times New Roman"/>
          <w:sz w:val="26"/>
          <w:szCs w:val="26"/>
        </w:rPr>
        <w:t xml:space="preserve">по адресу </w:t>
      </w:r>
      <w:hyperlink r:id="rId4" w:history="1">
        <w:r w:rsidR="00887C64" w:rsidRPr="00887C6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http</w:t>
        </w:r>
        <w:r w:rsidR="00887C64" w:rsidRPr="00887C6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://</w:t>
        </w:r>
        <w:r w:rsidR="00887C64" w:rsidRPr="00887C6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pravo</w:t>
        </w:r>
        <w:r w:rsidR="00887C64" w:rsidRPr="00887C6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887C64" w:rsidRPr="00887C6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tatarstan</w:t>
        </w:r>
        <w:r w:rsidR="00887C64" w:rsidRPr="00887C6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887C64" w:rsidRPr="00887C6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192251">
        <w:rPr>
          <w:rFonts w:ascii="Times New Roman" w:hAnsi="Times New Roman" w:cs="Times New Roman"/>
          <w:sz w:val="26"/>
          <w:szCs w:val="26"/>
        </w:rPr>
        <w:t xml:space="preserve">, а также разместить на официальном сайте </w:t>
      </w:r>
      <w:r w:rsidR="00887C64">
        <w:rPr>
          <w:rFonts w:ascii="Times New Roman" w:hAnsi="Times New Roman" w:cs="Times New Roman"/>
          <w:sz w:val="26"/>
          <w:szCs w:val="26"/>
          <w:lang w:val="tt-RU"/>
        </w:rPr>
        <w:t xml:space="preserve">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</w:t>
      </w:r>
      <w:r w:rsidR="00887C64" w:rsidRPr="00887C64">
        <w:rPr>
          <w:rFonts w:ascii="Times New Roman" w:hAnsi="Times New Roman" w:cs="Times New Roman"/>
          <w:sz w:val="26"/>
          <w:szCs w:val="26"/>
        </w:rPr>
        <w:t>«</w:t>
      </w:r>
      <w:r w:rsidR="00887C64">
        <w:rPr>
          <w:rFonts w:ascii="Times New Roman" w:hAnsi="Times New Roman" w:cs="Times New Roman"/>
          <w:sz w:val="26"/>
          <w:szCs w:val="26"/>
          <w:lang w:val="tt-RU"/>
        </w:rPr>
        <w:t>Официальный Татарстан</w:t>
      </w:r>
      <w:r w:rsidR="00887C64" w:rsidRPr="00887C64">
        <w:rPr>
          <w:rFonts w:ascii="Times New Roman" w:hAnsi="Times New Roman" w:cs="Times New Roman"/>
          <w:sz w:val="26"/>
          <w:szCs w:val="26"/>
        </w:rPr>
        <w:t>»</w:t>
      </w:r>
      <w:r w:rsidR="00887C64">
        <w:rPr>
          <w:rFonts w:ascii="Times New Roman" w:hAnsi="Times New Roman" w:cs="Times New Roman"/>
          <w:sz w:val="26"/>
          <w:szCs w:val="26"/>
          <w:lang w:val="tt-RU"/>
        </w:rPr>
        <w:t xml:space="preserve"> в информационно-телекоммуникационной сети </w:t>
      </w:r>
      <w:r w:rsidR="00887C64" w:rsidRPr="00887C64">
        <w:rPr>
          <w:rFonts w:ascii="Times New Roman" w:hAnsi="Times New Roman" w:cs="Times New Roman"/>
          <w:sz w:val="26"/>
          <w:szCs w:val="26"/>
        </w:rPr>
        <w:t>«</w:t>
      </w:r>
      <w:r w:rsidR="00887C64">
        <w:rPr>
          <w:rFonts w:ascii="Times New Roman" w:hAnsi="Times New Roman" w:cs="Times New Roman"/>
          <w:sz w:val="26"/>
          <w:szCs w:val="26"/>
          <w:lang w:val="tt-RU"/>
        </w:rPr>
        <w:t>Интернет</w:t>
      </w:r>
      <w:r w:rsidR="00887C64" w:rsidRPr="00887C64">
        <w:rPr>
          <w:rFonts w:ascii="Times New Roman" w:hAnsi="Times New Roman" w:cs="Times New Roman"/>
          <w:sz w:val="26"/>
          <w:szCs w:val="26"/>
        </w:rPr>
        <w:t>»</w:t>
      </w:r>
      <w:r w:rsidR="00887C64">
        <w:rPr>
          <w:rFonts w:ascii="Times New Roman" w:hAnsi="Times New Roman" w:cs="Times New Roman"/>
          <w:sz w:val="26"/>
          <w:szCs w:val="26"/>
        </w:rPr>
        <w:t xml:space="preserve"> по адресу </w:t>
      </w:r>
      <w:r w:rsidR="00887C64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="00887C64" w:rsidRPr="00887C64">
        <w:rPr>
          <w:rFonts w:ascii="Times New Roman" w:hAnsi="Times New Roman" w:cs="Times New Roman"/>
          <w:sz w:val="26"/>
          <w:szCs w:val="26"/>
        </w:rPr>
        <w:t>://</w:t>
      </w:r>
      <w:r w:rsidR="00887C64">
        <w:rPr>
          <w:rFonts w:ascii="Times New Roman" w:hAnsi="Times New Roman" w:cs="Times New Roman"/>
          <w:sz w:val="26"/>
          <w:szCs w:val="26"/>
          <w:lang w:val="en-US"/>
        </w:rPr>
        <w:t>jutaza</w:t>
      </w:r>
      <w:r w:rsidR="00887C64" w:rsidRPr="00887C64">
        <w:rPr>
          <w:rFonts w:ascii="Times New Roman" w:hAnsi="Times New Roman" w:cs="Times New Roman"/>
          <w:sz w:val="26"/>
          <w:szCs w:val="26"/>
        </w:rPr>
        <w:t>.</w:t>
      </w:r>
      <w:r w:rsidR="00887C64">
        <w:rPr>
          <w:rFonts w:ascii="Times New Roman" w:hAnsi="Times New Roman" w:cs="Times New Roman"/>
          <w:sz w:val="26"/>
          <w:szCs w:val="26"/>
          <w:lang w:val="en-US"/>
        </w:rPr>
        <w:t>tatarstan</w:t>
      </w:r>
      <w:r w:rsidR="00887C64" w:rsidRPr="00887C64">
        <w:rPr>
          <w:rFonts w:ascii="Times New Roman" w:hAnsi="Times New Roman" w:cs="Times New Roman"/>
          <w:sz w:val="26"/>
          <w:szCs w:val="26"/>
        </w:rPr>
        <w:t>.</w:t>
      </w:r>
      <w:r w:rsidR="00887C64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192251">
        <w:rPr>
          <w:rFonts w:ascii="Times New Roman" w:hAnsi="Times New Roman" w:cs="Times New Roman"/>
          <w:i/>
          <w:sz w:val="26"/>
          <w:szCs w:val="26"/>
        </w:rPr>
        <w:t>.</w:t>
      </w:r>
    </w:p>
    <w:p w:rsidR="00192251" w:rsidRPr="00192251" w:rsidRDefault="00192251" w:rsidP="00192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92251">
        <w:rPr>
          <w:rFonts w:ascii="Times New Roman" w:hAnsi="Times New Roman" w:cs="Times New Roman"/>
          <w:sz w:val="26"/>
          <w:szCs w:val="26"/>
        </w:rPr>
        <w:t>4. Настоящее решение вступает силу со дня его официального опубликования.</w:t>
      </w:r>
    </w:p>
    <w:p w:rsidR="00192251" w:rsidRPr="00887C64" w:rsidRDefault="00192251" w:rsidP="001922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92251">
        <w:rPr>
          <w:rFonts w:ascii="Times New Roman" w:hAnsi="Times New Roman" w:cs="Times New Roman"/>
          <w:sz w:val="26"/>
          <w:szCs w:val="26"/>
        </w:rPr>
        <w:t>5. Контроль за исполнением настоящего решения возложить на </w:t>
      </w:r>
      <w:r w:rsidR="00887C64">
        <w:rPr>
          <w:rFonts w:ascii="Times New Roman" w:hAnsi="Times New Roman" w:cs="Times New Roman"/>
          <w:sz w:val="26"/>
          <w:szCs w:val="26"/>
        </w:rPr>
        <w:t>постоянную комиссию по законности, регламенту и взаимодействию с Советами поселений Ютазинского районного Совета Республики Татарстан</w:t>
      </w:r>
      <w:r w:rsidR="00360E99">
        <w:rPr>
          <w:rFonts w:ascii="Times New Roman" w:hAnsi="Times New Roman" w:cs="Times New Roman"/>
          <w:sz w:val="26"/>
          <w:szCs w:val="26"/>
        </w:rPr>
        <w:t>.</w:t>
      </w:r>
    </w:p>
    <w:p w:rsidR="00192251" w:rsidRDefault="00192251" w:rsidP="00192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2697B" w:rsidRDefault="0092697B" w:rsidP="00192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2697B" w:rsidRPr="00192251" w:rsidRDefault="0092697B" w:rsidP="00192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92251" w:rsidRDefault="00192251" w:rsidP="00192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92251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1B631B">
        <w:rPr>
          <w:rFonts w:ascii="Times New Roman" w:hAnsi="Times New Roman" w:cs="Times New Roman"/>
          <w:sz w:val="26"/>
          <w:szCs w:val="26"/>
        </w:rPr>
        <w:t>Ютазинского муниципального района</w:t>
      </w:r>
    </w:p>
    <w:p w:rsidR="001B631B" w:rsidRDefault="001B631B" w:rsidP="00192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Татарстан – Председатель</w:t>
      </w:r>
    </w:p>
    <w:p w:rsidR="001B631B" w:rsidRDefault="001B631B" w:rsidP="00192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Ютазинского районного Совета </w:t>
      </w:r>
    </w:p>
    <w:p w:rsidR="001B631B" w:rsidRPr="00192251" w:rsidRDefault="001B631B" w:rsidP="001922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Татарстан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А.А.Шафигуллин</w:t>
      </w:r>
      <w:proofErr w:type="spellEnd"/>
    </w:p>
    <w:p w:rsidR="00A81607" w:rsidRPr="00192251" w:rsidRDefault="00A81607">
      <w:pPr>
        <w:rPr>
          <w:rFonts w:ascii="Times New Roman" w:hAnsi="Times New Roman" w:cs="Times New Roman"/>
          <w:sz w:val="26"/>
          <w:szCs w:val="26"/>
        </w:rPr>
      </w:pPr>
    </w:p>
    <w:sectPr w:rsidR="00A81607" w:rsidRPr="00192251" w:rsidSect="00192251">
      <w:pgSz w:w="11906" w:h="16838"/>
      <w:pgMar w:top="709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C6"/>
    <w:rsid w:val="000E4AB9"/>
    <w:rsid w:val="00192251"/>
    <w:rsid w:val="001B631B"/>
    <w:rsid w:val="00360E99"/>
    <w:rsid w:val="00636F4C"/>
    <w:rsid w:val="00686DC6"/>
    <w:rsid w:val="00816728"/>
    <w:rsid w:val="00887C64"/>
    <w:rsid w:val="0092697B"/>
    <w:rsid w:val="00A8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E74E"/>
  <w15:chartTrackingRefBased/>
  <w15:docId w15:val="{8D1D1491-678B-4070-A030-BE29E107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2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22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887C6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6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6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2023-02-03T11:07:00Z</cp:lastPrinted>
  <dcterms:created xsi:type="dcterms:W3CDTF">2023-06-14T06:17:00Z</dcterms:created>
  <dcterms:modified xsi:type="dcterms:W3CDTF">2023-06-14T06:17:00Z</dcterms:modified>
</cp:coreProperties>
</file>