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F0" w:rsidRPr="00E632FC" w:rsidRDefault="00F919A3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bookmarkStart w:id="0" w:name="_GoBack"/>
      <w:bookmarkEnd w:id="0"/>
    </w:p>
    <w:p w:rsidR="00E632FC" w:rsidRPr="00E632FC" w:rsidRDefault="00E632FC" w:rsidP="00E63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ПОСЕЛКА ГОРОДСКОГО ТИПА УРУССУ </w:t>
      </w:r>
    </w:p>
    <w:p w:rsidR="00E632FC" w:rsidRPr="00E632FC" w:rsidRDefault="00E632FC" w:rsidP="00E63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FC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E632FC" w:rsidRPr="00E632FC" w:rsidRDefault="00E632FC" w:rsidP="00E63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2FC" w:rsidRPr="00E632FC" w:rsidRDefault="00E632FC" w:rsidP="00E63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№ _____</w:t>
      </w:r>
    </w:p>
    <w:p w:rsidR="00E632FC" w:rsidRPr="00E632FC" w:rsidRDefault="00E632FC" w:rsidP="00E63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2FC" w:rsidRPr="00E632FC" w:rsidRDefault="00E632FC" w:rsidP="00E632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п.г.т. Уруссу                  </w:t>
      </w:r>
      <w:r w:rsidRPr="00E63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3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3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3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3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32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  </w:t>
      </w:r>
      <w:r w:rsidRPr="00E632FC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</w:t>
      </w:r>
    </w:p>
    <w:p w:rsidR="002373E8" w:rsidRPr="00E632FC" w:rsidRDefault="002373E8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9509C4" w:rsidRPr="00E632FC" w:rsidTr="00B6607F">
        <w:tc>
          <w:tcPr>
            <w:tcW w:w="10173" w:type="dxa"/>
          </w:tcPr>
          <w:p w:rsidR="004449A3" w:rsidRPr="00E632FC" w:rsidRDefault="004449A3" w:rsidP="00D76409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D26" w:rsidRDefault="009F4A62" w:rsidP="00B6607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FB03BC" w:rsidRPr="00E632FC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о порядке и сроках рассмотрения обращений граждан и личного приема граждан в </w:t>
            </w:r>
            <w:r w:rsidR="00782D26">
              <w:rPr>
                <w:rFonts w:ascii="Times New Roman" w:hAnsi="Times New Roman" w:cs="Times New Roman"/>
                <w:sz w:val="28"/>
                <w:szCs w:val="28"/>
              </w:rPr>
              <w:t xml:space="preserve">поселке городского типа Уруссу </w:t>
            </w:r>
          </w:p>
          <w:p w:rsidR="00B6607F" w:rsidRPr="00E632FC" w:rsidRDefault="00FB03BC" w:rsidP="00B6607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FC">
              <w:rPr>
                <w:rFonts w:ascii="Times New Roman" w:hAnsi="Times New Roman" w:cs="Times New Roman"/>
                <w:sz w:val="28"/>
                <w:szCs w:val="28"/>
              </w:rPr>
              <w:t>Ютазинск</w:t>
            </w:r>
            <w:r w:rsidR="00782D26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632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 w:rsidR="00782D2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E632F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782D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32FC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9509C4" w:rsidRPr="00E632FC" w:rsidRDefault="009509C4" w:rsidP="003C125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509C4" w:rsidRPr="00E632FC" w:rsidRDefault="009509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0E5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6A5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078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6A5">
        <w:rPr>
          <w:rFonts w:ascii="Times New Roman" w:eastAsia="Calibri" w:hAnsi="Times New Roman" w:cs="Times New Roman"/>
          <w:sz w:val="28"/>
          <w:szCs w:val="28"/>
        </w:rPr>
        <w:t>Федеральным законом от 06</w:t>
      </w:r>
      <w:r w:rsidR="00EC3B2C">
        <w:rPr>
          <w:rFonts w:ascii="Times New Roman" w:eastAsia="Calibri" w:hAnsi="Times New Roman" w:cs="Times New Roman"/>
          <w:sz w:val="28"/>
          <w:szCs w:val="28"/>
        </w:rPr>
        <w:t>.10.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</w:t>
      </w:r>
      <w:r w:rsidR="00B6607F">
        <w:rPr>
          <w:rFonts w:ascii="Times New Roman" w:eastAsia="Calibri" w:hAnsi="Times New Roman" w:cs="Times New Roman"/>
          <w:sz w:val="28"/>
          <w:szCs w:val="28"/>
        </w:rPr>
        <w:t>0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2</w:t>
      </w:r>
      <w:r w:rsidR="00B6607F">
        <w:rPr>
          <w:rFonts w:ascii="Times New Roman" w:eastAsia="Calibri" w:hAnsi="Times New Roman" w:cs="Times New Roman"/>
          <w:sz w:val="28"/>
          <w:szCs w:val="28"/>
        </w:rPr>
        <w:t>.05.2006 № 59-ФЗ «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О порядке рассмотрения обращений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 граждан в Российской Федерации»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, Законом Республики Татарстан от 28.07.2004 № 45-ЗРТ «О местном самоуправлении в Республике Татарстан»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12</w:t>
      </w:r>
      <w:r w:rsidR="00B6607F">
        <w:rPr>
          <w:rFonts w:ascii="Times New Roman" w:eastAsia="Calibri" w:hAnsi="Times New Roman" w:cs="Times New Roman"/>
          <w:sz w:val="28"/>
          <w:szCs w:val="28"/>
        </w:rPr>
        <w:t>.05.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2003 </w:t>
      </w:r>
      <w:r w:rsidR="00B6607F">
        <w:rPr>
          <w:rFonts w:ascii="Times New Roman" w:eastAsia="Calibri" w:hAnsi="Times New Roman" w:cs="Times New Roman"/>
          <w:sz w:val="28"/>
          <w:szCs w:val="28"/>
        </w:rPr>
        <w:t>№ 16-ЗРТ «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Об обращениях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 граждан в Республике Татарстан»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>,</w:t>
      </w:r>
      <w:r w:rsidR="00EC3B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16A5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</w:t>
      </w:r>
      <w:r w:rsidR="00E632FC">
        <w:rPr>
          <w:rFonts w:ascii="Times New Roman" w:eastAsia="Calibri" w:hAnsi="Times New Roman" w:cs="Times New Roman"/>
          <w:sz w:val="28"/>
          <w:szCs w:val="28"/>
        </w:rPr>
        <w:t>поселок городского типа Уруссу</w:t>
      </w:r>
      <w:r w:rsidRPr="00DD16A5">
        <w:rPr>
          <w:rFonts w:ascii="Times New Roman" w:eastAsia="Calibri" w:hAnsi="Times New Roman" w:cs="Times New Roman"/>
          <w:sz w:val="28"/>
          <w:szCs w:val="28"/>
        </w:rPr>
        <w:t>»</w:t>
      </w:r>
      <w:r w:rsidR="00E632FC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Республики Татарстан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632FC">
        <w:rPr>
          <w:rFonts w:ascii="Times New Roman" w:eastAsia="Calibri" w:hAnsi="Times New Roman" w:cs="Times New Roman"/>
          <w:sz w:val="28"/>
          <w:szCs w:val="28"/>
        </w:rPr>
        <w:t xml:space="preserve">Совет поселка городского типа Уруссу </w:t>
      </w:r>
      <w:r w:rsidRPr="00DD16A5">
        <w:rPr>
          <w:rFonts w:ascii="Times New Roman" w:eastAsia="Calibri" w:hAnsi="Times New Roman" w:cs="Times New Roman"/>
          <w:sz w:val="28"/>
          <w:szCs w:val="28"/>
        </w:rPr>
        <w:t>Ю</w:t>
      </w:r>
      <w:r w:rsidR="00D76409">
        <w:rPr>
          <w:rFonts w:ascii="Times New Roman" w:eastAsia="Calibri" w:hAnsi="Times New Roman" w:cs="Times New Roman"/>
          <w:sz w:val="28"/>
          <w:szCs w:val="28"/>
        </w:rPr>
        <w:t>тазинск</w:t>
      </w:r>
      <w:r w:rsidR="00E632FC">
        <w:rPr>
          <w:rFonts w:ascii="Times New Roman" w:eastAsia="Calibri" w:hAnsi="Times New Roman" w:cs="Times New Roman"/>
          <w:sz w:val="28"/>
          <w:szCs w:val="28"/>
        </w:rPr>
        <w:t>ого муниципального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>
        <w:rPr>
          <w:rFonts w:ascii="Times New Roman" w:eastAsia="Calibri" w:hAnsi="Times New Roman" w:cs="Times New Roman"/>
          <w:sz w:val="28"/>
          <w:szCs w:val="28"/>
        </w:rPr>
        <w:t>район</w:t>
      </w:r>
      <w:r w:rsidR="00E632FC">
        <w:rPr>
          <w:rFonts w:ascii="Times New Roman" w:eastAsia="Calibri" w:hAnsi="Times New Roman" w:cs="Times New Roman"/>
          <w:sz w:val="28"/>
          <w:szCs w:val="28"/>
        </w:rPr>
        <w:t>а</w:t>
      </w:r>
      <w:r w:rsidR="00D764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D76409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67D8D" w:rsidRPr="005220E5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E3D" w:rsidRDefault="002A734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0D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прилагаемое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Положение о порядке и сроках рассмотрения обращений граждан и личного приема граждан в </w:t>
      </w:r>
      <w:r w:rsidR="00E632FC">
        <w:rPr>
          <w:rFonts w:ascii="Times New Roman" w:eastAsia="Calibri" w:hAnsi="Times New Roman" w:cs="Times New Roman"/>
          <w:sz w:val="28"/>
          <w:szCs w:val="28"/>
        </w:rPr>
        <w:t xml:space="preserve">поселке городского типа Уруссу </w:t>
      </w:r>
      <w:r w:rsidR="00214A61">
        <w:rPr>
          <w:rFonts w:ascii="Times New Roman" w:eastAsia="Calibri" w:hAnsi="Times New Roman" w:cs="Times New Roman"/>
          <w:sz w:val="28"/>
          <w:szCs w:val="28"/>
        </w:rPr>
        <w:t>Ютазинско</w:t>
      </w:r>
      <w:r w:rsidR="00E632FC">
        <w:rPr>
          <w:rFonts w:ascii="Times New Roman" w:eastAsia="Calibri" w:hAnsi="Times New Roman" w:cs="Times New Roman"/>
          <w:sz w:val="28"/>
          <w:szCs w:val="28"/>
        </w:rPr>
        <w:t>го</w:t>
      </w:r>
      <w:r w:rsidR="00214A61">
        <w:rPr>
          <w:rFonts w:ascii="Times New Roman" w:eastAsia="Calibri" w:hAnsi="Times New Roman" w:cs="Times New Roman"/>
          <w:sz w:val="28"/>
          <w:szCs w:val="28"/>
        </w:rPr>
        <w:t xml:space="preserve"> муниципально</w:t>
      </w:r>
      <w:r w:rsidR="00E632FC">
        <w:rPr>
          <w:rFonts w:ascii="Times New Roman" w:eastAsia="Calibri" w:hAnsi="Times New Roman" w:cs="Times New Roman"/>
          <w:sz w:val="28"/>
          <w:szCs w:val="28"/>
        </w:rPr>
        <w:t>го</w:t>
      </w:r>
      <w:r w:rsidR="00214A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697">
        <w:rPr>
          <w:rFonts w:ascii="Times New Roman" w:eastAsia="Calibri" w:hAnsi="Times New Roman" w:cs="Times New Roman"/>
          <w:sz w:val="28"/>
          <w:szCs w:val="28"/>
        </w:rPr>
        <w:t>район</w:t>
      </w:r>
      <w:r w:rsidR="00E632FC">
        <w:rPr>
          <w:rFonts w:ascii="Times New Roman" w:eastAsia="Calibri" w:hAnsi="Times New Roman" w:cs="Times New Roman"/>
          <w:sz w:val="28"/>
          <w:szCs w:val="28"/>
        </w:rPr>
        <w:t>а</w:t>
      </w:r>
      <w:r w:rsidR="00651697">
        <w:rPr>
          <w:rFonts w:ascii="Times New Roman" w:eastAsia="Calibri" w:hAnsi="Times New Roman" w:cs="Times New Roman"/>
          <w:sz w:val="28"/>
          <w:szCs w:val="28"/>
        </w:rPr>
        <w:t xml:space="preserve"> Республики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 Татарстан</w:t>
      </w:r>
      <w:r w:rsidR="004B3E3D">
        <w:rPr>
          <w:rFonts w:ascii="Times New Roman" w:hAnsi="Times New Roman" w:cs="Times New Roman"/>
          <w:sz w:val="28"/>
          <w:szCs w:val="28"/>
        </w:rPr>
        <w:t>.</w:t>
      </w:r>
    </w:p>
    <w:p w:rsidR="004B3E3D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2. </w:t>
      </w:r>
      <w:r w:rsidRPr="00D76409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B3E3D" w:rsidRPr="004449A3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B3E3D" w:rsidRPr="00D76409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Pr="00D7640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B6607F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Pr="009B6703">
        <w:rPr>
          <w:rFonts w:ascii="Times New Roman" w:eastAsia="Calibri" w:hAnsi="Times New Roman" w:cs="Times New Roman"/>
          <w:sz w:val="28"/>
          <w:szCs w:val="28"/>
        </w:rPr>
        <w:t>.</w:t>
      </w: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4B3E3D" w:rsidRPr="00D76409" w:rsidRDefault="004B3E3D" w:rsidP="004B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027B" w:rsidRDefault="004B3E3D" w:rsidP="004B3E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A402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поселка городского типа Уруссу</w:t>
      </w:r>
    </w:p>
    <w:p w:rsidR="004B3E3D" w:rsidRPr="00D76409" w:rsidRDefault="00A4027B" w:rsidP="00A4027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B3E3D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Ютазинского муниципального района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-</w:t>
      </w:r>
    </w:p>
    <w:p w:rsidR="00A4027B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A402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поселка городского типа Уруссу</w:t>
      </w:r>
    </w:p>
    <w:p w:rsidR="004B3E3D" w:rsidRPr="00D76409" w:rsidRDefault="00A4027B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B3E3D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Ютазинского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4449A3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                                                               А.А. Шафигуллин</w:t>
      </w: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155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</w:t>
      </w:r>
    </w:p>
    <w:p w:rsidR="00B6607F" w:rsidRPr="00B6607F" w:rsidRDefault="004E0C1D" w:rsidP="004E0C1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</w:p>
    <w:p w:rsidR="004E0C1D" w:rsidRDefault="004E0C1D" w:rsidP="004E0C1D">
      <w:pPr>
        <w:tabs>
          <w:tab w:val="left" w:pos="0"/>
        </w:tabs>
        <w:spacing w:after="0" w:line="240" w:lineRule="auto"/>
        <w:ind w:right="-109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поселка городского типа Уруссу   </w:t>
      </w:r>
    </w:p>
    <w:p w:rsidR="00B6607F" w:rsidRPr="00B6607F" w:rsidRDefault="004E0C1D" w:rsidP="004E0C1D">
      <w:pPr>
        <w:tabs>
          <w:tab w:val="left" w:pos="0"/>
        </w:tabs>
        <w:spacing w:after="0" w:line="240" w:lineRule="auto"/>
        <w:ind w:right="-109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Ю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тазинского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B6607F" w:rsidRPr="00B6607F" w:rsidRDefault="004E0C1D" w:rsidP="004E0C1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6607F" w:rsidRPr="004E0C1D" w:rsidRDefault="004E0C1D" w:rsidP="004E0C1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о</w:t>
      </w:r>
      <w:r w:rsidR="00B6607F" w:rsidRPr="004E0C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43155" w:rsidRPr="004E0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07F" w:rsidRPr="004E0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43155" w:rsidRPr="004E0C1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proofErr w:type="gramEnd"/>
      <w:r w:rsidR="00B6607F" w:rsidRPr="004E0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A43155" w:rsidRPr="004E0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6607F" w:rsidRPr="00B6607F" w:rsidRDefault="00B6607F" w:rsidP="004E0C1D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Default="00B6607F" w:rsidP="004E0C1D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14A61" w:rsidRPr="00B6607F" w:rsidRDefault="00214A61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3842C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порядке и сроках рассмотрения обращений граждан и личного </w:t>
      </w:r>
      <w:r w:rsid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риема граждан в </w:t>
      </w:r>
      <w:r w:rsidR="00E32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поселке городского типа Уруссу </w:t>
      </w: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Ютазин</w:t>
      </w:r>
      <w:r w:rsidR="00214A61"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</w:t>
      </w:r>
      <w:r w:rsidR="00E32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214A61"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</w:t>
      </w:r>
      <w:r w:rsidR="00E32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214A61"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 w:rsidR="00E32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Республики Татарстан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3842CD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Действие настоящего Положения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Установленный настоящим Положением порядок рассмотрения обращений граждан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муниципальными учреждениями, иными организациями и их должностными лицами.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органы местного самоуправления </w:t>
      </w:r>
      <w:r w:rsidR="00E25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поселка городского типа Уруссу </w:t>
      </w:r>
      <w:r w:rsid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Татарстан, должностным лицам органов местного самоуправления </w:t>
      </w:r>
      <w:r w:rsidR="00E25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поселка городского типа Уруссу </w:t>
      </w:r>
      <w:r w:rsid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Граждане реализуют право на обращение свободно и добровольно. Осуществление права на обращение не должно нарушать права и свободы других лиц.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Рассмотрение обращений граждан осуществляется бесплатно. </w: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.6. Основные понятия, применяемые в настоящем Положении, используются в тех значениях, в каких они определены 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"kodeks://link/d?nd=901978846&amp;point=mark=000000000000000000000000000000000000000000000000007D20K3"\o"’’О порядке рассмотрения обращений граждан Российской Федерации (с изменениями на 27 декабря 2018 года)’’</w:instrTex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02.05.2006 N 59-ФЗ</w:instrTex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 (действ. с 08.01.2019)"</w:instrTex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Федеральным законом от 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0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2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.05.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2006 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№ 59-ФЗ «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порядке рассмотрения обращений граждан Российской Федерации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214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</w:t>
      </w:r>
      <w:r w:rsidR="00D84207">
        <w:t xml:space="preserve">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 Республики Татарстан от 12.05.2003 № 16-ЗРТ «Об обращениях граждан в Республике Татарстан»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B6607F" w:rsidRPr="00D84207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1.7. Органы местного самоуправления </w:t>
      </w:r>
      <w:r w:rsidR="00E25F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поселка городского типа Уруссу                        Ютазинс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кого муниципального района Республики Татарстан и должностные лица в пределах своей компетенции обязаны принимать обращения граждан, рассматривать их в порядке и сроки, которые установлены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02.05.2006 № 59-ФЗ «О порядке рассмотрения обращений граждан Российской Федерации»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Федеральный закон)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Законом Республики Татарстан от 12.05.2003 № 16-ЗРТ «Об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обращениях граждан в Республике Татарстан»</w:t>
      </w:r>
      <w:r w:rsid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Закон РТ) 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настоящим Положением, принимать соответствующие меры, давать мотивированные ответы.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3842CD" w:rsidRDefault="00B6607F" w:rsidP="00E25FA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работы по рассмотрению обращений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Органы местного самоуправления </w:t>
      </w:r>
      <w:r w:rsidR="00E25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поселка городского типа Уруссу </w:t>
      </w:r>
      <w:r w:rsidR="007F2F5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Республики Татарстан (далее - органы местного самоуправления) и должностные лица органов местного самоуправления</w:t>
      </w:r>
      <w:r w:rsidR="00E25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поселка городского типа Уруссу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F5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 (далее - должностные лица) обязаны организовывать работу по рассмотрению обращений граждан, обеспечивать объективное, всестороннее и своевременное рассмотрение обращений, личный прием граждан должностными лицами, правомочными принимать решения по существу обращений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Делопроизводство по обращениям граждан ведется отдельно от других видов делопроизводства.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Все обращения, поступающие в органы местного самоуправления и к должностным лицам, изложенные в письменной или устной форме, на личном приеме, а также обращения граждан, полученные по почте, телефаксу, телеграфу или иным путем, регистрируются в установленном порядке.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Органы местного самоуправления организуют прием обращений граждан через специально образуемые ими структурные подразделения или через специально назначенных лиц, деятельность которых определяется соответствующими положениями.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686D17" w:rsidRDefault="00B6607F" w:rsidP="00F77AF8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Подведомственность дел по обращениям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Обращения граждан рассматриваются органами местного самоуправления и должностными лицами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Письменное обращение, содержащее вопросы, решение которых не входит в компетенцию данного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случаев, указанных в части 4 статьи 11 Федерального закона</w:t>
      </w:r>
      <w:r w:rsidR="006A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части 4 статьи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Запрещается направлять жалобу на рассмотрение в государственный орган, орган местного самоуправления или должностному лицу, решение и действие (или бездействие) которых обжалуются.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3.5. В случае, если в соответствии с запретом, предусмотренным пунктом 3.4 настоящего Положения,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гражданина при рассмотрении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При рассмотрении обращения органом местного самоуправления или должностным лицом гражданин имеет право: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лично изложить доводы лицу, рассматривающему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получать в соответствующем структурном подразделении органа местного самоуправления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удостоверение факта приема письменного обращения путем проставления подписи с указанием даты и номера на втором представленном гражданином экземпляре обращения уполномоченным лицом (должностным лицом) органа, принявшим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получать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статье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случае, предусмотренном частью 5.1 статьи 11 Федерального закона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частью 5.1 статьи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обращения с просьбой о его предоставлении, - уведомление о переадресации письменного обращения в орган местного самоуправления или должностному лицу, в компетенцию которых входит решение поставленных в обращении вопросов;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Республики Татарстан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обращаться с заявлением о прекращении рассмотрения обращения.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Граждане вправе обращаться в органы местного самоуправления и к должностным лицам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Гарантии безопасности гражданина в связи с его обращением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Запрещается преследование гражданина в связи с его обращением в орган местного самоуправления или к должностному лицу с критикой деятельности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Требования к письменному обращению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Гражданин в своем письменном обращении в обязательном порядке указывает либо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Законом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Обязательность принятия обращения к рассмотрению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Обращение, поступившее в орган местного самоуправления или должностному лицу в соответствии с их компетенцией, подлежит обязательному рассмотрению.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В случае </w:t>
      </w:r>
      <w:proofErr w:type="gramStart"/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proofErr w:type="gramEnd"/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рассматривающие обращение орган местного самоуправления или должностное лицо может обеспечить его рассмотрение с выездом на место.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33CA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Рассмотрение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Орган местного самоуправления или должностное лицо: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меры, направленные на восстановление или защиту нарушенных прав, свобод и законных интересов гражданина; </w:t>
      </w:r>
    </w:p>
    <w:p w:rsidR="00B6607F" w:rsidRPr="00333CAE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дает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33CAE" w:rsidRPr="00333CAE">
        <w:rPr>
          <w:sz w:val="28"/>
          <w:szCs w:val="28"/>
        </w:rPr>
        <w:t xml:space="preserve"> и статье 4 </w:t>
      </w:r>
      <w:r w:rsid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="00333CAE"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</w:t>
      </w:r>
      <w:r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Ответ на обращение подписывается руководителем органа местного самоуправления, должностным лицом либо уполномоченным на то лицом.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части 2 статьи 9</w:t>
      </w:r>
      <w:r w:rsidR="00C729C9" w:rsidRP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РТ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Республики Татарстан в информаци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Сроки рассмотрения письменного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В исключительных случаях, а также в случае направления запроса, предусмотренного частью</w:t>
      </w:r>
      <w:r w:rsidR="0007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статьи 10 Федерального закона и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07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10</w:t>
      </w:r>
      <w:r w:rsidR="00C729C9" w:rsidRP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руководитель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0. Порядок работы с обращениями граждан по фактам коррупционной направленности</w: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10.1. В соответствии с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"kodeks://link/d?nd=902135263&amp;point=mark=000000000000000000000000000000000000000000000000007D20K3"\o"’’О противодействии коррупции (с изменениями на 6 февраля 2023 года)’’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25.12.2008 N 273-ФЗ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 (действ. с 01.03.2023)"</w:instrTex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Федеральным законом от 25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.12.2008 № 273-ФЗ «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противодействии коррупции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"kodeks://link/d?nd=424031813"\o"’’О противодействии коррупции в Республике Татарстан (с изменениями на 16 июля 2021 года)’’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Закон Республики Татарстан от 04.05.2006 N 34-ЗРТ</w:instrTex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редакция"</w:instrTex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Законом Республики Татарстан от 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0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4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.05.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2006 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№ 34-ЗРТ «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противодействии коррупции в Республике Татарстан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»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граждане вправе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направлять обращения по фактам коррупционной направленности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органы местного самоуправления и должностным лицам органов местного самоуправления.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 Обращения граждан по фактам коррупционной направленности, поступившие в органы местного самоуправления и должностным лицам, подлежат рассмотрению в порядке, установленном настоящим Положением.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07207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Личный прием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Личный прием граждан в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информаци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онно-телекоммуникационную сеть «Интернет»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Указанная информация также размещается в общедоступных местах в зданиях органов местного самоуправления.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На каждого гражданина, записавшегося на прием, заполняется карточка личного приема (фор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ма, установленная в приложении №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Положению), в которой указываются: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фамилия, имя и отчество (при наличии) обратившегося;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адрес его места жительства;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фамилия должностного лица, ведущего прием;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иные необходимые сведения.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11.3. При личном приеме гражданин предъявляет документ, удостоверяющий его личность.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11.4.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11.5. Письменное обращение, принятое в ходе личного приема, подлежит регистрации и рассмотрению в порядке, установленном Федеральным законом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Законом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11.6. В случае, если в обращении содержатся вопросы, решение которых не входит в компетенцию данных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11.8. Правом на первоочередной личный прием в органах местного самоуправления в дни и часы, установленные для личного приема граждан, обладают: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инвалиды I, II групп и (или) их законные представители (один из родителей, усыновителей, опекун или попечитель); </w:t>
      </w:r>
    </w:p>
    <w:p w:rsidR="007C7D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</w:t>
      </w:r>
      <w:r w:rsid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56CDA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 участвующие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участвовавшие 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специальной военной операции</w:t>
      </w:r>
      <w:r w:rsidR="0016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(члены семьи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граждан, участвующих </w:t>
      </w:r>
      <w:r w:rsidR="0016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участвовавших </w:t>
      </w:r>
      <w:r w:rsidRPr="007C7D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специальной военной операции</w:t>
      </w:r>
      <w:r w:rsidR="00456C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607F" w:rsidRPr="00B6607F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 </w:t>
      </w:r>
    </w:p>
    <w:p w:rsidR="00B6607F" w:rsidRPr="00B6607F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граждане, пришедшие на прием с детьми в возрасте до трех лет.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11.9. 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11.10. При личном приеме граждане, указанные в пункте 10.8 настоящего Положения, предъявляют документ, подтверждающий их право на первоочередной личный прием.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2356A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Контроль за соблюдением порядка рассмотрения обращений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 Органы местного самоуправления и должностные лица осуществляют в пределах своих полномочий контроль за соблюдением порядка и сроков рассмотрения обращений, направления письменных ответов на обращения,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C37A2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Анализ и обобщение содержащейся в обращениях информации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13.1. В целях выявления и устранения причин, влияющих на поступление обращений граждан, органы местного самоуправления и должностные лица обязаны ежегодно осуществлять обобщение и проводить анализ поступивших обращений граждан. 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принятых по результатам рассмотрения обращений мерах, в том числе информацию о принятых нормативных правовых и иных актах (при наличии). </w: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13.2. Анализ поступивших обращений граждан, а также разъяснения по наиболее актуальным вопросам, затрагивающим интересы неопределенного круга лиц, размещаются органами местного самоуправления на официальном сайте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муниципального района Республики Татарстан в информаци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онно-телекоммуникационной сети «Интернет»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форме, установленной в 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"kodeks://link/d?nd=406020719&amp;point=mark=00000000000000000000000000000000000000000000000003H2EKCP"\o"’’Об утверждении положения о порядке рассмотрения обращений граждан в органах местного самоуправления Тукаевского ...’’</w:instrTex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Решение Совета Тукаевского муниципального района Республики Татарстан от 21.03.2022 N 19/11</w:instrTex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действует"</w:instrTex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340AF0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приложении №</w:t>
      </w:r>
      <w:r w:rsidRPr="00340AF0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2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Положению). </w:t>
      </w: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6607F" w:rsidRPr="00572982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14. Ответственность за нарушения законодательства о порядке рассмотрения обращений граждан</w:t>
      </w:r>
    </w:p>
    <w:p w:rsidR="00B6607F" w:rsidRPr="00340AF0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14.1. Лица, виновные в нарушении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</w:t>
      </w:r>
      <w:r w:rsidR="00340AF0"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02.05.2006 № 59-ФЗ «О порядке рассмотрения обращений граждан Российской Федерации» (далее - Федеральный закон)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Закона</w:t>
      </w:r>
      <w:r w:rsidR="00340AF0"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Татарстан от 12.05.2003 № 16-ЗРТ «Об обращениях граждан в Республике Татарстан»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несут ответственность, предусмотренную законодательством Российской Федерации. </w:t>
      </w: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5FAF" w:rsidRDefault="00E25FA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5FAF" w:rsidRDefault="00E25FA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5FAF" w:rsidRDefault="00E25FA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5FAF" w:rsidRDefault="00E25FA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P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673C5B" w:rsidP="00673C5B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</w:t>
      </w:r>
      <w:r w:rsidR="00340A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B6607F" w:rsidRPr="00B6607F" w:rsidRDefault="00673C5B" w:rsidP="00673C5B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и сроках</w:t>
      </w:r>
    </w:p>
    <w:p w:rsidR="00B6607F" w:rsidRPr="00B6607F" w:rsidRDefault="00673C5B" w:rsidP="00673C5B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обращений граждан</w:t>
      </w:r>
    </w:p>
    <w:p w:rsidR="00B6607F" w:rsidRPr="00B6607F" w:rsidRDefault="00673C5B" w:rsidP="00673C5B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личного приема граждан</w:t>
      </w:r>
    </w:p>
    <w:p w:rsidR="00673C5B" w:rsidRDefault="00673C5B" w:rsidP="00673C5B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поселке городского типа Уруссу    </w:t>
      </w:r>
    </w:p>
    <w:p w:rsidR="00B6607F" w:rsidRPr="00B6607F" w:rsidRDefault="00673C5B" w:rsidP="00673C5B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340AF0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6607F" w:rsidRPr="00B6607F" w:rsidRDefault="00673C5B" w:rsidP="00673C5B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6607F" w:rsidRPr="00B6607F" w:rsidRDefault="00B6607F" w:rsidP="00673C5B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 </w:t>
      </w:r>
    </w:p>
    <w:p w:rsidR="00B6607F" w:rsidRPr="00B6607F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УЧЕТНАЯ КАРТОЧКА №</w:t>
      </w:r>
      <w:r w:rsidR="00B6607F"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 ЛИЧНОГО ПРИЕМА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___________________________________________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4B7D3A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приема «____»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20___ г. </w:t>
      </w:r>
    </w:p>
    <w:p w:rsidR="00B6607F" w:rsidRPr="00B6607F" w:rsidRDefault="00D0493C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приема ______ час. ______ мин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приема: __________________</w:t>
      </w:r>
      <w:r w:rsidR="004B7D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B6607F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должностного лица, ведущего прием: _</w:t>
      </w:r>
      <w:r w:rsidR="004B7D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4B7D3A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tbl>
      <w:tblPr>
        <w:tblW w:w="1020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B6607F" w:rsidRPr="00B6607F" w:rsidTr="004B7D3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гражданина, представителя организации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жительства и телефон заявителя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 занятий, место работы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вопроса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Поручение (кому)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исполнения, данные о продлении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рассмотрения заявления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Pr="00B6607F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C5B" w:rsidRPr="00B6607F" w:rsidRDefault="00673C5B" w:rsidP="00673C5B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Приложение №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73C5B" w:rsidRPr="00B6607F" w:rsidRDefault="00673C5B" w:rsidP="00673C5B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и сроках</w:t>
      </w:r>
    </w:p>
    <w:p w:rsidR="00673C5B" w:rsidRPr="00B6607F" w:rsidRDefault="00673C5B" w:rsidP="00673C5B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обращений граждан</w:t>
      </w:r>
    </w:p>
    <w:p w:rsidR="00673C5B" w:rsidRPr="00B6607F" w:rsidRDefault="00673C5B" w:rsidP="00673C5B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личного приема граждан</w:t>
      </w:r>
    </w:p>
    <w:p w:rsidR="00673C5B" w:rsidRDefault="00673C5B" w:rsidP="00673C5B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поселке городского типа Уруссу    </w:t>
      </w:r>
    </w:p>
    <w:p w:rsidR="00673C5B" w:rsidRPr="00B6607F" w:rsidRDefault="00673C5B" w:rsidP="00673C5B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Ютазинского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673C5B" w:rsidRPr="00B6607F" w:rsidRDefault="00673C5B" w:rsidP="00673C5B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673C5B" w:rsidRDefault="00673C5B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C5B" w:rsidRPr="00B6607F" w:rsidRDefault="00673C5B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7D3A" w:rsidRDefault="00B6607F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СТАТИСТИЧЕСКИЕ ДАННЫЕ </w:t>
      </w:r>
      <w:r w:rsidR="004B7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РАБОТЕ С ОБРАЩЕНИЯМИ</w:t>
      </w:r>
    </w:p>
    <w:p w:rsid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ГРАЖДАН </w:t>
      </w:r>
      <w:r w:rsidR="00673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ПОСЕЛКА ГОРОДСКОГО ТИПА УРУССУ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ЮТАЗИН</w:t>
      </w:r>
      <w:r w:rsidR="00B6607F"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МУНИЦИПАЛЬНОГО РАЙОНА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87"/>
        <w:gridCol w:w="2268"/>
        <w:gridCol w:w="2410"/>
      </w:tblGrid>
      <w:tr w:rsidR="00B6607F" w:rsidRPr="00B6607F" w:rsidTr="004B7D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D3A" w:rsidRPr="00B6607F" w:rsidTr="00D26055">
        <w:trPr>
          <w:trHeight w:val="264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 данные</w:t>
            </w:r>
          </w:p>
        </w:tc>
      </w:tr>
      <w:tr w:rsidR="004B7D3A" w:rsidRPr="00B6607F" w:rsidTr="00D26055"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Поступило всего обращений</w:t>
            </w:r>
          </w:p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(письмо, личный прием, электронные обращения)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электронных обращений (Интернет, электронная почта)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принято на личном приеме: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Взято на контроль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Решено положительно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Проверено с выездом на место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07F" w:rsidRDefault="00B6607F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sectPr w:rsidR="00B6607F" w:rsidSect="00B6607F">
      <w:headerReference w:type="default" r:id="rId8"/>
      <w:footnotePr>
        <w:numFmt w:val="upperRoman"/>
        <w:numRestart w:val="eachPage"/>
      </w:footnotePr>
      <w:pgSz w:w="11900" w:h="16840"/>
      <w:pgMar w:top="709" w:right="560" w:bottom="426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4C6" w:rsidRDefault="009064C6" w:rsidP="0073146F">
      <w:pPr>
        <w:spacing w:after="0" w:line="240" w:lineRule="auto"/>
      </w:pPr>
      <w:r>
        <w:separator/>
      </w:r>
    </w:p>
  </w:endnote>
  <w:endnote w:type="continuationSeparator" w:id="0">
    <w:p w:rsidR="009064C6" w:rsidRDefault="009064C6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4C6" w:rsidRDefault="009064C6" w:rsidP="0073146F">
      <w:pPr>
        <w:spacing w:after="0" w:line="240" w:lineRule="auto"/>
      </w:pPr>
      <w:r>
        <w:separator/>
      </w:r>
    </w:p>
  </w:footnote>
  <w:footnote w:type="continuationSeparator" w:id="0">
    <w:p w:rsidR="009064C6" w:rsidRDefault="009064C6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86E"/>
    <w:rsid w:val="00024938"/>
    <w:rsid w:val="0003408F"/>
    <w:rsid w:val="000407B5"/>
    <w:rsid w:val="00042857"/>
    <w:rsid w:val="000448C5"/>
    <w:rsid w:val="000450DE"/>
    <w:rsid w:val="00052F2B"/>
    <w:rsid w:val="000560E8"/>
    <w:rsid w:val="0005641C"/>
    <w:rsid w:val="00060362"/>
    <w:rsid w:val="000603D9"/>
    <w:rsid w:val="00067C6F"/>
    <w:rsid w:val="0007207D"/>
    <w:rsid w:val="000747AA"/>
    <w:rsid w:val="0008782E"/>
    <w:rsid w:val="000A0540"/>
    <w:rsid w:val="000A1F1D"/>
    <w:rsid w:val="000B2288"/>
    <w:rsid w:val="000B6BF0"/>
    <w:rsid w:val="000D1D35"/>
    <w:rsid w:val="000D75E3"/>
    <w:rsid w:val="000E0C60"/>
    <w:rsid w:val="000E1268"/>
    <w:rsid w:val="000E26D9"/>
    <w:rsid w:val="000E6ABE"/>
    <w:rsid w:val="000F6871"/>
    <w:rsid w:val="001045F0"/>
    <w:rsid w:val="00105A0A"/>
    <w:rsid w:val="00110237"/>
    <w:rsid w:val="00110436"/>
    <w:rsid w:val="00117A28"/>
    <w:rsid w:val="001417B3"/>
    <w:rsid w:val="0014302D"/>
    <w:rsid w:val="001435D8"/>
    <w:rsid w:val="00163576"/>
    <w:rsid w:val="0016382A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14A61"/>
    <w:rsid w:val="0022289F"/>
    <w:rsid w:val="00223602"/>
    <w:rsid w:val="00224658"/>
    <w:rsid w:val="00230D72"/>
    <w:rsid w:val="00231DFC"/>
    <w:rsid w:val="002356A0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D1988"/>
    <w:rsid w:val="002F29A2"/>
    <w:rsid w:val="00300F2E"/>
    <w:rsid w:val="00303AE3"/>
    <w:rsid w:val="0031101F"/>
    <w:rsid w:val="00323153"/>
    <w:rsid w:val="00324134"/>
    <w:rsid w:val="00324E95"/>
    <w:rsid w:val="003326A4"/>
    <w:rsid w:val="00333CAE"/>
    <w:rsid w:val="00340AF0"/>
    <w:rsid w:val="00341B48"/>
    <w:rsid w:val="00371474"/>
    <w:rsid w:val="003759C9"/>
    <w:rsid w:val="003842CD"/>
    <w:rsid w:val="00390A07"/>
    <w:rsid w:val="00393893"/>
    <w:rsid w:val="003A0EB5"/>
    <w:rsid w:val="003A15AF"/>
    <w:rsid w:val="003A227B"/>
    <w:rsid w:val="003A34B9"/>
    <w:rsid w:val="003A7918"/>
    <w:rsid w:val="003B1B87"/>
    <w:rsid w:val="003C1254"/>
    <w:rsid w:val="003C1A57"/>
    <w:rsid w:val="003C37A2"/>
    <w:rsid w:val="003D37F7"/>
    <w:rsid w:val="003D3DB7"/>
    <w:rsid w:val="003E677E"/>
    <w:rsid w:val="003F365E"/>
    <w:rsid w:val="003F4C6B"/>
    <w:rsid w:val="00411F2A"/>
    <w:rsid w:val="0042182F"/>
    <w:rsid w:val="0042417B"/>
    <w:rsid w:val="00432BE9"/>
    <w:rsid w:val="004356AA"/>
    <w:rsid w:val="004363EF"/>
    <w:rsid w:val="004364C9"/>
    <w:rsid w:val="00441BD2"/>
    <w:rsid w:val="004449A3"/>
    <w:rsid w:val="00444CCE"/>
    <w:rsid w:val="00446557"/>
    <w:rsid w:val="00454BCB"/>
    <w:rsid w:val="00456CDA"/>
    <w:rsid w:val="004618AF"/>
    <w:rsid w:val="00465627"/>
    <w:rsid w:val="004675C6"/>
    <w:rsid w:val="00467C46"/>
    <w:rsid w:val="00471C97"/>
    <w:rsid w:val="00472DFF"/>
    <w:rsid w:val="004906A7"/>
    <w:rsid w:val="0049373F"/>
    <w:rsid w:val="00494AAC"/>
    <w:rsid w:val="004A2FD5"/>
    <w:rsid w:val="004B1313"/>
    <w:rsid w:val="004B25C5"/>
    <w:rsid w:val="004B3E3D"/>
    <w:rsid w:val="004B5162"/>
    <w:rsid w:val="004B7D3A"/>
    <w:rsid w:val="004C0990"/>
    <w:rsid w:val="004C3ABF"/>
    <w:rsid w:val="004C4C0E"/>
    <w:rsid w:val="004C669F"/>
    <w:rsid w:val="004D2CD8"/>
    <w:rsid w:val="004D5E09"/>
    <w:rsid w:val="004E0BB8"/>
    <w:rsid w:val="004E0C1D"/>
    <w:rsid w:val="004E342A"/>
    <w:rsid w:val="004F1902"/>
    <w:rsid w:val="004F1968"/>
    <w:rsid w:val="0050312B"/>
    <w:rsid w:val="00510185"/>
    <w:rsid w:val="005107C5"/>
    <w:rsid w:val="00512C65"/>
    <w:rsid w:val="0051608E"/>
    <w:rsid w:val="00517904"/>
    <w:rsid w:val="005220E5"/>
    <w:rsid w:val="00531ED0"/>
    <w:rsid w:val="00532885"/>
    <w:rsid w:val="005400DA"/>
    <w:rsid w:val="005631EE"/>
    <w:rsid w:val="00571F2F"/>
    <w:rsid w:val="00572982"/>
    <w:rsid w:val="00575E07"/>
    <w:rsid w:val="00592103"/>
    <w:rsid w:val="005921F6"/>
    <w:rsid w:val="005B03F9"/>
    <w:rsid w:val="005B0A04"/>
    <w:rsid w:val="005B6E73"/>
    <w:rsid w:val="005B719F"/>
    <w:rsid w:val="005B77B1"/>
    <w:rsid w:val="005C0A0E"/>
    <w:rsid w:val="005D2E26"/>
    <w:rsid w:val="005E68A8"/>
    <w:rsid w:val="005F2661"/>
    <w:rsid w:val="005F5640"/>
    <w:rsid w:val="00606CB2"/>
    <w:rsid w:val="00620333"/>
    <w:rsid w:val="00623C8A"/>
    <w:rsid w:val="006260FF"/>
    <w:rsid w:val="006300F4"/>
    <w:rsid w:val="0063029B"/>
    <w:rsid w:val="00630CFD"/>
    <w:rsid w:val="00641957"/>
    <w:rsid w:val="00643B98"/>
    <w:rsid w:val="00647163"/>
    <w:rsid w:val="00647C4F"/>
    <w:rsid w:val="00651697"/>
    <w:rsid w:val="00661427"/>
    <w:rsid w:val="00665EB9"/>
    <w:rsid w:val="00670036"/>
    <w:rsid w:val="00673C5B"/>
    <w:rsid w:val="00675972"/>
    <w:rsid w:val="00675D06"/>
    <w:rsid w:val="00677FE2"/>
    <w:rsid w:val="006802F7"/>
    <w:rsid w:val="00682D3E"/>
    <w:rsid w:val="00686D17"/>
    <w:rsid w:val="00696098"/>
    <w:rsid w:val="006A01CD"/>
    <w:rsid w:val="006A14D1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6F239D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76F1D"/>
    <w:rsid w:val="00782D26"/>
    <w:rsid w:val="007862FC"/>
    <w:rsid w:val="007A09DA"/>
    <w:rsid w:val="007A6F77"/>
    <w:rsid w:val="007C2FE7"/>
    <w:rsid w:val="007C4522"/>
    <w:rsid w:val="007C49AB"/>
    <w:rsid w:val="007C7D07"/>
    <w:rsid w:val="007D210B"/>
    <w:rsid w:val="007E165E"/>
    <w:rsid w:val="007E19A7"/>
    <w:rsid w:val="007E3455"/>
    <w:rsid w:val="007F2F5E"/>
    <w:rsid w:val="007F7798"/>
    <w:rsid w:val="00803CE2"/>
    <w:rsid w:val="00803EB9"/>
    <w:rsid w:val="0080458A"/>
    <w:rsid w:val="008051C3"/>
    <w:rsid w:val="00807224"/>
    <w:rsid w:val="00812958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845B0"/>
    <w:rsid w:val="0089296A"/>
    <w:rsid w:val="0089575C"/>
    <w:rsid w:val="008A2156"/>
    <w:rsid w:val="008A4138"/>
    <w:rsid w:val="008A45F1"/>
    <w:rsid w:val="008A65A1"/>
    <w:rsid w:val="008B6B5B"/>
    <w:rsid w:val="008C7052"/>
    <w:rsid w:val="008C7757"/>
    <w:rsid w:val="008F001F"/>
    <w:rsid w:val="008F16DF"/>
    <w:rsid w:val="008F4502"/>
    <w:rsid w:val="008F7851"/>
    <w:rsid w:val="009023B3"/>
    <w:rsid w:val="009064C6"/>
    <w:rsid w:val="00916550"/>
    <w:rsid w:val="00920BF8"/>
    <w:rsid w:val="009250A7"/>
    <w:rsid w:val="00926639"/>
    <w:rsid w:val="00927721"/>
    <w:rsid w:val="00936388"/>
    <w:rsid w:val="00943559"/>
    <w:rsid w:val="00950750"/>
    <w:rsid w:val="009509C4"/>
    <w:rsid w:val="00951431"/>
    <w:rsid w:val="00971580"/>
    <w:rsid w:val="009768BB"/>
    <w:rsid w:val="00985962"/>
    <w:rsid w:val="00987B39"/>
    <w:rsid w:val="00987E90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F26"/>
    <w:rsid w:val="009F0CC1"/>
    <w:rsid w:val="009F4A62"/>
    <w:rsid w:val="009F57B8"/>
    <w:rsid w:val="00A01714"/>
    <w:rsid w:val="00A01AFE"/>
    <w:rsid w:val="00A020BB"/>
    <w:rsid w:val="00A02B28"/>
    <w:rsid w:val="00A03007"/>
    <w:rsid w:val="00A06682"/>
    <w:rsid w:val="00A14AA5"/>
    <w:rsid w:val="00A20911"/>
    <w:rsid w:val="00A25D9D"/>
    <w:rsid w:val="00A4027B"/>
    <w:rsid w:val="00A41A12"/>
    <w:rsid w:val="00A41EA5"/>
    <w:rsid w:val="00A43155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D15E9"/>
    <w:rsid w:val="00AD1C3A"/>
    <w:rsid w:val="00AD2DA8"/>
    <w:rsid w:val="00AD3F51"/>
    <w:rsid w:val="00AD4FDA"/>
    <w:rsid w:val="00AD6507"/>
    <w:rsid w:val="00AF3958"/>
    <w:rsid w:val="00AF71FF"/>
    <w:rsid w:val="00B019F4"/>
    <w:rsid w:val="00B06054"/>
    <w:rsid w:val="00B37EFB"/>
    <w:rsid w:val="00B437B9"/>
    <w:rsid w:val="00B440B5"/>
    <w:rsid w:val="00B45134"/>
    <w:rsid w:val="00B51473"/>
    <w:rsid w:val="00B549D3"/>
    <w:rsid w:val="00B6607F"/>
    <w:rsid w:val="00B71975"/>
    <w:rsid w:val="00B71D96"/>
    <w:rsid w:val="00B815D8"/>
    <w:rsid w:val="00B93037"/>
    <w:rsid w:val="00B9490F"/>
    <w:rsid w:val="00BB019D"/>
    <w:rsid w:val="00BB71EB"/>
    <w:rsid w:val="00BC47D3"/>
    <w:rsid w:val="00BD07E6"/>
    <w:rsid w:val="00BD12EF"/>
    <w:rsid w:val="00BE3076"/>
    <w:rsid w:val="00BE38FA"/>
    <w:rsid w:val="00BF5B6A"/>
    <w:rsid w:val="00C0607B"/>
    <w:rsid w:val="00C11319"/>
    <w:rsid w:val="00C12091"/>
    <w:rsid w:val="00C239E0"/>
    <w:rsid w:val="00C27962"/>
    <w:rsid w:val="00C34BAF"/>
    <w:rsid w:val="00C359FE"/>
    <w:rsid w:val="00C3671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729C9"/>
    <w:rsid w:val="00C8138E"/>
    <w:rsid w:val="00C82826"/>
    <w:rsid w:val="00C84E8E"/>
    <w:rsid w:val="00C86208"/>
    <w:rsid w:val="00C93B8D"/>
    <w:rsid w:val="00C9568D"/>
    <w:rsid w:val="00CC14A5"/>
    <w:rsid w:val="00CC413F"/>
    <w:rsid w:val="00CC6B19"/>
    <w:rsid w:val="00CD1C8A"/>
    <w:rsid w:val="00CD2619"/>
    <w:rsid w:val="00CD5A63"/>
    <w:rsid w:val="00CE6387"/>
    <w:rsid w:val="00CE692C"/>
    <w:rsid w:val="00CE6BEE"/>
    <w:rsid w:val="00CF03EB"/>
    <w:rsid w:val="00CF2664"/>
    <w:rsid w:val="00CF7B7C"/>
    <w:rsid w:val="00D021CE"/>
    <w:rsid w:val="00D0493C"/>
    <w:rsid w:val="00D04F66"/>
    <w:rsid w:val="00D209F2"/>
    <w:rsid w:val="00D252CB"/>
    <w:rsid w:val="00D422DA"/>
    <w:rsid w:val="00D4458D"/>
    <w:rsid w:val="00D47542"/>
    <w:rsid w:val="00D5680D"/>
    <w:rsid w:val="00D67840"/>
    <w:rsid w:val="00D74233"/>
    <w:rsid w:val="00D7535F"/>
    <w:rsid w:val="00D76409"/>
    <w:rsid w:val="00D84207"/>
    <w:rsid w:val="00D843FE"/>
    <w:rsid w:val="00D9059B"/>
    <w:rsid w:val="00D92E5D"/>
    <w:rsid w:val="00D92F1E"/>
    <w:rsid w:val="00D94378"/>
    <w:rsid w:val="00DB0B6D"/>
    <w:rsid w:val="00DC560A"/>
    <w:rsid w:val="00DD16A5"/>
    <w:rsid w:val="00DD3386"/>
    <w:rsid w:val="00DD4664"/>
    <w:rsid w:val="00DD57E0"/>
    <w:rsid w:val="00DD6190"/>
    <w:rsid w:val="00DD6CED"/>
    <w:rsid w:val="00DE0F02"/>
    <w:rsid w:val="00DE36B8"/>
    <w:rsid w:val="00DF17A6"/>
    <w:rsid w:val="00E11D0D"/>
    <w:rsid w:val="00E24969"/>
    <w:rsid w:val="00E25FAF"/>
    <w:rsid w:val="00E30D93"/>
    <w:rsid w:val="00E32557"/>
    <w:rsid w:val="00E329E1"/>
    <w:rsid w:val="00E46418"/>
    <w:rsid w:val="00E46C3E"/>
    <w:rsid w:val="00E5212D"/>
    <w:rsid w:val="00E5394A"/>
    <w:rsid w:val="00E632FC"/>
    <w:rsid w:val="00E6610E"/>
    <w:rsid w:val="00E80F70"/>
    <w:rsid w:val="00E910A8"/>
    <w:rsid w:val="00E92F2C"/>
    <w:rsid w:val="00E94995"/>
    <w:rsid w:val="00EA0918"/>
    <w:rsid w:val="00EA5C70"/>
    <w:rsid w:val="00EB3F9C"/>
    <w:rsid w:val="00EB5A4C"/>
    <w:rsid w:val="00EB6C6C"/>
    <w:rsid w:val="00EC3B2C"/>
    <w:rsid w:val="00EC534C"/>
    <w:rsid w:val="00ED16DE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035E"/>
    <w:rsid w:val="00F3364E"/>
    <w:rsid w:val="00F401CE"/>
    <w:rsid w:val="00F404F5"/>
    <w:rsid w:val="00F651AA"/>
    <w:rsid w:val="00F75CBC"/>
    <w:rsid w:val="00F77AF8"/>
    <w:rsid w:val="00F858A7"/>
    <w:rsid w:val="00F878C4"/>
    <w:rsid w:val="00F919A3"/>
    <w:rsid w:val="00F93557"/>
    <w:rsid w:val="00F941D0"/>
    <w:rsid w:val="00FA7C03"/>
    <w:rsid w:val="00FB03BC"/>
    <w:rsid w:val="00FB12FB"/>
    <w:rsid w:val="00FB3844"/>
    <w:rsid w:val="00FB587B"/>
    <w:rsid w:val="00FB6A10"/>
    <w:rsid w:val="00FC590E"/>
    <w:rsid w:val="00FC7FCA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1F92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723F4-E3A7-47C5-ADB1-3617E708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4044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2023-06-14T10:36:00Z</cp:lastPrinted>
  <dcterms:created xsi:type="dcterms:W3CDTF">2023-06-14T12:01:00Z</dcterms:created>
  <dcterms:modified xsi:type="dcterms:W3CDTF">2023-06-14T12:01:00Z</dcterms:modified>
</cp:coreProperties>
</file>