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6E" w:rsidRDefault="00DA6F6E">
      <w:pPr>
        <w:rPr>
          <w:rFonts w:ascii="Arial" w:hAnsi="Arial" w:cs="Arial"/>
        </w:rPr>
      </w:pPr>
      <w:bookmarkStart w:id="0" w:name="_GoBack"/>
      <w:bookmarkEnd w:id="0"/>
    </w:p>
    <w:p w:rsidR="00A66B8F" w:rsidRDefault="00A66B8F" w:rsidP="00A66B8F">
      <w:pPr>
        <w:jc w:val="right"/>
        <w:rPr>
          <w:rFonts w:ascii="Arial" w:hAnsi="Arial" w:cs="Arial"/>
          <w:noProof/>
          <w:lang w:val="tt-RU"/>
        </w:rPr>
      </w:pPr>
    </w:p>
    <w:p w:rsidR="00A66B8F" w:rsidRPr="003D3599" w:rsidRDefault="005E21D4" w:rsidP="005E21D4">
      <w:pPr>
        <w:jc w:val="right"/>
        <w:rPr>
          <w:rFonts w:ascii="Arial" w:hAnsi="Arial" w:cs="Arial"/>
          <w:noProof/>
        </w:rPr>
      </w:pPr>
      <w:r w:rsidRPr="003D3599">
        <w:rPr>
          <w:rFonts w:ascii="Arial" w:hAnsi="Arial" w:cs="Arial"/>
          <w:noProof/>
        </w:rPr>
        <w:t>П Р О Е К Т</w:t>
      </w:r>
    </w:p>
    <w:p w:rsidR="00A66B8F" w:rsidRPr="003D3599" w:rsidRDefault="003D3599" w:rsidP="00A66B8F">
      <w:pPr>
        <w:ind w:left="708"/>
        <w:jc w:val="center"/>
        <w:rPr>
          <w:rFonts w:ascii="Arial" w:hAnsi="Arial" w:cs="Arial"/>
        </w:rPr>
      </w:pPr>
      <w:r w:rsidRPr="003D3599">
        <w:rPr>
          <w:rFonts w:ascii="Arial" w:hAnsi="Arial" w:cs="Arial"/>
        </w:rPr>
        <w:t>СОВЕТ ЮТАЗ</w:t>
      </w:r>
      <w:r w:rsidR="00A42B98" w:rsidRPr="003D3599">
        <w:rPr>
          <w:rFonts w:ascii="Arial" w:hAnsi="Arial" w:cs="Arial"/>
        </w:rPr>
        <w:t>ИНСКОГО</w:t>
      </w:r>
      <w:r w:rsidR="00A66B8F" w:rsidRPr="003D3599">
        <w:rPr>
          <w:rFonts w:ascii="Arial" w:hAnsi="Arial" w:cs="Arial"/>
        </w:rPr>
        <w:t xml:space="preserve"> СЕЛЬСКОГО ПОСЕЛЕНИЯ</w:t>
      </w:r>
    </w:p>
    <w:p w:rsidR="00A66B8F" w:rsidRPr="003D3599" w:rsidRDefault="00A66B8F" w:rsidP="00A66B8F">
      <w:pPr>
        <w:ind w:left="708"/>
        <w:jc w:val="center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ЮТАЗИНСКОГО МУНИЦИПАЛЬНОГО РАЙОНА </w:t>
      </w:r>
    </w:p>
    <w:p w:rsidR="00A66B8F" w:rsidRPr="003D3599" w:rsidRDefault="00A66B8F" w:rsidP="00A66B8F">
      <w:pPr>
        <w:ind w:left="708"/>
        <w:jc w:val="center"/>
        <w:rPr>
          <w:rFonts w:ascii="Arial" w:hAnsi="Arial" w:cs="Arial"/>
          <w:i/>
        </w:rPr>
      </w:pPr>
      <w:r w:rsidRPr="003D3599">
        <w:rPr>
          <w:rFonts w:ascii="Arial" w:hAnsi="Arial" w:cs="Arial"/>
        </w:rPr>
        <w:t>РЕСПУБЛИКИ ТАТАРСТАН</w:t>
      </w:r>
    </w:p>
    <w:p w:rsidR="00A66B8F" w:rsidRPr="003D3599" w:rsidRDefault="00A66B8F" w:rsidP="00A66B8F">
      <w:pPr>
        <w:jc w:val="center"/>
        <w:rPr>
          <w:rFonts w:ascii="Arial" w:hAnsi="Arial" w:cs="Arial"/>
          <w:noProof/>
        </w:rPr>
      </w:pPr>
    </w:p>
    <w:p w:rsidR="00A66B8F" w:rsidRPr="003D3599" w:rsidRDefault="00A66B8F" w:rsidP="00A66B8F">
      <w:pPr>
        <w:jc w:val="center"/>
        <w:rPr>
          <w:rFonts w:ascii="Arial" w:hAnsi="Arial" w:cs="Arial"/>
          <w:noProof/>
        </w:rPr>
      </w:pPr>
      <w:r w:rsidRPr="003D3599">
        <w:rPr>
          <w:rFonts w:ascii="Arial" w:hAnsi="Arial" w:cs="Arial"/>
          <w:noProof/>
        </w:rPr>
        <w:t xml:space="preserve">РЕШЕНИЕ </w:t>
      </w:r>
    </w:p>
    <w:p w:rsidR="00A66B8F" w:rsidRPr="003D3599" w:rsidRDefault="00A66B8F" w:rsidP="00A66B8F">
      <w:pPr>
        <w:jc w:val="center"/>
        <w:rPr>
          <w:rFonts w:ascii="Arial" w:hAnsi="Arial" w:cs="Arial"/>
          <w:noProof/>
        </w:rPr>
      </w:pPr>
      <w:r w:rsidRPr="003D3599">
        <w:rPr>
          <w:rFonts w:ascii="Arial" w:hAnsi="Arial" w:cs="Arial"/>
          <w:noProof/>
        </w:rPr>
        <w:t xml:space="preserve"> </w:t>
      </w:r>
    </w:p>
    <w:p w:rsidR="00A66B8F" w:rsidRPr="003D3599" w:rsidRDefault="00A66B8F" w:rsidP="00A66B8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66259" w:rsidRPr="003D3599" w:rsidRDefault="00566259" w:rsidP="00566259">
      <w:pPr>
        <w:tabs>
          <w:tab w:val="left" w:pos="4820"/>
        </w:tabs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Об утверждении Положения о порядке </w:t>
      </w:r>
    </w:p>
    <w:p w:rsidR="00566259" w:rsidRPr="003D3599" w:rsidRDefault="00566259" w:rsidP="00566259">
      <w:pPr>
        <w:tabs>
          <w:tab w:val="left" w:pos="4820"/>
        </w:tabs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и сроках рассмотрения обращений </w:t>
      </w:r>
    </w:p>
    <w:p w:rsidR="00566259" w:rsidRPr="003D3599" w:rsidRDefault="00566259" w:rsidP="00566259">
      <w:pPr>
        <w:tabs>
          <w:tab w:val="left" w:pos="4820"/>
        </w:tabs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граждан и личного приема граждан </w:t>
      </w:r>
    </w:p>
    <w:p w:rsidR="00566259" w:rsidRPr="003D3599" w:rsidRDefault="00566259" w:rsidP="00566259">
      <w:pPr>
        <w:tabs>
          <w:tab w:val="left" w:pos="4820"/>
        </w:tabs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в </w:t>
      </w:r>
      <w:r w:rsidR="003D3599" w:rsidRPr="003D3599">
        <w:rPr>
          <w:rFonts w:ascii="Arial" w:hAnsi="Arial" w:cs="Arial"/>
        </w:rPr>
        <w:t>Ютаз</w:t>
      </w:r>
      <w:r w:rsidRPr="003D3599">
        <w:rPr>
          <w:rFonts w:ascii="Arial" w:hAnsi="Arial" w:cs="Arial"/>
        </w:rPr>
        <w:t xml:space="preserve">инском сельском поселении </w:t>
      </w:r>
    </w:p>
    <w:p w:rsidR="00566259" w:rsidRPr="003D3599" w:rsidRDefault="00566259" w:rsidP="00566259">
      <w:pPr>
        <w:tabs>
          <w:tab w:val="left" w:pos="4820"/>
        </w:tabs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Ютазинского муниципального района </w:t>
      </w:r>
    </w:p>
    <w:p w:rsidR="00A66B8F" w:rsidRPr="003D3599" w:rsidRDefault="00566259" w:rsidP="0056625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D3599">
        <w:rPr>
          <w:rFonts w:ascii="Arial" w:hAnsi="Arial" w:cs="Arial"/>
          <w:sz w:val="24"/>
          <w:szCs w:val="24"/>
        </w:rPr>
        <w:t>Республики Татарстан</w:t>
      </w:r>
    </w:p>
    <w:p w:rsidR="00566259" w:rsidRPr="003D3599" w:rsidRDefault="00566259" w:rsidP="0056625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66259" w:rsidRPr="003D3599" w:rsidRDefault="00566259" w:rsidP="005662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D3599">
        <w:rPr>
          <w:rFonts w:ascii="Arial" w:eastAsia="Calibri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 Законом Республики Татарстан от 12.05.2003 № 16-ЗРТ «Об обращениях граждан в Республике Татарстан», Уставом муниципального образования «</w:t>
      </w:r>
      <w:r w:rsidR="003D3599">
        <w:rPr>
          <w:rFonts w:ascii="Arial" w:eastAsia="Calibri" w:hAnsi="Arial" w:cs="Arial"/>
        </w:rPr>
        <w:t>Ютаз</w:t>
      </w:r>
      <w:r w:rsidRPr="003D3599">
        <w:rPr>
          <w:rFonts w:ascii="Arial" w:eastAsia="Calibri" w:hAnsi="Arial" w:cs="Arial"/>
        </w:rPr>
        <w:t xml:space="preserve">инское сельское поселение» Ютазинского муниципального райна Республики Татарстан, Ютазинский районный Совет </w:t>
      </w:r>
      <w:r w:rsidR="003D3599">
        <w:rPr>
          <w:rFonts w:ascii="Arial" w:eastAsia="Calibri" w:hAnsi="Arial" w:cs="Arial"/>
        </w:rPr>
        <w:t>Ютаз</w:t>
      </w:r>
      <w:r w:rsidRPr="003D3599">
        <w:rPr>
          <w:rFonts w:ascii="Arial" w:eastAsia="Calibri" w:hAnsi="Arial" w:cs="Arial"/>
        </w:rPr>
        <w:t>инского сельского поселения Ютазинского муниципального района Республики Татарстан решил:</w:t>
      </w:r>
    </w:p>
    <w:p w:rsidR="00566259" w:rsidRPr="003D3599" w:rsidRDefault="00566259" w:rsidP="00566259">
      <w:pPr>
        <w:tabs>
          <w:tab w:val="left" w:pos="0"/>
        </w:tabs>
        <w:ind w:right="-1" w:firstLine="567"/>
        <w:contextualSpacing/>
        <w:jc w:val="both"/>
        <w:rPr>
          <w:rFonts w:ascii="Arial" w:eastAsia="Calibri" w:hAnsi="Arial" w:cs="Arial"/>
        </w:rPr>
      </w:pPr>
      <w:r w:rsidRPr="003D3599">
        <w:rPr>
          <w:rFonts w:ascii="Arial" w:eastAsia="Calibri" w:hAnsi="Arial" w:cs="Arial"/>
        </w:rPr>
        <w:t xml:space="preserve">  1. Утвердить прилагаемое Положение о порядке и сроках рассмотрения обращений граждан и личного приема граждан в </w:t>
      </w:r>
      <w:r w:rsidR="003D3599">
        <w:rPr>
          <w:rFonts w:ascii="Arial" w:eastAsia="Calibri" w:hAnsi="Arial" w:cs="Arial"/>
        </w:rPr>
        <w:t>Ютаз</w:t>
      </w:r>
      <w:r w:rsidRPr="003D3599">
        <w:rPr>
          <w:rFonts w:ascii="Arial" w:eastAsia="Calibri" w:hAnsi="Arial" w:cs="Arial"/>
        </w:rPr>
        <w:t>инском сельском поселении Ютазинского муниципального района Республики Татарстан</w:t>
      </w:r>
      <w:r w:rsidRPr="003D3599">
        <w:rPr>
          <w:rFonts w:ascii="Arial" w:hAnsi="Arial" w:cs="Arial"/>
        </w:rPr>
        <w:t>.</w:t>
      </w:r>
    </w:p>
    <w:p w:rsidR="00566259" w:rsidRPr="003D3599" w:rsidRDefault="00566259" w:rsidP="00566259">
      <w:pPr>
        <w:tabs>
          <w:tab w:val="left" w:pos="0"/>
        </w:tabs>
        <w:ind w:right="-1" w:firstLine="567"/>
        <w:contextualSpacing/>
        <w:jc w:val="both"/>
        <w:rPr>
          <w:rFonts w:ascii="Arial" w:eastAsia="Calibri" w:hAnsi="Arial" w:cs="Arial"/>
        </w:rPr>
      </w:pPr>
      <w:r w:rsidRPr="003D3599">
        <w:rPr>
          <w:rFonts w:ascii="Arial" w:eastAsia="Calibri" w:hAnsi="Arial" w:cs="Arial"/>
        </w:rPr>
        <w:t xml:space="preserve">  2. 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566259" w:rsidRPr="003D3599" w:rsidRDefault="00566259" w:rsidP="00566259">
      <w:pPr>
        <w:widowControl w:val="0"/>
        <w:autoSpaceDE w:val="0"/>
        <w:autoSpaceDN w:val="0"/>
        <w:ind w:firstLine="540"/>
        <w:jc w:val="both"/>
        <w:rPr>
          <w:rFonts w:ascii="Arial" w:eastAsia="Calibri" w:hAnsi="Arial" w:cs="Arial"/>
        </w:rPr>
      </w:pPr>
      <w:r w:rsidRPr="003D3599">
        <w:rPr>
          <w:rFonts w:ascii="Arial" w:eastAsia="Calibri" w:hAnsi="Arial" w:cs="Arial"/>
        </w:rPr>
        <w:t xml:space="preserve">  3. Настоящее решение вступает в силу со дня его официального опубликования. </w:t>
      </w:r>
    </w:p>
    <w:p w:rsidR="00A66B8F" w:rsidRPr="003D3599" w:rsidRDefault="00566259" w:rsidP="0056625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D3599">
        <w:rPr>
          <w:rFonts w:ascii="Arial" w:eastAsia="Calibri" w:hAnsi="Arial" w:cs="Arial"/>
          <w:sz w:val="24"/>
          <w:szCs w:val="24"/>
        </w:rPr>
        <w:t xml:space="preserve">  4. Контроль за исполнением настоящего решения оставляю за собой.</w:t>
      </w:r>
      <w:r w:rsidRPr="003D3599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A66B8F" w:rsidRPr="003D3599" w:rsidRDefault="00A66B8F" w:rsidP="00A66B8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45388" w:rsidRPr="003D3599" w:rsidRDefault="003D3599" w:rsidP="00A66B8F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И.О.Главы</w:t>
      </w:r>
      <w:proofErr w:type="spellEnd"/>
      <w:r>
        <w:rPr>
          <w:rFonts w:ascii="Arial" w:hAnsi="Arial" w:cs="Arial"/>
          <w:sz w:val="24"/>
          <w:szCs w:val="24"/>
        </w:rPr>
        <w:t xml:space="preserve"> Ютаз</w:t>
      </w:r>
      <w:r w:rsidR="00745388" w:rsidRPr="003D3599">
        <w:rPr>
          <w:rFonts w:ascii="Arial" w:hAnsi="Arial" w:cs="Arial"/>
          <w:sz w:val="24"/>
          <w:szCs w:val="24"/>
        </w:rPr>
        <w:t>инского</w:t>
      </w:r>
    </w:p>
    <w:p w:rsidR="00A66B8F" w:rsidRPr="003D3599" w:rsidRDefault="00745388" w:rsidP="0074538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D3599">
        <w:rPr>
          <w:rFonts w:ascii="Arial" w:hAnsi="Arial" w:cs="Arial"/>
          <w:sz w:val="24"/>
          <w:szCs w:val="24"/>
        </w:rPr>
        <w:t>с</w:t>
      </w:r>
      <w:r w:rsidR="00A66B8F" w:rsidRPr="003D3599">
        <w:rPr>
          <w:rFonts w:ascii="Arial" w:hAnsi="Arial" w:cs="Arial"/>
          <w:sz w:val="24"/>
          <w:szCs w:val="24"/>
        </w:rPr>
        <w:t>ельского</w:t>
      </w:r>
      <w:r w:rsidRPr="003D3599">
        <w:rPr>
          <w:rFonts w:ascii="Arial" w:hAnsi="Arial" w:cs="Arial"/>
          <w:sz w:val="24"/>
          <w:szCs w:val="24"/>
        </w:rPr>
        <w:t xml:space="preserve"> </w:t>
      </w:r>
      <w:r w:rsidR="00A66B8F" w:rsidRPr="003D3599">
        <w:rPr>
          <w:rFonts w:ascii="Arial" w:hAnsi="Arial" w:cs="Arial"/>
          <w:sz w:val="24"/>
          <w:szCs w:val="24"/>
        </w:rPr>
        <w:t>поселения</w:t>
      </w:r>
      <w:r w:rsidR="00A66B8F" w:rsidRPr="003D3599">
        <w:rPr>
          <w:rFonts w:ascii="Arial" w:hAnsi="Arial" w:cs="Arial"/>
          <w:i/>
          <w:sz w:val="24"/>
          <w:szCs w:val="24"/>
        </w:rPr>
        <w:t xml:space="preserve"> </w:t>
      </w:r>
      <w:r w:rsidR="00A66B8F" w:rsidRPr="003D3599">
        <w:rPr>
          <w:rFonts w:ascii="Arial" w:hAnsi="Arial" w:cs="Arial"/>
          <w:sz w:val="24"/>
          <w:szCs w:val="24"/>
        </w:rPr>
        <w:t xml:space="preserve">                        </w:t>
      </w:r>
      <w:r w:rsidR="001E0AD5" w:rsidRPr="003D3599">
        <w:rPr>
          <w:rFonts w:ascii="Arial" w:hAnsi="Arial" w:cs="Arial"/>
          <w:sz w:val="24"/>
          <w:szCs w:val="24"/>
        </w:rPr>
        <w:t xml:space="preserve">                </w:t>
      </w:r>
      <w:r w:rsidR="00A66B8F" w:rsidRPr="003D3599">
        <w:rPr>
          <w:rFonts w:ascii="Arial" w:hAnsi="Arial" w:cs="Arial"/>
          <w:sz w:val="24"/>
          <w:szCs w:val="24"/>
        </w:rPr>
        <w:tab/>
      </w:r>
      <w:r w:rsidR="001E0AD5" w:rsidRPr="003D3599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3D3599">
        <w:rPr>
          <w:rFonts w:ascii="Arial" w:hAnsi="Arial" w:cs="Arial"/>
          <w:sz w:val="24"/>
          <w:szCs w:val="24"/>
        </w:rPr>
        <w:t>Н.Ф.Заляев</w:t>
      </w:r>
      <w:proofErr w:type="spellEnd"/>
    </w:p>
    <w:p w:rsidR="00A66B8F" w:rsidRPr="003D3599" w:rsidRDefault="00A66B8F" w:rsidP="00A66B8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66B8F" w:rsidRDefault="00A66B8F">
      <w:pPr>
        <w:rPr>
          <w:rFonts w:ascii="Arial" w:hAnsi="Arial" w:cs="Arial"/>
        </w:rPr>
      </w:pPr>
    </w:p>
    <w:p w:rsidR="003D3599" w:rsidRDefault="003D3599">
      <w:pPr>
        <w:rPr>
          <w:rFonts w:ascii="Arial" w:hAnsi="Arial" w:cs="Arial"/>
        </w:rPr>
      </w:pPr>
    </w:p>
    <w:p w:rsidR="003D3599" w:rsidRDefault="003D3599">
      <w:pPr>
        <w:rPr>
          <w:rFonts w:ascii="Arial" w:hAnsi="Arial" w:cs="Arial"/>
        </w:rPr>
      </w:pPr>
    </w:p>
    <w:p w:rsidR="003D3599" w:rsidRDefault="003D3599">
      <w:pPr>
        <w:rPr>
          <w:rFonts w:ascii="Arial" w:hAnsi="Arial" w:cs="Arial"/>
        </w:rPr>
      </w:pPr>
    </w:p>
    <w:p w:rsidR="003D3599" w:rsidRDefault="003D3599">
      <w:pPr>
        <w:rPr>
          <w:rFonts w:ascii="Arial" w:hAnsi="Arial" w:cs="Arial"/>
        </w:rPr>
      </w:pPr>
    </w:p>
    <w:p w:rsidR="003D3599" w:rsidRDefault="003D3599">
      <w:pPr>
        <w:rPr>
          <w:rFonts w:ascii="Arial" w:hAnsi="Arial" w:cs="Arial"/>
        </w:rPr>
      </w:pPr>
    </w:p>
    <w:p w:rsidR="003D3599" w:rsidRPr="003D3599" w:rsidRDefault="003D3599">
      <w:pPr>
        <w:rPr>
          <w:rFonts w:ascii="Arial" w:hAnsi="Arial" w:cs="Arial"/>
        </w:rPr>
      </w:pPr>
    </w:p>
    <w:p w:rsidR="00A66B8F" w:rsidRPr="003D3599" w:rsidRDefault="00A66B8F">
      <w:pPr>
        <w:rPr>
          <w:rFonts w:ascii="Arial" w:hAnsi="Arial" w:cs="Arial"/>
        </w:rPr>
      </w:pPr>
    </w:p>
    <w:p w:rsidR="00A66B8F" w:rsidRPr="003D3599" w:rsidRDefault="004B5459" w:rsidP="00A66B8F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rFonts w:ascii="Arial" w:hAnsi="Arial" w:cs="Arial"/>
        </w:rPr>
      </w:pPr>
      <w:r w:rsidRPr="003D3599">
        <w:rPr>
          <w:rFonts w:ascii="Arial" w:hAnsi="Arial" w:cs="Arial"/>
        </w:rPr>
        <w:lastRenderedPageBreak/>
        <w:t>П</w:t>
      </w:r>
      <w:r w:rsidR="00A66B8F" w:rsidRPr="003D3599">
        <w:rPr>
          <w:rFonts w:ascii="Arial" w:hAnsi="Arial" w:cs="Arial"/>
        </w:rPr>
        <w:t>риложение</w:t>
      </w:r>
    </w:p>
    <w:p w:rsidR="00A66B8F" w:rsidRPr="003D3599" w:rsidRDefault="00A66B8F" w:rsidP="00A66B8F">
      <w:pPr>
        <w:widowControl w:val="0"/>
        <w:tabs>
          <w:tab w:val="left" w:pos="6804"/>
        </w:tabs>
        <w:autoSpaceDE w:val="0"/>
        <w:autoSpaceDN w:val="0"/>
        <w:ind w:left="6804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к решению Совета </w:t>
      </w:r>
      <w:r w:rsidR="003D3599">
        <w:rPr>
          <w:rFonts w:ascii="Arial" w:hAnsi="Arial" w:cs="Arial"/>
        </w:rPr>
        <w:t>Ютаз</w:t>
      </w:r>
      <w:r w:rsidR="00745388" w:rsidRPr="003D3599">
        <w:rPr>
          <w:rFonts w:ascii="Arial" w:hAnsi="Arial" w:cs="Arial"/>
        </w:rPr>
        <w:t>инского</w:t>
      </w:r>
      <w:r w:rsidRPr="003D3599">
        <w:rPr>
          <w:rFonts w:ascii="Arial" w:hAnsi="Arial" w:cs="Arial"/>
        </w:rPr>
        <w:t xml:space="preserve"> сельского поселения   </w:t>
      </w:r>
    </w:p>
    <w:p w:rsidR="004B5459" w:rsidRPr="003D3599" w:rsidRDefault="00A66B8F" w:rsidP="00A66B8F">
      <w:pPr>
        <w:widowControl w:val="0"/>
        <w:tabs>
          <w:tab w:val="left" w:pos="6804"/>
        </w:tabs>
        <w:autoSpaceDE w:val="0"/>
        <w:autoSpaceDN w:val="0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                                                                                            </w:t>
      </w:r>
      <w:r w:rsidR="004B5459" w:rsidRPr="003D3599">
        <w:rPr>
          <w:rFonts w:ascii="Arial" w:hAnsi="Arial" w:cs="Arial"/>
        </w:rPr>
        <w:t xml:space="preserve">   </w:t>
      </w:r>
      <w:r w:rsidR="003D3599">
        <w:rPr>
          <w:rFonts w:ascii="Arial" w:hAnsi="Arial" w:cs="Arial"/>
        </w:rPr>
        <w:t xml:space="preserve">     </w:t>
      </w:r>
      <w:r w:rsidRPr="003D3599">
        <w:rPr>
          <w:rFonts w:ascii="Arial" w:hAnsi="Arial" w:cs="Arial"/>
        </w:rPr>
        <w:t xml:space="preserve"> от ________ 20__г. </w:t>
      </w:r>
    </w:p>
    <w:p w:rsidR="00A66B8F" w:rsidRPr="003D3599" w:rsidRDefault="004B5459" w:rsidP="00A66B8F">
      <w:pPr>
        <w:widowControl w:val="0"/>
        <w:tabs>
          <w:tab w:val="left" w:pos="6804"/>
        </w:tabs>
        <w:autoSpaceDE w:val="0"/>
        <w:autoSpaceDN w:val="0"/>
        <w:rPr>
          <w:rFonts w:ascii="Arial" w:hAnsi="Arial" w:cs="Arial"/>
        </w:rPr>
      </w:pPr>
      <w:r w:rsidRPr="003D3599">
        <w:rPr>
          <w:rFonts w:ascii="Arial" w:hAnsi="Arial" w:cs="Arial"/>
        </w:rPr>
        <w:tab/>
      </w:r>
      <w:r w:rsidR="00A66B8F" w:rsidRPr="003D3599">
        <w:rPr>
          <w:rFonts w:ascii="Arial" w:hAnsi="Arial" w:cs="Arial"/>
        </w:rPr>
        <w:t>№ ___</w:t>
      </w:r>
    </w:p>
    <w:p w:rsidR="00A66B8F" w:rsidRPr="003D3599" w:rsidRDefault="00A66B8F" w:rsidP="00A66B8F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bookmarkStart w:id="1" w:name="P35"/>
      <w:bookmarkEnd w:id="1"/>
      <w:r w:rsidRPr="003D3599">
        <w:rPr>
          <w:rFonts w:ascii="Arial" w:hAnsi="Arial" w:cs="Arial"/>
          <w:b/>
          <w:bCs/>
        </w:rPr>
        <w:t>Положение о порядке и сроках рассмотрения обращений граждан и личного п</w:t>
      </w:r>
      <w:r w:rsidR="003D3599">
        <w:rPr>
          <w:rFonts w:ascii="Arial" w:hAnsi="Arial" w:cs="Arial"/>
          <w:b/>
          <w:bCs/>
        </w:rPr>
        <w:t>риема граждан в Ютаз</w:t>
      </w:r>
      <w:r w:rsidRPr="003D3599">
        <w:rPr>
          <w:rFonts w:ascii="Arial" w:hAnsi="Arial" w:cs="Arial"/>
          <w:b/>
          <w:bCs/>
        </w:rPr>
        <w:t xml:space="preserve">инском сельском поселении Ютазинского муниципального района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Cs/>
        </w:rPr>
      </w:pPr>
      <w:r w:rsidRPr="003D3599">
        <w:rPr>
          <w:rFonts w:ascii="Arial" w:hAnsi="Arial" w:cs="Arial"/>
          <w:b/>
          <w:bCs/>
        </w:rPr>
        <w:t>Республики Татарстан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1. Общие положения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1.1. Действие настоящего Положения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1.2. Установленный настоящим Положением порядок рассмотрения обращений граждан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муниципальными учреждениями, иными организациями и их должностными лицами.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1.3. Каждый гражданин имеет право обращаться лично или через своего представителя, а также направлять индивидуальные и коллективные обращения, включая обращения объединений граждан, в том числе юридических лиц, в органы местного самоуправления Ютазинского муниципального района Республики Татарстан, должностным лицам органов местного самоуправления Ютазинского муниципального района Республики Татарстан.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1.4. Граждане реализуют право на обращение свободно и добровольно. Осуществление права на обращение не должно нарушать права и свободы других лиц.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1.5. Рассмотрение обращений граждан осуществляется бесплатно.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</w:rPr>
        <w:t>1</w:t>
      </w:r>
      <w:r w:rsidRPr="003D3599">
        <w:rPr>
          <w:rFonts w:ascii="Arial" w:hAnsi="Arial" w:cs="Arial"/>
          <w:color w:val="000000" w:themeColor="text1"/>
        </w:rPr>
        <w:t xml:space="preserve">.6. Основные понятия, применяемые в настоящем Положении, используются в тех значениях, в каких они определены </w:t>
      </w:r>
      <w:r w:rsidRPr="003D3599">
        <w:rPr>
          <w:rFonts w:ascii="Arial" w:hAnsi="Arial" w:cs="Arial"/>
          <w:color w:val="000000" w:themeColor="text1"/>
        </w:rPr>
        <w:fldChar w:fldCharType="begin"/>
      </w:r>
      <w:r w:rsidRPr="003D3599">
        <w:rPr>
          <w:rFonts w:ascii="Arial" w:hAnsi="Arial" w:cs="Arial"/>
          <w:color w:val="000000" w:themeColor="text1"/>
        </w:rPr>
        <w:instrText xml:space="preserve"> HYPERLINK "kodeks://link/d?nd=901978846&amp;point=mark=000000000000000000000000000000000000000000000000007D20K3"\o"’’О порядке рассмотрения обращений граждан Российской Федерации (с изменениями на 27 декабря 2018 года)’’</w:instrTex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  <w:color w:val="000000" w:themeColor="text1"/>
        </w:rPr>
        <w:instrText>Федеральный закон от 02.05.2006 N 59-ФЗ</w:instrTex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  <w:color w:val="000000" w:themeColor="text1"/>
        </w:rPr>
        <w:instrText>Статус: действующая редакция (действ. с 08.01.2019)"</w:instrText>
      </w:r>
      <w:r w:rsidRPr="003D3599">
        <w:rPr>
          <w:rFonts w:ascii="Arial" w:hAnsi="Arial" w:cs="Arial"/>
          <w:color w:val="000000" w:themeColor="text1"/>
        </w:rPr>
        <w:fldChar w:fldCharType="separate"/>
      </w:r>
      <w:r w:rsidRPr="003D3599">
        <w:rPr>
          <w:rStyle w:val="a3"/>
          <w:rFonts w:ascii="Arial" w:hAnsi="Arial" w:cs="Arial"/>
          <w:color w:val="000000" w:themeColor="text1"/>
        </w:rPr>
        <w:t>Федеральным законом от 02.05.2006 № 59-ФЗ «О порядке рассмотрения обращений граждан Российской Федерации</w:t>
      </w:r>
      <w:r w:rsidRPr="003D3599">
        <w:rPr>
          <w:rFonts w:ascii="Arial" w:hAnsi="Arial" w:cs="Arial"/>
          <w:color w:val="000000" w:themeColor="text1"/>
        </w:rPr>
        <w:fldChar w:fldCharType="end"/>
      </w:r>
      <w:r w:rsidRPr="003D3599">
        <w:rPr>
          <w:rFonts w:ascii="Arial" w:hAnsi="Arial" w:cs="Arial"/>
          <w:color w:val="000000" w:themeColor="text1"/>
        </w:rPr>
        <w:t>» и</w:t>
      </w:r>
      <w:r w:rsidRPr="003D3599">
        <w:rPr>
          <w:rFonts w:ascii="Arial" w:hAnsi="Arial" w:cs="Arial"/>
        </w:rPr>
        <w:t xml:space="preserve"> </w:t>
      </w:r>
      <w:r w:rsidRPr="003D3599">
        <w:rPr>
          <w:rFonts w:ascii="Arial" w:hAnsi="Arial" w:cs="Arial"/>
          <w:color w:val="000000" w:themeColor="text1"/>
        </w:rPr>
        <w:t xml:space="preserve">Законом Республики Татарстан от 12.05.2003 № 16-ЗРТ «Об обращениях граждан в Республике Татарстан».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  <w:color w:val="000000" w:themeColor="text1"/>
        </w:rPr>
        <w:t xml:space="preserve">1.7. Органы местного самоуправления Ютазинского муниципального района Республики Татарстан и должностные лица в пределах своей компетенции обязаны принимать обращения граждан, рассматривать их в порядке и сроки, которые установлены Федеральным законом от 02.05.2006 № 59-ФЗ «О порядке рассмотрения обращений граждан Российской Федерации» (далее - Федеральный закон) Законом Республики Татарстан от 12.05.2003 № 16-ЗРТ «Об обращениях граждан в Республике Татарстан» (далее - Закон РТ) и настоящим Положением, принимать соответствующие меры, давать мотивированные ответы.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2. Организация работы по рассмотрению обращений граждан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2.1. Органы местного самоуправления Ютазинского муниципального района Республики Татарстан (далее - органы местного самоуправления) и должностные </w:t>
      </w:r>
      <w:r w:rsidRPr="003D3599">
        <w:rPr>
          <w:rFonts w:ascii="Arial" w:hAnsi="Arial" w:cs="Arial"/>
        </w:rPr>
        <w:lastRenderedPageBreak/>
        <w:t xml:space="preserve">лица органов местного самоуправления Ютазинского муниципального района Республики Татарстан (далее - должностные лица) обязаны организовывать работу по рассмотрению обращений граждан, обеспечивать объективное, всестороннее и своевременное рассмотрение обращений, личный прием граждан должностными лицами, правомочными принимать решения по существу обращений граждан.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2.2. Делопроизводство по обращениям граждан ведется отдельно от других видов делопроизводства.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2.3. Все обращения, поступающие в органы местного самоуправления и к должностным лицам, изложенные в письменной или устной форме, на личном приеме, а также обращения граждан, полученные по почте, телефаксу, телеграфу или иным путем, регистрируются в установленном порядке.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2.4. Письменное обращение подлежит обязательной регистрации в течение трех дней с момента поступления в орган местного самоуправления или должностному лицу.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2.5. Органы местного самоуправления организуют прием обращений граждан через специально образуемые ими структурные подразделения или через специально назначенных лиц, деятельность которых определяется соответствующими положениями.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3. Подведомственность дел по обращениям граждан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3.1. Гражданин направляет письменное обращение непосредственно в тот орган или тому должностному лицу, в компетенцию которых входит решение поставленных в обращении вопросов.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3.2. Обращения граждан рассматриваются органами местного самоуправления и должностными лицами в соответствии с их компетенцией.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3.3. Письменное обращение, содержащее вопросы, решение которых не входит в компетенцию данного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случаев, указанных в части 4 статьи 11 Федерального закона и в части 4 статьи 4 Закона РТ.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3.4.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3.4. Запрещается направлять жалобу на рассмотрение в государственный орган, орган местного самоуправления или должностному лицу, решение и действие (или бездействие) которых обжалуются.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3.5. В случае, если в соответствии с запретом, предусмотренным пунктом 3.4 настоящего Положения,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4. Права гражданина при рассмотрении обращения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lastRenderedPageBreak/>
        <w:t xml:space="preserve">4.1. При рассмотрении обращения органом местного самоуправления или должностным лицом гражданин имеет право: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1) лично изложить доводы лицу, рассматривающему обращение;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2) получать в соответствующем структурном подразделении органа местного самоуправления или у соответствующего должностного лица информацию в устной (в том числе по телефону) или электронной форме о регистрации письменного обращения, а также о сроках его рассмотрения;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3) на удостоверение факта приема письменного обращения путем проставления подписи с указанием даты и номера на втором представленном гражданином экземпляре обращения уполномоченным лицом (должностным лицом) органа, принявшим обращение;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4) представлять дополнительные документы и материалы либо обращаться с просьбой об их истребовании, в том числе в электронной форме;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5)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6) получать письменный ответ по существу поставленных в обращении вопросов, за исключением случаев, указанных в статье 11 Федерального закона и в статье 4 Закона РТ, а в случае, предусмотренном частью 5.1 статьи 11 Федерального закона и частью 5.1 статьи 4 Закона РТ, на основании обращения с просьбой о его предоставлении, - уведомление о переадресации письменного обращения в орган местного самоуправления или должностному лицу, в компетенцию которых входит решение поставленных в обращении вопросов;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7)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 и Республики Татарстан;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8) обращаться с заявлением о прекращении рассмотрения обращения.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  <w:r w:rsidRPr="003D3599">
        <w:rPr>
          <w:rFonts w:ascii="Arial" w:hAnsi="Arial" w:cs="Arial"/>
        </w:rPr>
        <w:t xml:space="preserve">4.2. Граждане вправе обращаться в органы местного самоуправления и к должностным лицам на государственных языках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5. Гарантии безопасности гражданина в связи с его обращением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5.1.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5.2.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6. Требования к письменному обращению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lastRenderedPageBreak/>
        <w:t xml:space="preserve">6.1. Гражданин в своем письменном обращении в обязательном порядке указывает либо наименование органа местного самоуправления,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6.2. В случае необходимости в подтверждение своих доводов гражданин прилагает к письменному обращению документы и материалы либо их копии.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и Законом РТ.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7. Обязательность принятия обращения к рассмотрению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7.1. Обращение, поступившее в орган местного самоуправления или должностному лицу в соответствии с их компетенцией, подлежит обязательному рассмотрению.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7.2. В случае необходимости рассматривающие обращение орган местного самоуправления или должностное лицо может обеспечить его рассмотрение с выездом на место.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8. Рассмотрение обращения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8.1. Орган местного самоуправления или должностное лицо: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3) принимает меры, направленные на восстановление или защиту нарушенных прав, свобод и законных интересов гражданина;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4) дает письменный ответ по существу поставленных в обращении вопросов, за исключением случаев, указанных в статье 11 Федерального закона и статье 4 Закона РТ;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8.2.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lastRenderedPageBreak/>
        <w:t xml:space="preserve">8.3. Ответ на обращение подписывается руководителем органа местного самоуправления, должностным лицом либо уполномоченным на то лицом.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8.4.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и части 2 статьи 9 Закона РТ на официальном сайте Ютазинского муниципального района Республики Татарстан в информационно-телекоммуникационной сети «Интернет».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9. Сроки рассмотрения письменного обращения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9.1. 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9.2. В исключительных случаях, а также в случае направления запроса, предусмотренного частью 2 статьи 10 Федерального закона и частью 1 статьи 10 Закона РТ, руководитель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Cs/>
        </w:rPr>
        <w:t>1</w:t>
      </w:r>
      <w:r w:rsidRPr="003D3599">
        <w:rPr>
          <w:rFonts w:ascii="Arial" w:hAnsi="Arial" w:cs="Arial"/>
          <w:b/>
          <w:bCs/>
        </w:rPr>
        <w:t>0. Порядок работы с обращениями граждан по фактам коррупционной направленности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  <w:color w:val="000000" w:themeColor="text1"/>
        </w:rPr>
        <w:t xml:space="preserve">10.1. В соответствии с </w:t>
      </w:r>
      <w:r w:rsidRPr="003D3599">
        <w:rPr>
          <w:rFonts w:ascii="Arial" w:hAnsi="Arial" w:cs="Arial"/>
          <w:color w:val="000000" w:themeColor="text1"/>
        </w:rPr>
        <w:fldChar w:fldCharType="begin"/>
      </w:r>
      <w:r w:rsidRPr="003D3599">
        <w:rPr>
          <w:rFonts w:ascii="Arial" w:hAnsi="Arial" w:cs="Arial"/>
          <w:color w:val="000000" w:themeColor="text1"/>
        </w:rPr>
        <w:instrText xml:space="preserve"> HYPERLINK "kodeks://link/d?nd=902135263&amp;point=mark=000000000000000000000000000000000000000000000000007D20K3"\o"’’О противодействии коррупции (с изменениями на 6 февраля 2023 года)’’</w:instrTex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  <w:color w:val="000000" w:themeColor="text1"/>
        </w:rPr>
        <w:instrText>Федеральный закон от 25.12.2008 N 273-ФЗ</w:instrTex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  <w:color w:val="000000" w:themeColor="text1"/>
        </w:rPr>
        <w:instrText>Статус: действующая редакция (действ. с 01.03.2023)"</w:instrText>
      </w:r>
      <w:r w:rsidRPr="003D3599">
        <w:rPr>
          <w:rFonts w:ascii="Arial" w:hAnsi="Arial" w:cs="Arial"/>
          <w:color w:val="000000" w:themeColor="text1"/>
        </w:rPr>
        <w:fldChar w:fldCharType="separate"/>
      </w:r>
      <w:r w:rsidRPr="003D3599">
        <w:rPr>
          <w:rStyle w:val="a3"/>
          <w:rFonts w:ascii="Arial" w:hAnsi="Arial" w:cs="Arial"/>
          <w:color w:val="000000" w:themeColor="text1"/>
        </w:rPr>
        <w:t>Федеральным законом от 25.12.2008 № 273-ФЗ «О противодействии коррупции</w:t>
      </w:r>
      <w:r w:rsidRPr="003D3599">
        <w:rPr>
          <w:rFonts w:ascii="Arial" w:hAnsi="Arial" w:cs="Arial"/>
          <w:color w:val="000000" w:themeColor="text1"/>
        </w:rPr>
        <w:fldChar w:fldCharType="end"/>
      </w:r>
      <w:r w:rsidRPr="003D3599">
        <w:rPr>
          <w:rFonts w:ascii="Arial" w:hAnsi="Arial" w:cs="Arial"/>
          <w:color w:val="000000" w:themeColor="text1"/>
        </w:rPr>
        <w:t xml:space="preserve">» и </w:t>
      </w:r>
      <w:r w:rsidRPr="003D3599">
        <w:rPr>
          <w:rFonts w:ascii="Arial" w:hAnsi="Arial" w:cs="Arial"/>
          <w:color w:val="000000" w:themeColor="text1"/>
        </w:rPr>
        <w:fldChar w:fldCharType="begin"/>
      </w:r>
      <w:r w:rsidRPr="003D3599">
        <w:rPr>
          <w:rFonts w:ascii="Arial" w:hAnsi="Arial" w:cs="Arial"/>
          <w:color w:val="000000" w:themeColor="text1"/>
        </w:rPr>
        <w:instrText xml:space="preserve"> HYPERLINK "kodeks://link/d?nd=424031813"\o"’’О противодействии коррупции в Республике Татарстан (с изменениями на 16 июля 2021 года)’’</w:instrTex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  <w:color w:val="000000" w:themeColor="text1"/>
        </w:rPr>
        <w:instrText>Закон Республики Татарстан от 04.05.2006 N 34-ЗРТ</w:instrTex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  <w:color w:val="000000" w:themeColor="text1"/>
        </w:rPr>
        <w:instrText>Статус: действующая редакция"</w:instrText>
      </w:r>
      <w:r w:rsidRPr="003D3599">
        <w:rPr>
          <w:rFonts w:ascii="Arial" w:hAnsi="Arial" w:cs="Arial"/>
          <w:color w:val="000000" w:themeColor="text1"/>
        </w:rPr>
        <w:fldChar w:fldCharType="separate"/>
      </w:r>
      <w:r w:rsidRPr="003D3599">
        <w:rPr>
          <w:rStyle w:val="a3"/>
          <w:rFonts w:ascii="Arial" w:hAnsi="Arial" w:cs="Arial"/>
          <w:color w:val="000000" w:themeColor="text1"/>
        </w:rPr>
        <w:t>Законом Республики Татарстан от 04.05.2006 № 34-ЗРТ «О противодействии коррупции в Республике Татарстан»</w:t>
      </w:r>
      <w:r w:rsidRPr="003D3599">
        <w:rPr>
          <w:rFonts w:ascii="Arial" w:hAnsi="Arial" w:cs="Arial"/>
          <w:color w:val="000000" w:themeColor="text1"/>
        </w:rPr>
        <w:fldChar w:fldCharType="end"/>
      </w:r>
      <w:r w:rsidRPr="003D3599">
        <w:rPr>
          <w:rFonts w:ascii="Arial" w:hAnsi="Arial" w:cs="Arial"/>
          <w:color w:val="000000" w:themeColor="text1"/>
        </w:rPr>
        <w:t xml:space="preserve"> граждане вправе направлять обращения по фактам коррупционной направленности</w:t>
      </w:r>
      <w:r w:rsidRPr="003D3599">
        <w:rPr>
          <w:rFonts w:ascii="Arial" w:hAnsi="Arial" w:cs="Arial"/>
        </w:rPr>
        <w:t xml:space="preserve"> в органы местного самоуправления и должностным лицам органов местного самоуправления.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10.2. 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10.3.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10.4. 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lastRenderedPageBreak/>
        <w:t xml:space="preserve">10.5. Обращения граждан по фактам коррупционной направленности, поступившие в органы местного самоуправления и должностным лицам, подлежат рассмотрению в порядке, установленном настоящим Положением.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11. Личный прием граждан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11.1. Личный прием граждан в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информационно-телекоммуникационную сеть «Интернет». Указанная информация также размещается в общедоступных местах в зданиях органов местного самоуправления.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11.2. На каждого гражданина, записавшегося на прием, заполняется карточка личного приема (форма, установленная в приложении № 1 к настоящему Положению), в которой указываются: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1) фамилия, имя и отчество (при наличии) обратившегося;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2) адрес его места жительства;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3) фамилия должностного лица, ведущего прием;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4) иные необходимые сведения.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11.3. При личном приеме гражданин предъявляет документ, удостоверяющий его личность.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11.4.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11.5. Письменное обращение, принятое в ходе личного приема, подлежит регистрации и рассмотрению в порядке, установленном Федеральным законом и Законом РТ.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11.6. В случае, если в обращении содержатся вопросы, решение которых не входит в компетенцию данных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11.7.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11.8. Правом на первоочередной личный прием в органах местного самоуправления в дни и часы, установленные для личного приема граждан, обладают: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1) инвалиды I, II групп и (или) их законные представители (один из родителей, усыновителей, опекун или попечитель);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2)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lastRenderedPageBreak/>
        <w:t>3) граждане, участвующие и участвовавшие в специальной военной операции и семьи (члены семьи) граждан, участвующих и участвовавших в специальной военной операции;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5) граждане, пришедшие на прием с детьми в возрасте до трех лет.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11.9. 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11.10. При личном приеме граждане, указанные в пункте 10.8 настоящего Положения, предъявляют документ, подтверждающий их право на первоочередной личный прием.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12. Контроль за соблюдением порядка рассмотрения обращений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12.1. Органы местного самоуправления и должностные лица осуществляют в пределах своих полномочий контроль за соблюдением порядка и сроков рассмотрения обращений, направления письменных ответов на обращения,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13. Анализ и обобщение содержащейся в обращениях информации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13.1. В целях выявления и устранения причин, влияющих на поступление обращений граждан, органы местного самоуправления и должностные лица обязаны ежегодно осуществлять обобщение и проводить анализ поступивших обращений граждан. Указанный 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 и иных актах (при наличии).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  <w:color w:val="000000" w:themeColor="text1"/>
        </w:rPr>
        <w:t xml:space="preserve">13.2. Анализ поступивших обращений граждан, а также разъяснения по наиболее актуальным вопросам, затрагивающим интересы неопределенного круга лиц, размещаются органами местного самоуправления на официальном сайте Ютазинского муниципального района Республики Татарстан в информационно-телекоммуникационной сети «Интернет» (в форме, установленной в </w:t>
      </w:r>
      <w:r w:rsidRPr="003D3599">
        <w:rPr>
          <w:rFonts w:ascii="Arial" w:hAnsi="Arial" w:cs="Arial"/>
          <w:color w:val="000000" w:themeColor="text1"/>
        </w:rPr>
        <w:fldChar w:fldCharType="begin"/>
      </w:r>
      <w:r w:rsidRPr="003D3599">
        <w:rPr>
          <w:rFonts w:ascii="Arial" w:hAnsi="Arial" w:cs="Arial"/>
          <w:color w:val="000000" w:themeColor="text1"/>
        </w:rPr>
        <w:instrText xml:space="preserve"> HYPERLINK "kodeks://link/d?nd=406020719&amp;point=mark=00000000000000000000000000000000000000000000000003H2EKCP"\o"’’Об утверждении положения о порядке рассмотрения обращений граждан в органах местного самоуправления Тукаевского ...’’</w:instrTex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  <w:color w:val="000000" w:themeColor="text1"/>
        </w:rPr>
        <w:instrText>Решение Совета Тукаевского муниципального района Республики Татарстан от 21.03.2022 N 19/11</w:instrTex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  <w:color w:val="000000" w:themeColor="text1"/>
        </w:rPr>
        <w:instrText>Статус: действует"</w:instrText>
      </w:r>
      <w:r w:rsidRPr="003D3599">
        <w:rPr>
          <w:rFonts w:ascii="Arial" w:hAnsi="Arial" w:cs="Arial"/>
          <w:color w:val="000000" w:themeColor="text1"/>
        </w:rPr>
        <w:fldChar w:fldCharType="separate"/>
      </w:r>
      <w:r w:rsidRPr="003D3599">
        <w:rPr>
          <w:rStyle w:val="a3"/>
          <w:rFonts w:ascii="Arial" w:hAnsi="Arial" w:cs="Arial"/>
          <w:color w:val="000000" w:themeColor="text1"/>
        </w:rPr>
        <w:t>приложении № 2</w:t>
      </w:r>
      <w:r w:rsidRPr="003D3599">
        <w:rPr>
          <w:rFonts w:ascii="Arial" w:hAnsi="Arial" w:cs="Arial"/>
          <w:color w:val="000000" w:themeColor="text1"/>
        </w:rPr>
        <w:fldChar w:fldCharType="end"/>
      </w:r>
      <w:r w:rsidRPr="003D3599">
        <w:rPr>
          <w:rFonts w:ascii="Arial" w:hAnsi="Arial" w:cs="Arial"/>
          <w:color w:val="000000" w:themeColor="text1"/>
        </w:rPr>
        <w:t xml:space="preserve"> к настоящему Положению).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  <w:color w:val="000000" w:themeColor="text1"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  <w:color w:val="000000" w:themeColor="text1"/>
        </w:rPr>
      </w:pPr>
      <w:r w:rsidRPr="003D3599">
        <w:rPr>
          <w:rFonts w:ascii="Arial" w:hAnsi="Arial" w:cs="Arial"/>
          <w:b/>
          <w:bCs/>
          <w:color w:val="000000" w:themeColor="text1"/>
        </w:rPr>
        <w:t>14. Ответственность за нарушения законодательства о порядке рассмотрения обращений граждан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  <w:color w:val="000000" w:themeColor="text1"/>
        </w:rPr>
        <w:t xml:space="preserve">14.1. Лица, виновные в нарушении Федерального закона от 02.05.2006 № 59-ФЗ «О порядке рассмотрения обращений граждан Российской Федерации» (далее - Федеральный закон) и Закона Республики Татарстан от 12.05.2003 № 16-ЗРТ «Об обращениях граждан в Республике Татарстан», несут ответственность, предусмотренную законодательством Российской Федерации.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</w:p>
    <w:p w:rsidR="004B5459" w:rsidRPr="003D3599" w:rsidRDefault="004B5459" w:rsidP="003D3599">
      <w:pPr>
        <w:tabs>
          <w:tab w:val="left" w:pos="0"/>
        </w:tabs>
        <w:ind w:right="-1"/>
        <w:contextualSpacing/>
        <w:jc w:val="both"/>
        <w:rPr>
          <w:rFonts w:ascii="Arial" w:hAnsi="Arial" w:cs="Arial"/>
          <w:color w:val="000000" w:themeColor="text1"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                                                           Приложение № 1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                                                           к Положению о порядке и сроках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                                                           рассмотрения обращений граждан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                                                           и личного приема граждан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                           </w:t>
      </w:r>
      <w:r w:rsidR="003D3599">
        <w:rPr>
          <w:rFonts w:ascii="Arial" w:hAnsi="Arial" w:cs="Arial"/>
        </w:rPr>
        <w:t xml:space="preserve">                                Ютаз</w:t>
      </w:r>
      <w:r w:rsidRPr="003D3599">
        <w:rPr>
          <w:rFonts w:ascii="Arial" w:hAnsi="Arial" w:cs="Arial"/>
        </w:rPr>
        <w:t>инском сельском</w:t>
      </w:r>
    </w:p>
    <w:p w:rsidR="004B5459" w:rsidRPr="003D3599" w:rsidRDefault="003D359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proofErr w:type="gramStart"/>
      <w:r w:rsidR="004B5459" w:rsidRPr="003D3599">
        <w:rPr>
          <w:rFonts w:ascii="Arial" w:hAnsi="Arial" w:cs="Arial"/>
        </w:rPr>
        <w:t>поселении  Ютазинского</w:t>
      </w:r>
      <w:proofErr w:type="gramEnd"/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</w:t>
      </w:r>
      <w:r w:rsidR="003D3599">
        <w:rPr>
          <w:rFonts w:ascii="Arial" w:hAnsi="Arial" w:cs="Arial"/>
        </w:rPr>
        <w:tab/>
      </w:r>
      <w:r w:rsidR="003D3599">
        <w:rPr>
          <w:rFonts w:ascii="Arial" w:hAnsi="Arial" w:cs="Arial"/>
        </w:rPr>
        <w:tab/>
      </w:r>
      <w:r w:rsidR="003D3599">
        <w:rPr>
          <w:rFonts w:ascii="Arial" w:hAnsi="Arial" w:cs="Arial"/>
        </w:rPr>
        <w:tab/>
      </w:r>
      <w:r w:rsidR="003D3599">
        <w:rPr>
          <w:rFonts w:ascii="Arial" w:hAnsi="Arial" w:cs="Arial"/>
        </w:rPr>
        <w:tab/>
      </w:r>
      <w:r w:rsidR="003D3599">
        <w:rPr>
          <w:rFonts w:ascii="Arial" w:hAnsi="Arial" w:cs="Arial"/>
        </w:rPr>
        <w:tab/>
      </w:r>
      <w:r w:rsidR="003D3599">
        <w:rPr>
          <w:rFonts w:ascii="Arial" w:hAnsi="Arial" w:cs="Arial"/>
        </w:rPr>
        <w:tab/>
        <w:t xml:space="preserve">     </w:t>
      </w:r>
      <w:r w:rsidRPr="003D3599">
        <w:rPr>
          <w:rFonts w:ascii="Arial" w:hAnsi="Arial" w:cs="Arial"/>
        </w:rPr>
        <w:t>муниципального района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                                                           Республики Татарстан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  <w:r w:rsidRPr="003D3599">
        <w:rPr>
          <w:rFonts w:ascii="Arial" w:hAnsi="Arial" w:cs="Arial"/>
        </w:rPr>
        <w:t xml:space="preserve">                        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 xml:space="preserve"> УЧЕТНАЯ КАРТОЧКА № ______ ЛИЧНОГО ПРИЕМА ГРАЖДАН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                ___________________________________________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4B5459" w:rsidRPr="003D3599" w:rsidRDefault="004B5459" w:rsidP="004B5459">
      <w:pPr>
        <w:tabs>
          <w:tab w:val="left" w:pos="0"/>
        </w:tabs>
        <w:ind w:right="-1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Дата приема «____» __________ 20___ г. </w:t>
      </w:r>
    </w:p>
    <w:p w:rsidR="004B5459" w:rsidRPr="003D3599" w:rsidRDefault="004B5459" w:rsidP="004B5459">
      <w:pPr>
        <w:tabs>
          <w:tab w:val="left" w:pos="0"/>
        </w:tabs>
        <w:ind w:right="-1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Время приема ______ час. ______ мин. </w:t>
      </w:r>
    </w:p>
    <w:p w:rsidR="004B5459" w:rsidRPr="003D3599" w:rsidRDefault="004B5459" w:rsidP="004B5459">
      <w:pPr>
        <w:tabs>
          <w:tab w:val="left" w:pos="0"/>
        </w:tabs>
        <w:ind w:right="-1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Место проведения приема: ________________________________________________ </w:t>
      </w:r>
    </w:p>
    <w:p w:rsidR="004B5459" w:rsidRPr="003D3599" w:rsidRDefault="004B5459" w:rsidP="004B5459">
      <w:pPr>
        <w:tabs>
          <w:tab w:val="left" w:pos="0"/>
        </w:tabs>
        <w:ind w:right="-1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Ф.И.О. должностного лица, ведущего прием: _________________________________ </w:t>
      </w:r>
    </w:p>
    <w:p w:rsidR="004B5459" w:rsidRPr="003D3599" w:rsidRDefault="004B5459" w:rsidP="004B5459">
      <w:pPr>
        <w:tabs>
          <w:tab w:val="left" w:pos="0"/>
        </w:tabs>
        <w:ind w:right="-1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>________________________________________________________________________</w:t>
      </w: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="004B5459" w:rsidRPr="003D3599" w:rsidTr="004B545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B5459" w:rsidRPr="003D3599" w:rsidTr="004B5459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Ф.И.О. гражданина, представителя организации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B5459" w:rsidRPr="003D3599" w:rsidTr="004B5459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Адрес места жительства и телефон заявителя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B5459" w:rsidRPr="003D3599" w:rsidTr="004B5459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Род занятий, место работы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B5459" w:rsidRPr="003D3599" w:rsidTr="004B5459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Краткое содержание вопроса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B5459" w:rsidRPr="003D3599" w:rsidTr="004B5459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Поручение (кому)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B5459" w:rsidRPr="003D3599" w:rsidTr="004B5459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Сроки исполнения, данные о продлении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B5459" w:rsidRPr="003D3599" w:rsidTr="004B5459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Результаты рассмотрения заявления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3D3599" w:rsidRDefault="003D359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3D3599" w:rsidRDefault="003D359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3D3599" w:rsidRDefault="003D359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3D3599" w:rsidRPr="003D3599" w:rsidRDefault="003D359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lastRenderedPageBreak/>
        <w:t xml:space="preserve">                                                           </w:t>
      </w:r>
      <w:r w:rsidR="003D3599">
        <w:rPr>
          <w:rFonts w:ascii="Arial" w:hAnsi="Arial" w:cs="Arial"/>
        </w:rPr>
        <w:t xml:space="preserve">   </w:t>
      </w:r>
      <w:r w:rsidRPr="003D3599">
        <w:rPr>
          <w:rFonts w:ascii="Arial" w:hAnsi="Arial" w:cs="Arial"/>
        </w:rPr>
        <w:t xml:space="preserve"> Приложение № 2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                                                          </w:t>
      </w:r>
      <w:r w:rsidR="003D3599">
        <w:rPr>
          <w:rFonts w:ascii="Arial" w:hAnsi="Arial" w:cs="Arial"/>
        </w:rPr>
        <w:t xml:space="preserve">   </w:t>
      </w:r>
      <w:r w:rsidRPr="003D3599">
        <w:rPr>
          <w:rFonts w:ascii="Arial" w:hAnsi="Arial" w:cs="Arial"/>
        </w:rPr>
        <w:t xml:space="preserve"> к Положению о порядке и сроках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                                                          </w:t>
      </w:r>
      <w:r w:rsidR="003D3599">
        <w:rPr>
          <w:rFonts w:ascii="Arial" w:hAnsi="Arial" w:cs="Arial"/>
        </w:rPr>
        <w:t xml:space="preserve">   </w:t>
      </w:r>
      <w:r w:rsidRPr="003D3599">
        <w:rPr>
          <w:rFonts w:ascii="Arial" w:hAnsi="Arial" w:cs="Arial"/>
        </w:rPr>
        <w:t xml:space="preserve"> рассмотрения обращений граждан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                                                           </w:t>
      </w:r>
      <w:r w:rsidR="003D3599">
        <w:rPr>
          <w:rFonts w:ascii="Arial" w:hAnsi="Arial" w:cs="Arial"/>
        </w:rPr>
        <w:t xml:space="preserve">   </w:t>
      </w:r>
      <w:r w:rsidRPr="003D3599">
        <w:rPr>
          <w:rFonts w:ascii="Arial" w:hAnsi="Arial" w:cs="Arial"/>
        </w:rPr>
        <w:t xml:space="preserve">и личного приема граждан                                                                                                                       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  <w:t xml:space="preserve">        в</w:t>
      </w:r>
      <w:r w:rsidR="003D3599">
        <w:rPr>
          <w:rFonts w:ascii="Arial" w:hAnsi="Arial" w:cs="Arial"/>
        </w:rPr>
        <w:t xml:space="preserve"> Ютаз</w:t>
      </w:r>
      <w:r w:rsidRPr="003D3599">
        <w:rPr>
          <w:rFonts w:ascii="Arial" w:hAnsi="Arial" w:cs="Arial"/>
        </w:rPr>
        <w:t>инском сельском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  <w:t xml:space="preserve">        </w:t>
      </w:r>
      <w:proofErr w:type="gramStart"/>
      <w:r w:rsidRPr="003D3599">
        <w:rPr>
          <w:rFonts w:ascii="Arial" w:hAnsi="Arial" w:cs="Arial"/>
        </w:rPr>
        <w:t>поселении  Ютазинского</w:t>
      </w:r>
      <w:proofErr w:type="gramEnd"/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</w:t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  <w:t xml:space="preserve">        муниципального района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  <w:r w:rsidRPr="003D3599">
        <w:rPr>
          <w:rFonts w:ascii="Arial" w:hAnsi="Arial" w:cs="Arial"/>
        </w:rPr>
        <w:t xml:space="preserve">                                                            </w:t>
      </w:r>
      <w:r w:rsidR="003D3599">
        <w:rPr>
          <w:rFonts w:ascii="Arial" w:hAnsi="Arial" w:cs="Arial"/>
        </w:rPr>
        <w:t xml:space="preserve">   </w:t>
      </w:r>
      <w:r w:rsidRPr="003D3599">
        <w:rPr>
          <w:rFonts w:ascii="Arial" w:hAnsi="Arial" w:cs="Arial"/>
        </w:rPr>
        <w:t>Республики Татарстан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 xml:space="preserve">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СТАТИСТИЧЕСКИЕ ДАННЫЕ О РАБОТЕ С ОБРАЩЕНИЯМИ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ГРАЖДАН ЮТАЗИНСКОГО МУНИЦИПАЛЬНОГО РАЙОНА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РЕСПУБЛИКИ ТАТАРСТАН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387"/>
        <w:gridCol w:w="2268"/>
        <w:gridCol w:w="2410"/>
      </w:tblGrid>
      <w:tr w:rsidR="004B5459" w:rsidRPr="003D3599" w:rsidTr="0018567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B5459" w:rsidRPr="003D3599" w:rsidTr="0018567D">
        <w:trPr>
          <w:trHeight w:val="264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Наименование сведений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Цифровые данные</w:t>
            </w:r>
          </w:p>
        </w:tc>
      </w:tr>
      <w:tr w:rsidR="004B5459" w:rsidRPr="003D3599" w:rsidTr="0018567D"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год</w:t>
            </w:r>
          </w:p>
        </w:tc>
      </w:tr>
      <w:tr w:rsidR="004B5459" w:rsidRPr="003D3599" w:rsidTr="0018567D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Поступило всего обращений</w:t>
            </w:r>
          </w:p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(письмо, личный прием, электронные обращения)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B5459" w:rsidRPr="003D3599" w:rsidTr="0018567D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в т.ч. электронных обращений (Интернет, электронная почта)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B5459" w:rsidRPr="003D3599" w:rsidTr="0018567D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в т.ч. принято на личном приеме: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B5459" w:rsidRPr="003D3599" w:rsidTr="0018567D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Взято на контроль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B5459" w:rsidRPr="003D3599" w:rsidTr="0018567D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Решено положительно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B5459" w:rsidRPr="003D3599" w:rsidTr="0018567D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Проверено с выездом на место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eastAsia="Calibri" w:hAnsi="Arial" w:cs="Arial"/>
        </w:rPr>
      </w:pPr>
    </w:p>
    <w:p w:rsidR="00B57043" w:rsidRPr="003D3599" w:rsidRDefault="00B57043" w:rsidP="004B5459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sectPr w:rsidR="00B57043" w:rsidRPr="003D3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8F"/>
    <w:rsid w:val="00156F76"/>
    <w:rsid w:val="001E0AD5"/>
    <w:rsid w:val="0026628F"/>
    <w:rsid w:val="003D3599"/>
    <w:rsid w:val="003F475D"/>
    <w:rsid w:val="004B5459"/>
    <w:rsid w:val="00566259"/>
    <w:rsid w:val="005E21D4"/>
    <w:rsid w:val="00745388"/>
    <w:rsid w:val="007847C9"/>
    <w:rsid w:val="00A42B98"/>
    <w:rsid w:val="00A66B8F"/>
    <w:rsid w:val="00B57043"/>
    <w:rsid w:val="00DA6F6E"/>
    <w:rsid w:val="00FA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5D977-48BA-47A3-B3DB-A009772B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B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6B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66B8F"/>
    <w:rPr>
      <w:color w:val="0000FF"/>
      <w:u w:val="single"/>
    </w:rPr>
  </w:style>
  <w:style w:type="table" w:styleId="a4">
    <w:name w:val="Table Grid"/>
    <w:basedOn w:val="a1"/>
    <w:uiPriority w:val="59"/>
    <w:rsid w:val="00566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76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6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3925</Words>
  <Characters>22374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cp:lastPrinted>2023-06-15T05:41:00Z</cp:lastPrinted>
  <dcterms:created xsi:type="dcterms:W3CDTF">2023-06-16T07:07:00Z</dcterms:created>
  <dcterms:modified xsi:type="dcterms:W3CDTF">2023-06-16T07:07:00Z</dcterms:modified>
</cp:coreProperties>
</file>