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proofErr w:type="gramStart"/>
      <w:r w:rsidRPr="00350738">
        <w:rPr>
          <w:b/>
          <w:sz w:val="24"/>
          <w:szCs w:val="24"/>
        </w:rPr>
        <w:t>ТАТАРСТАН  РЕСПУБЛИКАСЫ</w:t>
      </w:r>
      <w:proofErr w:type="gramEnd"/>
      <w:r w:rsidRPr="00350738">
        <w:rPr>
          <w:b/>
          <w:sz w:val="24"/>
          <w:szCs w:val="24"/>
        </w:rPr>
        <w:t xml:space="preserve"> ЮТАЗЫ РАЙОН СОВЕТЫ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 xml:space="preserve">(IV </w:t>
      </w:r>
      <w:proofErr w:type="spellStart"/>
      <w:r w:rsidRPr="00350738">
        <w:rPr>
          <w:b/>
          <w:sz w:val="24"/>
          <w:szCs w:val="24"/>
        </w:rPr>
        <w:t>чакырылыш</w:t>
      </w:r>
      <w:proofErr w:type="spellEnd"/>
      <w:r w:rsidRPr="00350738">
        <w:rPr>
          <w:b/>
          <w:sz w:val="24"/>
          <w:szCs w:val="24"/>
        </w:rPr>
        <w:t>)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>КАРАР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 xml:space="preserve">IV </w:t>
      </w:r>
      <w:proofErr w:type="spellStart"/>
      <w:r w:rsidRPr="00350738">
        <w:rPr>
          <w:b/>
          <w:sz w:val="24"/>
          <w:szCs w:val="24"/>
        </w:rPr>
        <w:t>чакырылыш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чираттан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тыш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утырыш</w:t>
      </w:r>
      <w:proofErr w:type="spellEnd"/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</w:p>
    <w:p w:rsidR="0032374D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___</w:t>
      </w:r>
      <w:r w:rsidRPr="00350738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______________</w:t>
      </w:r>
      <w:proofErr w:type="gramStart"/>
      <w:r>
        <w:rPr>
          <w:b/>
          <w:sz w:val="24"/>
          <w:szCs w:val="24"/>
        </w:rPr>
        <w:t>_</w:t>
      </w:r>
      <w:r w:rsidRPr="00350738">
        <w:rPr>
          <w:b/>
          <w:sz w:val="24"/>
          <w:szCs w:val="24"/>
        </w:rPr>
        <w:t xml:space="preserve">  2023</w:t>
      </w:r>
      <w:proofErr w:type="gramEnd"/>
      <w:r w:rsidRPr="00350738">
        <w:rPr>
          <w:b/>
          <w:sz w:val="24"/>
          <w:szCs w:val="24"/>
        </w:rPr>
        <w:t xml:space="preserve"> ел                           №56                      </w:t>
      </w:r>
      <w:proofErr w:type="spellStart"/>
      <w:r w:rsidRPr="00350738">
        <w:rPr>
          <w:b/>
          <w:sz w:val="24"/>
          <w:szCs w:val="24"/>
        </w:rPr>
        <w:t>Урыссу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ш.т.п</w:t>
      </w:r>
      <w:proofErr w:type="spellEnd"/>
      <w:r w:rsidRPr="00350738">
        <w:rPr>
          <w:b/>
          <w:sz w:val="24"/>
          <w:szCs w:val="24"/>
        </w:rPr>
        <w:t>.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50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«Ютазинский муниципальный район», и соблюдения муниципальными служащими в муниципальном образовании «Ютазинский муниципальный район» требований к служебному поведению, утвержденного решением Ютазинского районного Совета Республики Татарстан от 27 февраля 2015 </w:t>
            </w:r>
            <w:r w:rsid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25 декабря 2008 года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273-ФЗ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частью 8 статьи 18 Кодекса Республики Татарстан о муниципальной службе, с учетом положений Указа Президента Российской Федерации от 21 сентября 2009 года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 января 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соблюдения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</w:t>
      </w:r>
      <w:r w:rsidR="00060EBE" w:rsidRP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утвержденного решением Ютазинского районного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Совета Республики Татарстан от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 февраля 2015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Статью 12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 Запросы о предоставлении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Глав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(Раис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Республики Татарстан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порядке, определяемом нормативными правовыми актами Российской Федерации.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Статью 13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«13.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случае, если при проведении проверки, предусмотренной пунктом 1 настоящего Положения, возникает необходимость направления запросов, указанных в пункте 12 настоящего Положения, глава Ютазинского муниципального района Республики Татарстан вносит предложение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Главе (Раису)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Татарстан. К указанному предложению прикладывается проект соответствующего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запроса в виде проекта письма 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Татарстан, в котором отражаются сведения, предусмотренные пунктом 11 настоящего Положения.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необходимости проведения оперативно-розыскных мероприятий в проекте письма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закона от 12 августа 1995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144-ФЗ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оперативно-розыскной 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Предложение о направлении запросов, указанных в пункте 12 настоящего Положения, готовится должностным лицом, уполномоченным на осуществление проверки, и направляется главе Ютазинского муниципального района Республики Татарстан представителем нанимателя (работодателем).</w:t>
      </w:r>
      <w:r w:rsidR="00940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738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970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AA397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3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24" w:rsidRDefault="004D6124" w:rsidP="0073146F">
      <w:pPr>
        <w:spacing w:after="0" w:line="240" w:lineRule="auto"/>
      </w:pPr>
      <w:r>
        <w:separator/>
      </w:r>
    </w:p>
  </w:endnote>
  <w:endnote w:type="continuationSeparator" w:id="0">
    <w:p w:rsidR="004D6124" w:rsidRDefault="004D6124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24" w:rsidRDefault="004D6124" w:rsidP="0073146F">
      <w:pPr>
        <w:spacing w:after="0" w:line="240" w:lineRule="auto"/>
      </w:pPr>
      <w:r>
        <w:separator/>
      </w:r>
    </w:p>
  </w:footnote>
  <w:footnote w:type="continuationSeparator" w:id="0">
    <w:p w:rsidR="004D6124" w:rsidRDefault="004D6124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73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6124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7723B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D78E0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A5DE-ECA4-43B7-85CD-838B2343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2023-08-01T06:44:00Z</cp:lastPrinted>
  <dcterms:created xsi:type="dcterms:W3CDTF">2023-08-23T07:52:00Z</dcterms:created>
  <dcterms:modified xsi:type="dcterms:W3CDTF">2023-08-23T07:52:00Z</dcterms:modified>
</cp:coreProperties>
</file>