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58B" w:rsidRDefault="00EC358B" w:rsidP="00EC358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ПРОЕКТ</w:t>
      </w:r>
    </w:p>
    <w:p w:rsidR="00EC358B" w:rsidRDefault="00EC358B" w:rsidP="006D5A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D5AB6" w:rsidRPr="00575258" w:rsidRDefault="006D5AB6" w:rsidP="006D5A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2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6D5AB6" w:rsidRPr="00575258" w:rsidRDefault="006D5AB6" w:rsidP="006D5A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25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5752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57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6D5AB6" w:rsidRPr="00575258" w:rsidRDefault="006D5AB6" w:rsidP="00EC358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РЕШЕНИЕ</w:t>
      </w:r>
    </w:p>
    <w:p w:rsidR="006D5AB6" w:rsidRDefault="006D5AB6" w:rsidP="006D5A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Внеочередного заседания</w:t>
      </w:r>
      <w:r w:rsidRPr="0057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2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7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6D5AB6" w:rsidRPr="00575258" w:rsidRDefault="006D5AB6" w:rsidP="006D5A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74D" w:rsidRDefault="00EC358B" w:rsidP="006D5AB6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_____________</w:t>
      </w:r>
      <w:r w:rsidR="006D5AB6" w:rsidRPr="0057525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2023 г</w:t>
      </w:r>
      <w:r w:rsidR="006D5AB6" w:rsidRPr="00575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                       </w:t>
      </w:r>
      <w:r w:rsidR="006D5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6D5AB6" w:rsidRPr="00575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6D5AB6" w:rsidRPr="0057525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____</w:t>
      </w:r>
      <w:r w:rsidR="006D5AB6" w:rsidRPr="00575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</w:t>
      </w:r>
      <w:r w:rsidR="006D5AB6" w:rsidRPr="0057525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п.г.т. Уруссу</w:t>
      </w:r>
    </w:p>
    <w:p w:rsidR="00871BBB" w:rsidRDefault="00871BBB" w:rsidP="00224658">
      <w:pPr>
        <w:spacing w:after="0"/>
        <w:rPr>
          <w:b/>
          <w:sz w:val="24"/>
          <w:szCs w:val="24"/>
        </w:rPr>
      </w:pP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28"/>
      </w:tblGrid>
      <w:tr w:rsidR="00AA3970" w:rsidTr="00645F20">
        <w:tc>
          <w:tcPr>
            <w:tcW w:w="5670" w:type="dxa"/>
          </w:tcPr>
          <w:p w:rsidR="00AA3970" w:rsidRPr="005A4C8C" w:rsidRDefault="00AA3970" w:rsidP="005D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4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F6AA4"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</w:t>
            </w:r>
            <w:r w:rsidR="00645F20">
              <w:rPr>
                <w:rFonts w:ascii="Times New Roman" w:hAnsi="Times New Roman" w:cs="Times New Roman"/>
                <w:sz w:val="28"/>
                <w:szCs w:val="28"/>
              </w:rPr>
              <w:t>Перечн</w:t>
            </w:r>
            <w:r w:rsidR="00AF6AA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45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5F20" w:rsidRPr="00645F2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деятельности органо</w:t>
            </w:r>
            <w:bookmarkStart w:id="0" w:name="_GoBack"/>
            <w:bookmarkEnd w:id="0"/>
            <w:r w:rsidR="00645F20" w:rsidRPr="00645F20">
              <w:rPr>
                <w:rFonts w:ascii="Times New Roman" w:hAnsi="Times New Roman" w:cs="Times New Roman"/>
                <w:sz w:val="28"/>
                <w:szCs w:val="28"/>
              </w:rPr>
              <w:t xml:space="preserve">в местного самоуправления </w:t>
            </w:r>
            <w:r w:rsidR="00645F2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645F20" w:rsidRPr="00645F20">
              <w:rPr>
                <w:rFonts w:ascii="Times New Roman" w:hAnsi="Times New Roman" w:cs="Times New Roman"/>
                <w:sz w:val="28"/>
                <w:szCs w:val="28"/>
              </w:rPr>
              <w:t xml:space="preserve">тазинского муниципального района, размещаемой на официальном сайте </w:t>
            </w:r>
            <w:r w:rsidR="00645F2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645F20" w:rsidRPr="00645F20">
              <w:rPr>
                <w:rFonts w:ascii="Times New Roman" w:hAnsi="Times New Roman" w:cs="Times New Roman"/>
                <w:sz w:val="28"/>
                <w:szCs w:val="28"/>
              </w:rPr>
              <w:t>тазинского муниципального района</w:t>
            </w:r>
          </w:p>
        </w:tc>
        <w:tc>
          <w:tcPr>
            <w:tcW w:w="4928" w:type="dxa"/>
          </w:tcPr>
          <w:p w:rsidR="00AA3970" w:rsidRDefault="00AA3970" w:rsidP="009C01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425F" w:rsidRDefault="0001545A" w:rsidP="00A30A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Федеральным законом от 25 декабря 2008 года 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273-ФЗ 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4E21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645F20" w:rsidRPr="00645F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Федеральным законом от 09</w:t>
      </w:r>
      <w:r w:rsidR="00645F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февраля </w:t>
      </w:r>
      <w:r w:rsidR="00645F20" w:rsidRPr="00645F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2009 </w:t>
      </w:r>
      <w:r w:rsidR="00645F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645F20" w:rsidRPr="00645F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8-ФЗ </w:t>
      </w:r>
      <w:r w:rsidR="00645F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645F20" w:rsidRPr="00645F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645F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645F20" w:rsidRPr="00645F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43425F" w:rsidRPr="0043425F">
        <w:t xml:space="preserve"> </w:t>
      </w:r>
      <w:r w:rsidR="0043425F" w:rsidRPr="004342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Законом Республики Татарстан от 28.07.2004 № 45-ЗРТ «О местном самоуправлении в Республике Татарстан»,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Уставом муниципального образования «Ютазинский муниципальный район Республики Татарстан», 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Ютазинский районный Совет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решил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AA3970" w:rsidRDefault="00B369F9" w:rsidP="00A30A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AF6AA4" w:rsidRPr="00AF6AA4" w:rsidRDefault="000042C5" w:rsidP="00AF6AA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="00AF6AA4"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Утвердить Перечень информации о деятельности органов местного самоуправления </w:t>
      </w:r>
      <w:r w:rsid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Ютазинского </w:t>
      </w:r>
      <w:r w:rsidR="00AF6AA4"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муниципального района, размещаемой на официальном сайте </w:t>
      </w:r>
      <w:r w:rsid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Ютазинск</w:t>
      </w:r>
      <w:r w:rsidR="00AF6AA4"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</w:t>
      </w:r>
      <w:r w:rsidR="00AF6AA4"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proofErr w:type="gramStart"/>
      <w:r w:rsid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AF6AA4"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proofErr w:type="gramEnd"/>
      <w:r w:rsidR="004342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согласно Приложению к настоящему решению</w:t>
      </w:r>
      <w:r w:rsidR="00AF6AA4"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).</w:t>
      </w:r>
    </w:p>
    <w:p w:rsidR="00AF6AA4" w:rsidRDefault="00AF6AA4" w:rsidP="00AF6AA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Признать утратившим силу решение Совета Ютазинского муниципального района Республики Татарстан от 31.03.2015 № 15.</w:t>
      </w: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</w:t>
      </w:r>
    </w:p>
    <w:p w:rsidR="00AF6AA4" w:rsidRDefault="00AF6AA4" w:rsidP="00AF6AA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3. </w:t>
      </w: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Опубликовать настоящее </w:t>
      </w:r>
      <w:r w:rsidR="004342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решени</w:t>
      </w: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AF6AA4" w:rsidRPr="00AF6AA4" w:rsidRDefault="00AF6AA4" w:rsidP="00AF6AA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4</w:t>
      </w: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AF6AA4" w:rsidRPr="00AF6AA4" w:rsidRDefault="00AF6AA4" w:rsidP="00AF6AA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Контроль за исполнением настоящего решения возложить на постоянную комиссию Совета Ютазинского муниципального района Республики Татарстан по законности, правопорядку и регламенту.</w:t>
      </w:r>
    </w:p>
    <w:p w:rsidR="00AF6AA4" w:rsidRPr="00AF6AA4" w:rsidRDefault="00AF6AA4" w:rsidP="00AF6AA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F6AA4" w:rsidRPr="00AF6AA4" w:rsidRDefault="00AF6AA4" w:rsidP="00AF6AA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Глава Ютазинского муниципального района, </w:t>
      </w:r>
    </w:p>
    <w:p w:rsidR="00AF6AA4" w:rsidRPr="00AF6AA4" w:rsidRDefault="00AF6AA4" w:rsidP="00AF6AA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Председатель Ютазинского районного Совета</w:t>
      </w:r>
    </w:p>
    <w:p w:rsidR="00AF6AA4" w:rsidRDefault="00AF6AA4" w:rsidP="00AF6AA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Республики Татарстан                                                  </w:t>
      </w:r>
      <w:r w:rsidR="004342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</w:t>
      </w:r>
      <w:r w:rsidRP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А.А. Шафигуллин</w:t>
      </w:r>
    </w:p>
    <w:p w:rsidR="00AF6AA4" w:rsidRDefault="0043425F" w:rsidP="00AF6AA4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</w:t>
      </w:r>
      <w:r w:rsidR="005946A9" w:rsidRPr="005946A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Приложение</w:t>
      </w:r>
      <w:r w:rsidR="005946A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F6A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946A9" w:rsidRPr="005946A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 решению </w:t>
      </w:r>
    </w:p>
    <w:p w:rsidR="0043425F" w:rsidRDefault="005946A9" w:rsidP="00AF6AA4">
      <w:pPr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946A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Ютазинского</w:t>
      </w:r>
      <w:r w:rsidR="004342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районного</w:t>
      </w:r>
      <w:r w:rsidRPr="005946A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3425F" w:rsidRPr="005946A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Совета</w:t>
      </w:r>
      <w:r w:rsidR="004342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AF6AA4" w:rsidRDefault="0043425F" w:rsidP="0043425F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Республики Татарстан</w:t>
      </w:r>
    </w:p>
    <w:p w:rsidR="003D3423" w:rsidRDefault="00AF6AA4" w:rsidP="00AF6AA4">
      <w:pPr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6D5A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28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6D5A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августа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</w:t>
      </w:r>
      <w:r w:rsidR="005946A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342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</w:t>
      </w:r>
      <w:r w:rsidR="006D5A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41</w:t>
      </w:r>
    </w:p>
    <w:p w:rsidR="0073605C" w:rsidRDefault="0073605C" w:rsidP="005946A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946A9" w:rsidRPr="005946A9" w:rsidRDefault="005946A9" w:rsidP="005946A9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="-642" w:tblpY="188"/>
        <w:tblOverlap w:val="never"/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544"/>
        <w:gridCol w:w="2693"/>
      </w:tblGrid>
      <w:tr w:rsidR="005946A9" w:rsidRPr="005946A9" w:rsidTr="001D45EC">
        <w:trPr>
          <w:cantSplit/>
          <w:trHeight w:val="240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6A9" w:rsidRPr="005946A9" w:rsidRDefault="005946A9" w:rsidP="0043425F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Категория информации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6A9" w:rsidRPr="005946A9" w:rsidRDefault="005946A9" w:rsidP="0043425F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Периодичность размещения, сроки обновления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43425F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Ответственный за предоставление информации</w:t>
            </w:r>
          </w:p>
        </w:tc>
      </w:tr>
      <w:tr w:rsidR="005946A9" w:rsidRPr="005946A9" w:rsidTr="001D45EC">
        <w:trPr>
          <w:cantSplit/>
          <w:trHeight w:val="240"/>
        </w:trPr>
        <w:tc>
          <w:tcPr>
            <w:tcW w:w="10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 Общая информация об органе местного самоуправления, в том числе:</w:t>
            </w:r>
          </w:p>
        </w:tc>
      </w:tr>
      <w:tr w:rsidR="005946A9" w:rsidRPr="005946A9" w:rsidTr="001D45EC">
        <w:trPr>
          <w:cantSplit/>
          <w:trHeight w:val="1560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1.1.Наименование и структура органов местного самоуправления,   почтовый адрес, адрес электронной почты (при наличии), номера телефонов справочных служб органов местного самоуправления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3BE" w:rsidRDefault="009503BE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503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 течение пяти рабочих дней со дня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утверждения или изменения структуры </w:t>
            </w:r>
          </w:p>
          <w:p w:rsidR="009503BE" w:rsidRDefault="009503BE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поддерживается в       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br/>
              <w:t>актуальном состоянии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Общий отдел Совета Ютазинского муниципального района</w:t>
            </w:r>
          </w:p>
        </w:tc>
      </w:tr>
      <w:tr w:rsidR="005946A9" w:rsidRPr="005946A9" w:rsidTr="001D45EC">
        <w:trPr>
          <w:cantSplit/>
          <w:trHeight w:val="1560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1.2.Сведения о полномочиях органов местного самоуправления, задачах и функциях их структурных подразделений, а также перечень законов и иных нормативных  правовых актов, определяющих эти полномочия, задачи и функции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3BE" w:rsidRDefault="009503BE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503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503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течение</w:t>
            </w:r>
            <w:proofErr w:type="gramEnd"/>
            <w:r w:rsidRPr="009503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пяти рабочих дней со дня утверждения или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изменения соответствующих нормативных правовых и иных актов</w:t>
            </w:r>
            <w:r w:rsidRPr="009503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503BE" w:rsidRDefault="009503BE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поддерживается в       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br/>
              <w:t>актуальном состоянии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9503BE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Органы местного самоуправления Ютазинского муниципального района</w:t>
            </w:r>
          </w:p>
        </w:tc>
      </w:tr>
      <w:tr w:rsidR="005946A9" w:rsidRPr="005946A9" w:rsidTr="001D45EC">
        <w:trPr>
          <w:cantSplit/>
          <w:trHeight w:val="1368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1.3.Перечень подведомственных учреждений (организаций) (при  наличии), сведения об их задачах и функциях, а также почтовые адреса, адреса электронной почты (при  наличии), номера телефонов справочных служб подведомственных  организаций</w:t>
            </w:r>
            <w:r w:rsidR="009503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информация об официальных сайтах и официальных страницах подведомственных организаций (при наличии) с электронными адресами официальных сайтов и указателями данных страниц в сети «Интернет»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3BE" w:rsidRDefault="009503BE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503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 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ечение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пяти рабочих дней с момента создания подведомственных организаций (принятия нормативного акта о создании) </w:t>
            </w:r>
          </w:p>
          <w:p w:rsidR="009503BE" w:rsidRDefault="009503BE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поддерживается в       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br/>
              <w:t>актуальном состоянии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Исполнительный комитет Ютазинского муниципального района, муниципальные учреждения</w:t>
            </w:r>
          </w:p>
        </w:tc>
      </w:tr>
      <w:tr w:rsidR="005946A9" w:rsidRPr="005946A9" w:rsidTr="001D45EC">
        <w:trPr>
          <w:cantSplit/>
          <w:trHeight w:val="1603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1.4.Сведения о руководителях органов местного самоуправления, структурных подразделений органов местного самоуправления, руководителях подведомственных организаций (фамилии, имена, отчества, а также при письменном согласии указанных лиц иные сведения о них)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3BE" w:rsidRDefault="009503BE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503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 течение</w:t>
            </w:r>
            <w:proofErr w:type="gramEnd"/>
            <w:r w:rsidRPr="009503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трех</w:t>
            </w:r>
            <w:r w:rsidRPr="009503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рабочих дней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 момента назначения </w:t>
            </w:r>
          </w:p>
          <w:p w:rsidR="009503BE" w:rsidRDefault="009503BE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поддерживается в       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br/>
              <w:t>актуальном состоянии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Органы местного самоуправления Ютазинского муниципального района</w:t>
            </w:r>
          </w:p>
        </w:tc>
      </w:tr>
      <w:tr w:rsidR="005946A9" w:rsidRPr="005946A9" w:rsidTr="001D45EC">
        <w:trPr>
          <w:cantSplit/>
          <w:trHeight w:val="988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1.5. Перечни информационных систем, банков данных, реестров, регистров, находящихся в ведении органов местного самоуправления, подведомственных организаций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3BE" w:rsidRDefault="009503BE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503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течение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пяти рабочих дней со дня отнесения соответствующих информационных систем, банков данных, реестров, регистров к ведению органов местного самоуправления </w:t>
            </w:r>
          </w:p>
          <w:p w:rsidR="009503BE" w:rsidRDefault="009503BE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поддерживается в       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br/>
              <w:t>актуальном состоянии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Органы местного самоуправления Ютазинского муниципального района, подведомственные организации</w:t>
            </w:r>
          </w:p>
        </w:tc>
      </w:tr>
      <w:tr w:rsidR="009503BE" w:rsidRPr="005946A9" w:rsidTr="001D45EC">
        <w:trPr>
          <w:cantSplit/>
          <w:trHeight w:val="988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3BE" w:rsidRPr="005946A9" w:rsidRDefault="009503BE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1.6.</w:t>
            </w:r>
            <w:r w:rsidR="00923F7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Информация об официальных страницах органов местного самоуправления (при наличии) с указателями данных страниц в сети </w:t>
            </w:r>
            <w:r w:rsidR="00B75EF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«Интернет»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3BE" w:rsidRDefault="00923F7C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23F7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 течение</w:t>
            </w:r>
            <w:proofErr w:type="gramEnd"/>
            <w:r w:rsidRPr="00923F7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пяти рабочих дней со дня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создания официальной страницы</w:t>
            </w:r>
          </w:p>
          <w:p w:rsidR="00923F7C" w:rsidRDefault="00923F7C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923F7C" w:rsidRPr="00923F7C" w:rsidRDefault="00923F7C" w:rsidP="00923F7C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23F7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поддерживается в       </w:t>
            </w:r>
          </w:p>
          <w:p w:rsidR="00923F7C" w:rsidRPr="009503BE" w:rsidRDefault="00923F7C" w:rsidP="00923F7C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23F7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актуальном состоянии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3BE" w:rsidRPr="005946A9" w:rsidRDefault="00923F7C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23F7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Органы местного самоуправления Ютазинского муниципального района</w:t>
            </w:r>
          </w:p>
        </w:tc>
      </w:tr>
      <w:tr w:rsidR="00923F7C" w:rsidRPr="005946A9" w:rsidTr="001D45EC">
        <w:trPr>
          <w:cantSplit/>
          <w:trHeight w:val="988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F7C" w:rsidRDefault="00923F7C" w:rsidP="00923F7C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1.7. Информация о проводимых органом местного самоуправления или подведомственными организациями опросах и иных мероприятиях, связанных с выявлением мнения граждан (физических лиц), материалы по вопросам,  которые выносятся органом местного самоуправления на публичное слушание  и (или общественное обслуживание, и результаты публичных слушаний или общественных обсуждений,  а также информацию о способах направления гражданами (физическими лицами) своих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предложений в электронной форме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F7C" w:rsidRPr="00923F7C" w:rsidRDefault="00923F7C" w:rsidP="00923F7C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23F7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В  течение</w:t>
            </w:r>
            <w:proofErr w:type="gramEnd"/>
            <w:r w:rsidRPr="00923F7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пяти рабочих дней со дня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проведения </w:t>
            </w:r>
          </w:p>
          <w:p w:rsidR="00923F7C" w:rsidRPr="00923F7C" w:rsidRDefault="00923F7C" w:rsidP="00923F7C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923F7C" w:rsidRPr="00923F7C" w:rsidRDefault="00923F7C" w:rsidP="00923F7C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23F7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поддерживается в       </w:t>
            </w:r>
          </w:p>
          <w:p w:rsidR="00923F7C" w:rsidRPr="00923F7C" w:rsidRDefault="00923F7C" w:rsidP="00923F7C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23F7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актуальном состоянии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F7C" w:rsidRPr="00923F7C" w:rsidRDefault="00795795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9579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Органы местного самоуправления Ютазинского муниципального района, подведомственные организации</w:t>
            </w:r>
          </w:p>
        </w:tc>
      </w:tr>
      <w:tr w:rsidR="00795795" w:rsidRPr="005946A9" w:rsidTr="001D45EC">
        <w:trPr>
          <w:cantSplit/>
          <w:trHeight w:val="988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795" w:rsidRDefault="00795795" w:rsidP="00923F7C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1.8. Информация о проводимых органом местного самоуправления публичных слушаний и общественных  обсуждений с использованием Единого портала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795" w:rsidRPr="00795795" w:rsidRDefault="00795795" w:rsidP="00795795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9579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 течение</w:t>
            </w:r>
            <w:proofErr w:type="gramEnd"/>
            <w:r w:rsidRPr="0079579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пяти рабочих дней со дня проведения </w:t>
            </w:r>
          </w:p>
          <w:p w:rsidR="00795795" w:rsidRPr="00795795" w:rsidRDefault="00795795" w:rsidP="00795795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95795" w:rsidRPr="00795795" w:rsidRDefault="00795795" w:rsidP="00795795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9579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поддерживается в       </w:t>
            </w:r>
          </w:p>
          <w:p w:rsidR="00795795" w:rsidRPr="00923F7C" w:rsidRDefault="00795795" w:rsidP="00795795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9579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актуальном состоянии</w:t>
            </w:r>
            <w:r w:rsidRPr="0079579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795" w:rsidRPr="00795795" w:rsidRDefault="00795795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9579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Органы местного самоуправления Ютазинского муниципального района, подведомственные организации</w:t>
            </w:r>
          </w:p>
        </w:tc>
      </w:tr>
      <w:tr w:rsidR="005946A9" w:rsidRPr="005946A9" w:rsidTr="001D45EC">
        <w:trPr>
          <w:cantSplit/>
          <w:trHeight w:val="360"/>
        </w:trPr>
        <w:tc>
          <w:tcPr>
            <w:tcW w:w="10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 Информация о нормотворческой деятельности органа местного самоуправления, в том числе:</w:t>
            </w:r>
          </w:p>
        </w:tc>
      </w:tr>
      <w:tr w:rsidR="005946A9" w:rsidRPr="005946A9" w:rsidTr="001D45EC">
        <w:trPr>
          <w:cantSplit/>
          <w:trHeight w:val="1379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795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2.1. Муниципальные правовые акты, принятые (изданные) органами местного самоуправления, включая сведения о внесении в них изменений, признании их утратившими силу</w:t>
            </w:r>
            <w:r w:rsidR="0079579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признание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пяти рабочих дней со дня принятия муниципального правового акта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Органы местного самоуправления Ютазинского муниципального района</w:t>
            </w:r>
          </w:p>
        </w:tc>
      </w:tr>
      <w:tr w:rsidR="005946A9" w:rsidRPr="005946A9" w:rsidTr="001D45EC">
        <w:trPr>
          <w:cantSplit/>
          <w:trHeight w:val="1200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795795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79579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Тексты проектов решений  Совета муниципального района, Советов сельских поселений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двух рабочих дней со дня согласования проекта решения, но не позднее одного дня до дня рассмотрения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Органы местного самоуправления  Ютазинского муниципального района</w:t>
            </w:r>
          </w:p>
        </w:tc>
      </w:tr>
      <w:tr w:rsidR="005946A9" w:rsidRPr="005946A9" w:rsidTr="001D45EC">
        <w:trPr>
          <w:cantSplit/>
          <w:trHeight w:val="2890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795795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79579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Информация о закупках товаров, 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43425F" w:rsidP="0043425F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Исполнительный комитет </w:t>
            </w:r>
            <w:r w:rsidR="005946A9"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Ютазинского муниципального района</w:t>
            </w:r>
          </w:p>
        </w:tc>
      </w:tr>
      <w:tr w:rsidR="005946A9" w:rsidRPr="005946A9" w:rsidTr="001D45EC">
        <w:trPr>
          <w:cantSplit/>
          <w:trHeight w:val="1080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795795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79579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Административные регламенты государственных и муниципальных услуг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795" w:rsidRDefault="00795795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9579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 течение пяти рабочих дней </w:t>
            </w:r>
            <w:r w:rsidR="00497A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после их утверждения, внесения изменений</w:t>
            </w:r>
          </w:p>
          <w:p w:rsidR="00795795" w:rsidRDefault="00795795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поддерживается в актуальном состоянии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Органы местного самоуправления, оказывающие 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муниципальные услуги</w:t>
            </w:r>
          </w:p>
        </w:tc>
      </w:tr>
      <w:tr w:rsidR="005946A9" w:rsidRPr="005946A9" w:rsidTr="001D45EC">
        <w:trPr>
          <w:cantSplit/>
          <w:trHeight w:val="1800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  <w:r w:rsidR="00497A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.Установленные формы обращений, заявлений и иных документов, принимаемых органами местного самоуправления к рассмотрению в соответствии с законами и иными нормативными правовыми актами, муниципальными правовыми актами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66" w:rsidRDefault="00497A66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497A66" w:rsidRDefault="00497A66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97A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пяти рабочих дней с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момента внесения изменений </w:t>
            </w:r>
          </w:p>
          <w:p w:rsidR="00497A66" w:rsidRDefault="00497A66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поддерживается в   актуальном состоянии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Органы местного самоуправления  Ютазинского муниципального района</w:t>
            </w:r>
          </w:p>
        </w:tc>
      </w:tr>
      <w:tr w:rsidR="005946A9" w:rsidRPr="005946A9" w:rsidTr="001D45EC">
        <w:trPr>
          <w:cantSplit/>
          <w:trHeight w:val="413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497A66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497A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.Порядок  обжалования муниципальных нормативных  правовых актов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66" w:rsidRDefault="00497A66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97A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пяти рабочих дней с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момента внесения изменений в порядок</w:t>
            </w:r>
          </w:p>
          <w:p w:rsidR="00497A66" w:rsidRDefault="00497A66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поддерживается в</w:t>
            </w:r>
          </w:p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актуальном состоянии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43425F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3425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Органы местного самоуправления  Ютазинского муниципального района</w:t>
            </w:r>
          </w:p>
        </w:tc>
      </w:tr>
      <w:tr w:rsidR="005946A9" w:rsidRPr="005946A9" w:rsidTr="001D45EC">
        <w:trPr>
          <w:cantSplit/>
          <w:trHeight w:val="558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3. Информация об участии органов местного самоуправления в  целевых и иных </w:t>
            </w:r>
            <w:proofErr w:type="spellStart"/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программах,об</w:t>
            </w:r>
            <w:proofErr w:type="spellEnd"/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участии органов местного самоуправления в международном сотрудничестве, а также о мероприятиях, проводимых органами местного самоуправления, в том числе сведения об официальных  визитах и о рабочих поездках руководителей и официальных делегаций органов местного самоуправления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66" w:rsidRDefault="00497A66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97A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пяти рабочих дней с момента внесения изменений в порядок</w:t>
            </w:r>
          </w:p>
          <w:p w:rsidR="00497A66" w:rsidRDefault="00497A66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поддерживается в   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br/>
              <w:t>актуальном состоянии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Исполнительный комитет Ютазинского  муниципального района</w:t>
            </w:r>
            <w:r w:rsidR="0043425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РТ</w:t>
            </w:r>
          </w:p>
        </w:tc>
      </w:tr>
      <w:tr w:rsidR="005946A9" w:rsidRPr="005946A9" w:rsidTr="001D45EC">
        <w:trPr>
          <w:cantSplit/>
          <w:trHeight w:val="2040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4. Информация о состоянии защиты населения и территорий от чрезвычайных ситуаций и принятых мерах по обеспечению их безопасности, о прогнозируемых и  возникших чрезвычайных ситуациях, о приёмах и способах защиты населения от них, а также иная информация, подлежащая доведению органами местного 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самоуправления до сведения граждан и организаций в соответствии с федеральными законами, законами Республики Татарстан.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поддерживается в       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br/>
              <w:t>актуальном состоянии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43425F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Исполнительный комитет Ютазинского  муниципального района</w:t>
            </w:r>
            <w:r w:rsidR="0043425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РТ</w:t>
            </w:r>
          </w:p>
        </w:tc>
      </w:tr>
      <w:tr w:rsidR="005946A9" w:rsidRPr="005946A9" w:rsidTr="001D45EC">
        <w:trPr>
          <w:cantSplit/>
          <w:trHeight w:val="1173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5.Информация о результатах проверок, проведенных органами местного самоуправления, а также о результатах проверок, проведенных в органах местного самоуправления, подведомственных организациях.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66" w:rsidRDefault="00497A66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10 рабочих дней со дня проведения проверки</w:t>
            </w:r>
          </w:p>
          <w:p w:rsidR="00497A66" w:rsidRDefault="00497A66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поддерживается в       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br/>
              <w:t>актуальном состоянии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Органы местного самоуправления Ютазинского муниципального района, подведомственные организации</w:t>
            </w:r>
          </w:p>
        </w:tc>
      </w:tr>
      <w:tr w:rsidR="005946A9" w:rsidRPr="005946A9" w:rsidTr="001D45EC">
        <w:trPr>
          <w:cantSplit/>
          <w:trHeight w:val="702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6. Тексты </w:t>
            </w:r>
            <w:r w:rsidR="00497A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и (или) видеозаписи 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официальных выступлений и заявлений руководителей органов местного</w:t>
            </w:r>
            <w:r w:rsidR="00497A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самоуправления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A66" w:rsidRDefault="00497A66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одного рабочего дня после окончания указанных мероприятий</w:t>
            </w:r>
          </w:p>
          <w:p w:rsidR="00497A66" w:rsidRDefault="00497A66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946A9" w:rsidRPr="005946A9" w:rsidRDefault="00497A66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5946A9"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оддерживается в       </w:t>
            </w:r>
            <w:r w:rsidR="005946A9"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br/>
              <w:t>актуальном состоянии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497A66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97A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Органы местного самоуправления Ютазинского муниципального района</w:t>
            </w:r>
          </w:p>
        </w:tc>
      </w:tr>
      <w:tr w:rsidR="005946A9" w:rsidRPr="005946A9" w:rsidTr="001D45EC">
        <w:trPr>
          <w:cantSplit/>
          <w:trHeight w:val="526"/>
        </w:trPr>
        <w:tc>
          <w:tcPr>
            <w:tcW w:w="10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7. Статистическая информация о </w:t>
            </w:r>
            <w:proofErr w:type="gramStart"/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деятельности  органов</w:t>
            </w:r>
            <w:proofErr w:type="gramEnd"/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местного самоуправления, в том числе:</w:t>
            </w:r>
          </w:p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946A9" w:rsidRPr="005946A9" w:rsidTr="001D45EC">
        <w:trPr>
          <w:cantSplit/>
          <w:trHeight w:val="1572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7.1.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органов местного самоуправления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поддерживается в       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br/>
              <w:t>актуальном состоянии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497A66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97A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Органы местного самоуправления Ютазинского муниципального района</w:t>
            </w:r>
          </w:p>
        </w:tc>
      </w:tr>
      <w:tr w:rsidR="005946A9" w:rsidRPr="005946A9" w:rsidTr="001D45EC">
        <w:trPr>
          <w:cantSplit/>
          <w:trHeight w:val="1080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7.2. Сведения об использовании органами местного самоуправления, подведомственными организациями     выделяемых бюджетных средств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ежеквартально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Финансово-бюджетная Палата  Ютазинского муниципального района</w:t>
            </w:r>
          </w:p>
        </w:tc>
      </w:tr>
      <w:tr w:rsidR="005946A9" w:rsidRPr="005946A9" w:rsidTr="001D45EC">
        <w:trPr>
          <w:cantSplit/>
          <w:trHeight w:val="1501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7.3.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Исполнительный комитет  Ютазинского муниципального района</w:t>
            </w:r>
          </w:p>
        </w:tc>
      </w:tr>
      <w:tr w:rsidR="005946A9" w:rsidRPr="005946A9" w:rsidTr="001D45EC">
        <w:trPr>
          <w:cantSplit/>
          <w:trHeight w:val="360"/>
        </w:trPr>
        <w:tc>
          <w:tcPr>
            <w:tcW w:w="10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8. Информация о кадровом </w:t>
            </w:r>
            <w:proofErr w:type="gramStart"/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обеспечении  органов</w:t>
            </w:r>
            <w:proofErr w:type="gramEnd"/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местного самоуправления, в том числе:</w:t>
            </w:r>
          </w:p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946A9" w:rsidRPr="005946A9" w:rsidTr="001D45EC">
        <w:trPr>
          <w:cantSplit/>
          <w:trHeight w:val="720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8.1. Порядок поступления граждан на муниципальную службу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поддерживается в       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br/>
              <w:t>актуальном состоянии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497A66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Сектор  кадров </w:t>
            </w:r>
            <w:r w:rsidR="00497A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Ютазинского районного Совета</w:t>
            </w:r>
            <w:r w:rsidR="0043425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РТ</w:t>
            </w:r>
          </w:p>
        </w:tc>
      </w:tr>
      <w:tr w:rsidR="005946A9" w:rsidRPr="005946A9" w:rsidTr="001D45EC">
        <w:trPr>
          <w:cantSplit/>
          <w:trHeight w:val="1560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8.2. Сведения о вакантных   должностях муниципальной службы, имеющихся в органах местного самоуправления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 течение трех рабочих 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br/>
              <w:t xml:space="preserve">дней после объявления  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br/>
              <w:t xml:space="preserve">вакантной должности и  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br/>
              <w:t xml:space="preserve">поддерживается в       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br/>
              <w:t>актуальном состоянии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497A66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97A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Сектор  кадров Ютазинского районного Совета</w:t>
            </w:r>
            <w:r w:rsidR="0043425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РТ</w:t>
            </w:r>
          </w:p>
        </w:tc>
      </w:tr>
      <w:tr w:rsidR="005946A9" w:rsidRPr="005946A9" w:rsidTr="001D45EC">
        <w:trPr>
          <w:cantSplit/>
          <w:trHeight w:val="1200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8.3.Квалификационные требования к кандидатам на замещение вакантных должностей муниципальной службы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поддерживается в       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br/>
              <w:t>актуальном состоянии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497A66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97A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Сектор  кадров Ютазинского районного Совета</w:t>
            </w:r>
            <w:r w:rsidR="0043425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РТ</w:t>
            </w:r>
          </w:p>
        </w:tc>
      </w:tr>
      <w:tr w:rsidR="005946A9" w:rsidRPr="005946A9" w:rsidTr="001D45EC">
        <w:trPr>
          <w:cantSplit/>
          <w:trHeight w:val="1560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8.4. Условия и результаты конкурсов на замещение вакантных должностей муниципальной службы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условия конкурса размещаются не позднее 20 дней до даты проведения конкурса, результаты - в течение 10 рабочих дней со дня проведения конкурса, поддерживается в актуальном состоянии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497A66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97A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Сектор  кадров Ютазинского районного Совета</w:t>
            </w:r>
            <w:r w:rsidR="0043425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РТ</w:t>
            </w:r>
          </w:p>
        </w:tc>
      </w:tr>
      <w:tr w:rsidR="005946A9" w:rsidRPr="005946A9" w:rsidTr="001D45EC">
        <w:trPr>
          <w:cantSplit/>
          <w:trHeight w:val="1408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8.5. Номера телефонов, по которым можно получить информацию по вопросу замещения вакантных должностей в органах местного самоуправления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поддерживается в       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br/>
              <w:t>актуальном состоянии</w:t>
            </w:r>
          </w:p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497A66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97A6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Сектор  кадров Ютазинского районного Совета</w:t>
            </w:r>
            <w:r w:rsidR="0043425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РТ</w:t>
            </w:r>
          </w:p>
        </w:tc>
      </w:tr>
      <w:tr w:rsidR="005946A9" w:rsidRPr="005946A9" w:rsidTr="001D45EC">
        <w:trPr>
          <w:cantSplit/>
          <w:trHeight w:val="1560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8.6. Перечень образовательных учреждений, подведомственных органам местного самоуправления Ютазинского  муниципального района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поддерживается в       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br/>
              <w:t>актуальном состоянии</w:t>
            </w:r>
          </w:p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43425F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Исполнительн</w:t>
            </w:r>
            <w:r w:rsidR="0043425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ый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комитет</w:t>
            </w:r>
            <w:r w:rsidR="0043425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Ютазинского  муниципального района</w:t>
            </w:r>
            <w:r w:rsidR="0043425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РТ</w:t>
            </w:r>
          </w:p>
        </w:tc>
      </w:tr>
      <w:tr w:rsidR="005946A9" w:rsidRPr="005946A9" w:rsidTr="001D45EC">
        <w:trPr>
          <w:cantSplit/>
          <w:trHeight w:val="600"/>
        </w:trPr>
        <w:tc>
          <w:tcPr>
            <w:tcW w:w="10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9. Информация о работе органа местного самоуправления с обращениями граждан (физических лиц), организаций (юридических лиц),общественных объединений, государственных органов, органов местного самоуправления, в том числе:</w:t>
            </w:r>
          </w:p>
        </w:tc>
      </w:tr>
      <w:tr w:rsidR="005946A9" w:rsidRPr="005946A9" w:rsidTr="001D45EC">
        <w:trPr>
          <w:cantSplit/>
          <w:trHeight w:val="2401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9.1. Порядок и время приема граждан(физических лиц), в том числе представителей организаций (юридических лиц),общественных объединений, государственных органов, органов местного 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самоуправления   иных муниципальных образований, порядок рассмотрения их обращений с указанием актов, регулирующих эту деятельность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поддерживается в       актуальном состоянии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253B9A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Сектор по обращению граждан  Ютазинского  район</w:t>
            </w:r>
            <w:r w:rsidR="00253B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ного</w:t>
            </w:r>
            <w:r w:rsidR="00253B9A"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Совета</w:t>
            </w:r>
            <w:r w:rsidR="0043425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РТ</w:t>
            </w:r>
          </w:p>
        </w:tc>
      </w:tr>
      <w:tr w:rsidR="005946A9" w:rsidRPr="005946A9" w:rsidTr="001D45EC">
        <w:trPr>
          <w:cantSplit/>
          <w:trHeight w:val="1896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253B9A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9.2. Фамилия, имя и отчество руководителя отраслевого (функционального) органа или иного должностного лица, к полномочиям которых отнесены организация приема лиц, указанных в пункте </w:t>
            </w:r>
            <w:r w:rsidR="00253B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.1 настоящего перечня,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поддерживается в  актуальном состоянии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Сектор по обращению граждан  </w:t>
            </w:r>
            <w:r w:rsidR="00253B9A">
              <w:t xml:space="preserve"> </w:t>
            </w:r>
            <w:r w:rsidR="00253B9A" w:rsidRPr="00253B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Ютазинского  районного Совета</w:t>
            </w:r>
            <w:r w:rsidR="0043425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РТ</w:t>
            </w:r>
          </w:p>
        </w:tc>
      </w:tr>
      <w:tr w:rsidR="005946A9" w:rsidRPr="005946A9" w:rsidTr="001D45EC">
        <w:trPr>
          <w:cantSplit/>
          <w:trHeight w:val="890"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253B9A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9.3. Обзоры обр</w:t>
            </w:r>
            <w:r w:rsidR="00253B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ащений лиц, указанных в пункте 9</w:t>
            </w: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.1 настоящего перечня,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ежеквартально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6A9" w:rsidRPr="005946A9" w:rsidRDefault="005946A9" w:rsidP="005946A9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94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Сектор по обращению граждан  </w:t>
            </w:r>
            <w:r w:rsidR="00253B9A">
              <w:t xml:space="preserve"> </w:t>
            </w:r>
            <w:r w:rsidR="00253B9A" w:rsidRPr="00253B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Ютазинского  районного </w:t>
            </w:r>
            <w:proofErr w:type="spellStart"/>
            <w:r w:rsidR="00253B9A" w:rsidRPr="00253B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Совета</w:t>
            </w:r>
            <w:r w:rsidR="0043425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РТ</w:t>
            </w:r>
            <w:proofErr w:type="spellEnd"/>
          </w:p>
        </w:tc>
      </w:tr>
    </w:tbl>
    <w:p w:rsidR="005946A9" w:rsidRDefault="005946A9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946A9" w:rsidSect="00EC358B">
      <w:headerReference w:type="default" r:id="rId8"/>
      <w:pgSz w:w="11900" w:h="16800"/>
      <w:pgMar w:top="737" w:right="703" w:bottom="737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B5" w:rsidRDefault="000F3DB5" w:rsidP="0073146F">
      <w:pPr>
        <w:spacing w:after="0" w:line="240" w:lineRule="auto"/>
      </w:pPr>
      <w:r>
        <w:separator/>
      </w:r>
    </w:p>
  </w:endnote>
  <w:endnote w:type="continuationSeparator" w:id="0">
    <w:p w:rsidR="000F3DB5" w:rsidRDefault="000F3DB5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B5" w:rsidRDefault="000F3DB5" w:rsidP="0073146F">
      <w:pPr>
        <w:spacing w:after="0" w:line="240" w:lineRule="auto"/>
      </w:pPr>
      <w:r>
        <w:separator/>
      </w:r>
    </w:p>
  </w:footnote>
  <w:footnote w:type="continuationSeparator" w:id="0">
    <w:p w:rsidR="000F3DB5" w:rsidRDefault="000F3DB5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DD" w:rsidRDefault="00334FDD">
    <w:pPr>
      <w:pStyle w:val="a7"/>
      <w:jc w:val="center"/>
    </w:pPr>
  </w:p>
  <w:p w:rsidR="00334FDD" w:rsidRDefault="00334F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8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2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20"/>
  </w:num>
  <w:num w:numId="5">
    <w:abstractNumId w:val="5"/>
  </w:num>
  <w:num w:numId="6">
    <w:abstractNumId w:val="7"/>
  </w:num>
  <w:num w:numId="7">
    <w:abstractNumId w:val="1"/>
  </w:num>
  <w:num w:numId="8">
    <w:abstractNumId w:val="22"/>
  </w:num>
  <w:num w:numId="9">
    <w:abstractNumId w:val="10"/>
  </w:num>
  <w:num w:numId="10">
    <w:abstractNumId w:val="19"/>
  </w:num>
  <w:num w:numId="11">
    <w:abstractNumId w:val="14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12"/>
  </w:num>
  <w:num w:numId="18">
    <w:abstractNumId w:val="18"/>
  </w:num>
  <w:num w:numId="19">
    <w:abstractNumId w:val="24"/>
  </w:num>
  <w:num w:numId="20">
    <w:abstractNumId w:val="21"/>
  </w:num>
  <w:num w:numId="21">
    <w:abstractNumId w:val="17"/>
  </w:num>
  <w:num w:numId="22">
    <w:abstractNumId w:val="16"/>
  </w:num>
  <w:num w:numId="23">
    <w:abstractNumId w:val="23"/>
  </w:num>
  <w:num w:numId="24">
    <w:abstractNumId w:val="25"/>
  </w:num>
  <w:num w:numId="25">
    <w:abstractNumId w:val="15"/>
  </w:num>
  <w:num w:numId="26">
    <w:abstractNumId w:val="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042C5"/>
    <w:rsid w:val="0001545A"/>
    <w:rsid w:val="000211A0"/>
    <w:rsid w:val="00022566"/>
    <w:rsid w:val="00024938"/>
    <w:rsid w:val="000351B5"/>
    <w:rsid w:val="0003759E"/>
    <w:rsid w:val="00040352"/>
    <w:rsid w:val="0004076D"/>
    <w:rsid w:val="000407B5"/>
    <w:rsid w:val="000448C5"/>
    <w:rsid w:val="00051C1F"/>
    <w:rsid w:val="00060EBE"/>
    <w:rsid w:val="00066C67"/>
    <w:rsid w:val="00066C9C"/>
    <w:rsid w:val="000747AA"/>
    <w:rsid w:val="000753B3"/>
    <w:rsid w:val="00076B6A"/>
    <w:rsid w:val="00092027"/>
    <w:rsid w:val="00095A23"/>
    <w:rsid w:val="00096194"/>
    <w:rsid w:val="000A1C29"/>
    <w:rsid w:val="000B2288"/>
    <w:rsid w:val="000B4252"/>
    <w:rsid w:val="000B5DA1"/>
    <w:rsid w:val="000B6BF0"/>
    <w:rsid w:val="000B74F2"/>
    <w:rsid w:val="000C3A9E"/>
    <w:rsid w:val="000C639C"/>
    <w:rsid w:val="000E1268"/>
    <w:rsid w:val="000E1E23"/>
    <w:rsid w:val="000E1F96"/>
    <w:rsid w:val="000E26D9"/>
    <w:rsid w:val="000E3A7D"/>
    <w:rsid w:val="000E4927"/>
    <w:rsid w:val="000E5F7F"/>
    <w:rsid w:val="000E6ABE"/>
    <w:rsid w:val="000F3DB5"/>
    <w:rsid w:val="000F61DF"/>
    <w:rsid w:val="001101A4"/>
    <w:rsid w:val="00110436"/>
    <w:rsid w:val="00112567"/>
    <w:rsid w:val="00125FED"/>
    <w:rsid w:val="00134C02"/>
    <w:rsid w:val="00140DD2"/>
    <w:rsid w:val="00144FB8"/>
    <w:rsid w:val="0015404D"/>
    <w:rsid w:val="00163576"/>
    <w:rsid w:val="00171AED"/>
    <w:rsid w:val="0017336B"/>
    <w:rsid w:val="00175D8A"/>
    <w:rsid w:val="0018225B"/>
    <w:rsid w:val="00182B61"/>
    <w:rsid w:val="001B04B4"/>
    <w:rsid w:val="001B2012"/>
    <w:rsid w:val="001B383C"/>
    <w:rsid w:val="001B4B53"/>
    <w:rsid w:val="001C6F1D"/>
    <w:rsid w:val="001C722D"/>
    <w:rsid w:val="001D4353"/>
    <w:rsid w:val="001D49FA"/>
    <w:rsid w:val="001D67CE"/>
    <w:rsid w:val="001E4347"/>
    <w:rsid w:val="001E4B4A"/>
    <w:rsid w:val="001E691E"/>
    <w:rsid w:val="001F1718"/>
    <w:rsid w:val="001F7705"/>
    <w:rsid w:val="0020014C"/>
    <w:rsid w:val="00205CFF"/>
    <w:rsid w:val="002117AA"/>
    <w:rsid w:val="00213FB5"/>
    <w:rsid w:val="00215F1D"/>
    <w:rsid w:val="002177A5"/>
    <w:rsid w:val="0022289F"/>
    <w:rsid w:val="00224658"/>
    <w:rsid w:val="00231DFC"/>
    <w:rsid w:val="00231EA2"/>
    <w:rsid w:val="0023713D"/>
    <w:rsid w:val="00240AA0"/>
    <w:rsid w:val="002414EA"/>
    <w:rsid w:val="002431D9"/>
    <w:rsid w:val="00243900"/>
    <w:rsid w:val="00244437"/>
    <w:rsid w:val="0025138B"/>
    <w:rsid w:val="00253B9A"/>
    <w:rsid w:val="002563FD"/>
    <w:rsid w:val="00261C4B"/>
    <w:rsid w:val="002678FD"/>
    <w:rsid w:val="00273D14"/>
    <w:rsid w:val="00273F5D"/>
    <w:rsid w:val="00280441"/>
    <w:rsid w:val="002869C0"/>
    <w:rsid w:val="00290C6D"/>
    <w:rsid w:val="002914B4"/>
    <w:rsid w:val="002925B2"/>
    <w:rsid w:val="00292BD3"/>
    <w:rsid w:val="0029467C"/>
    <w:rsid w:val="002A6559"/>
    <w:rsid w:val="002A7347"/>
    <w:rsid w:val="002B2240"/>
    <w:rsid w:val="002B42C4"/>
    <w:rsid w:val="002B6A2A"/>
    <w:rsid w:val="002B7B19"/>
    <w:rsid w:val="002C2F15"/>
    <w:rsid w:val="002C2F9E"/>
    <w:rsid w:val="002C3052"/>
    <w:rsid w:val="002C7A93"/>
    <w:rsid w:val="002D3001"/>
    <w:rsid w:val="002D5A4B"/>
    <w:rsid w:val="002E0D45"/>
    <w:rsid w:val="002E585D"/>
    <w:rsid w:val="002F29A2"/>
    <w:rsid w:val="00300A94"/>
    <w:rsid w:val="00300F2E"/>
    <w:rsid w:val="00304BB3"/>
    <w:rsid w:val="0032374D"/>
    <w:rsid w:val="00325239"/>
    <w:rsid w:val="00334FDD"/>
    <w:rsid w:val="0033551E"/>
    <w:rsid w:val="003407CB"/>
    <w:rsid w:val="00341B48"/>
    <w:rsid w:val="0034404B"/>
    <w:rsid w:val="00350F1E"/>
    <w:rsid w:val="00351B07"/>
    <w:rsid w:val="00354FEE"/>
    <w:rsid w:val="00355695"/>
    <w:rsid w:val="003669D3"/>
    <w:rsid w:val="00370BD7"/>
    <w:rsid w:val="00371474"/>
    <w:rsid w:val="00372CA3"/>
    <w:rsid w:val="00373C49"/>
    <w:rsid w:val="003759C9"/>
    <w:rsid w:val="00377E05"/>
    <w:rsid w:val="00390A07"/>
    <w:rsid w:val="003A15AF"/>
    <w:rsid w:val="003A346B"/>
    <w:rsid w:val="003A34B9"/>
    <w:rsid w:val="003A7918"/>
    <w:rsid w:val="003B7755"/>
    <w:rsid w:val="003B77E6"/>
    <w:rsid w:val="003C3366"/>
    <w:rsid w:val="003D2ABD"/>
    <w:rsid w:val="003D3423"/>
    <w:rsid w:val="003D37F7"/>
    <w:rsid w:val="003D5C8D"/>
    <w:rsid w:val="003E091C"/>
    <w:rsid w:val="003F2F9D"/>
    <w:rsid w:val="003F4C6B"/>
    <w:rsid w:val="003F4ED6"/>
    <w:rsid w:val="004015CA"/>
    <w:rsid w:val="00410CAE"/>
    <w:rsid w:val="00411F67"/>
    <w:rsid w:val="00413C3F"/>
    <w:rsid w:val="00425619"/>
    <w:rsid w:val="00432BE9"/>
    <w:rsid w:val="0043425F"/>
    <w:rsid w:val="00434CEC"/>
    <w:rsid w:val="00437EEB"/>
    <w:rsid w:val="004475F4"/>
    <w:rsid w:val="004528C6"/>
    <w:rsid w:val="00454BCB"/>
    <w:rsid w:val="004566A7"/>
    <w:rsid w:val="0045725D"/>
    <w:rsid w:val="0046415C"/>
    <w:rsid w:val="004672D6"/>
    <w:rsid w:val="00467C46"/>
    <w:rsid w:val="00481D35"/>
    <w:rsid w:val="004906A7"/>
    <w:rsid w:val="00493B39"/>
    <w:rsid w:val="00497A66"/>
    <w:rsid w:val="004B1EFB"/>
    <w:rsid w:val="004B25C5"/>
    <w:rsid w:val="004B4775"/>
    <w:rsid w:val="004C3ABF"/>
    <w:rsid w:val="004C7868"/>
    <w:rsid w:val="004D4F37"/>
    <w:rsid w:val="004D5E09"/>
    <w:rsid w:val="004D75F2"/>
    <w:rsid w:val="004E009C"/>
    <w:rsid w:val="004E21BE"/>
    <w:rsid w:val="004E342A"/>
    <w:rsid w:val="004E702D"/>
    <w:rsid w:val="004F0856"/>
    <w:rsid w:val="004F19F3"/>
    <w:rsid w:val="004F1B6B"/>
    <w:rsid w:val="004F247D"/>
    <w:rsid w:val="004F28EE"/>
    <w:rsid w:val="004F5726"/>
    <w:rsid w:val="004F7F7F"/>
    <w:rsid w:val="00501F92"/>
    <w:rsid w:val="0050312B"/>
    <w:rsid w:val="005078AE"/>
    <w:rsid w:val="00510185"/>
    <w:rsid w:val="005107C5"/>
    <w:rsid w:val="00515164"/>
    <w:rsid w:val="00517904"/>
    <w:rsid w:val="005220E5"/>
    <w:rsid w:val="005241D6"/>
    <w:rsid w:val="00526C37"/>
    <w:rsid w:val="005400DA"/>
    <w:rsid w:val="00545788"/>
    <w:rsid w:val="00545DCB"/>
    <w:rsid w:val="00552A2D"/>
    <w:rsid w:val="0055337B"/>
    <w:rsid w:val="00555F54"/>
    <w:rsid w:val="00560467"/>
    <w:rsid w:val="00564CB0"/>
    <w:rsid w:val="00567058"/>
    <w:rsid w:val="00571F2F"/>
    <w:rsid w:val="005731DD"/>
    <w:rsid w:val="00575E07"/>
    <w:rsid w:val="00576DDD"/>
    <w:rsid w:val="00582748"/>
    <w:rsid w:val="0058368E"/>
    <w:rsid w:val="00583D19"/>
    <w:rsid w:val="005921F6"/>
    <w:rsid w:val="00592F9B"/>
    <w:rsid w:val="005946A9"/>
    <w:rsid w:val="00594C55"/>
    <w:rsid w:val="0059518F"/>
    <w:rsid w:val="005951F4"/>
    <w:rsid w:val="005978EC"/>
    <w:rsid w:val="0059790E"/>
    <w:rsid w:val="005A2C6F"/>
    <w:rsid w:val="005A4C8C"/>
    <w:rsid w:val="005B0D02"/>
    <w:rsid w:val="005B4ADA"/>
    <w:rsid w:val="005B5F4C"/>
    <w:rsid w:val="005B719F"/>
    <w:rsid w:val="005C7014"/>
    <w:rsid w:val="005D2893"/>
    <w:rsid w:val="005D2E26"/>
    <w:rsid w:val="005D2ED8"/>
    <w:rsid w:val="005D6B57"/>
    <w:rsid w:val="005D71AE"/>
    <w:rsid w:val="005D7478"/>
    <w:rsid w:val="005F5640"/>
    <w:rsid w:val="005F6040"/>
    <w:rsid w:val="00602E19"/>
    <w:rsid w:val="0060762E"/>
    <w:rsid w:val="00622D20"/>
    <w:rsid w:val="006260FF"/>
    <w:rsid w:val="00645D2A"/>
    <w:rsid w:val="00645F20"/>
    <w:rsid w:val="00651414"/>
    <w:rsid w:val="006802F7"/>
    <w:rsid w:val="00693354"/>
    <w:rsid w:val="00695063"/>
    <w:rsid w:val="006A5BF4"/>
    <w:rsid w:val="006B23DD"/>
    <w:rsid w:val="006C0753"/>
    <w:rsid w:val="006C0A37"/>
    <w:rsid w:val="006C20E7"/>
    <w:rsid w:val="006C2528"/>
    <w:rsid w:val="006C771F"/>
    <w:rsid w:val="006D2D71"/>
    <w:rsid w:val="006D425B"/>
    <w:rsid w:val="006D5AB6"/>
    <w:rsid w:val="006E5A7D"/>
    <w:rsid w:val="006E7E21"/>
    <w:rsid w:val="006F2AA0"/>
    <w:rsid w:val="0070036F"/>
    <w:rsid w:val="00703FA8"/>
    <w:rsid w:val="0071157B"/>
    <w:rsid w:val="007265D8"/>
    <w:rsid w:val="00730090"/>
    <w:rsid w:val="0073146F"/>
    <w:rsid w:val="0073482C"/>
    <w:rsid w:val="00734D05"/>
    <w:rsid w:val="0073605C"/>
    <w:rsid w:val="00742D9B"/>
    <w:rsid w:val="007471A8"/>
    <w:rsid w:val="00752526"/>
    <w:rsid w:val="00756642"/>
    <w:rsid w:val="00761288"/>
    <w:rsid w:val="00767056"/>
    <w:rsid w:val="007711C0"/>
    <w:rsid w:val="00775BB8"/>
    <w:rsid w:val="00776617"/>
    <w:rsid w:val="0077743E"/>
    <w:rsid w:val="007818B2"/>
    <w:rsid w:val="007850F7"/>
    <w:rsid w:val="00794E6F"/>
    <w:rsid w:val="00795795"/>
    <w:rsid w:val="007B13CB"/>
    <w:rsid w:val="007B6DD4"/>
    <w:rsid w:val="007C07EA"/>
    <w:rsid w:val="007C2FE7"/>
    <w:rsid w:val="007C3B20"/>
    <w:rsid w:val="007C49AB"/>
    <w:rsid w:val="007C780D"/>
    <w:rsid w:val="007D11BD"/>
    <w:rsid w:val="007D1CF3"/>
    <w:rsid w:val="007D29AE"/>
    <w:rsid w:val="007D5293"/>
    <w:rsid w:val="007E0C68"/>
    <w:rsid w:val="007E1411"/>
    <w:rsid w:val="007E19A7"/>
    <w:rsid w:val="007F24FA"/>
    <w:rsid w:val="007F6297"/>
    <w:rsid w:val="00800636"/>
    <w:rsid w:val="008051C3"/>
    <w:rsid w:val="00813A32"/>
    <w:rsid w:val="00814934"/>
    <w:rsid w:val="00821452"/>
    <w:rsid w:val="0082182E"/>
    <w:rsid w:val="008273F1"/>
    <w:rsid w:val="008373D7"/>
    <w:rsid w:val="00841B7B"/>
    <w:rsid w:val="00846F1C"/>
    <w:rsid w:val="00856F24"/>
    <w:rsid w:val="00857FDF"/>
    <w:rsid w:val="00864A77"/>
    <w:rsid w:val="00866EBB"/>
    <w:rsid w:val="00871BBB"/>
    <w:rsid w:val="00872C06"/>
    <w:rsid w:val="00873332"/>
    <w:rsid w:val="00875B6D"/>
    <w:rsid w:val="008845B0"/>
    <w:rsid w:val="008871F3"/>
    <w:rsid w:val="008932AE"/>
    <w:rsid w:val="00895F43"/>
    <w:rsid w:val="008A2156"/>
    <w:rsid w:val="008A4138"/>
    <w:rsid w:val="008A45F1"/>
    <w:rsid w:val="008A5E5F"/>
    <w:rsid w:val="008B1132"/>
    <w:rsid w:val="008B6A00"/>
    <w:rsid w:val="008C7757"/>
    <w:rsid w:val="008C7FD5"/>
    <w:rsid w:val="008D6CE2"/>
    <w:rsid w:val="008E4004"/>
    <w:rsid w:val="008E4F0E"/>
    <w:rsid w:val="008E5701"/>
    <w:rsid w:val="009041BB"/>
    <w:rsid w:val="009045F0"/>
    <w:rsid w:val="00905334"/>
    <w:rsid w:val="00906217"/>
    <w:rsid w:val="00912A9F"/>
    <w:rsid w:val="00916550"/>
    <w:rsid w:val="00923F7C"/>
    <w:rsid w:val="00934207"/>
    <w:rsid w:val="0094057D"/>
    <w:rsid w:val="00943430"/>
    <w:rsid w:val="0094795E"/>
    <w:rsid w:val="009503BE"/>
    <w:rsid w:val="009509C4"/>
    <w:rsid w:val="00955CE4"/>
    <w:rsid w:val="00974719"/>
    <w:rsid w:val="00985962"/>
    <w:rsid w:val="00987E90"/>
    <w:rsid w:val="009A4990"/>
    <w:rsid w:val="009B36AE"/>
    <w:rsid w:val="009C1DCF"/>
    <w:rsid w:val="009C6627"/>
    <w:rsid w:val="009C6876"/>
    <w:rsid w:val="009D1191"/>
    <w:rsid w:val="009D1E00"/>
    <w:rsid w:val="009D70EC"/>
    <w:rsid w:val="009D745E"/>
    <w:rsid w:val="009F6984"/>
    <w:rsid w:val="00A013BD"/>
    <w:rsid w:val="00A01AFE"/>
    <w:rsid w:val="00A020BB"/>
    <w:rsid w:val="00A03048"/>
    <w:rsid w:val="00A0357F"/>
    <w:rsid w:val="00A036F8"/>
    <w:rsid w:val="00A06682"/>
    <w:rsid w:val="00A22515"/>
    <w:rsid w:val="00A26329"/>
    <w:rsid w:val="00A2643A"/>
    <w:rsid w:val="00A30A92"/>
    <w:rsid w:val="00A32C89"/>
    <w:rsid w:val="00A33D09"/>
    <w:rsid w:val="00A3411D"/>
    <w:rsid w:val="00A378FC"/>
    <w:rsid w:val="00A4179D"/>
    <w:rsid w:val="00A55B43"/>
    <w:rsid w:val="00A572A2"/>
    <w:rsid w:val="00A603F1"/>
    <w:rsid w:val="00A66B4F"/>
    <w:rsid w:val="00A673B5"/>
    <w:rsid w:val="00A67D8D"/>
    <w:rsid w:val="00A7145E"/>
    <w:rsid w:val="00A83D0E"/>
    <w:rsid w:val="00A92F12"/>
    <w:rsid w:val="00A94F07"/>
    <w:rsid w:val="00A9587A"/>
    <w:rsid w:val="00AA3970"/>
    <w:rsid w:val="00AB0790"/>
    <w:rsid w:val="00AB2950"/>
    <w:rsid w:val="00AB39B3"/>
    <w:rsid w:val="00AB6AF1"/>
    <w:rsid w:val="00AC092D"/>
    <w:rsid w:val="00AC3D73"/>
    <w:rsid w:val="00AD00C8"/>
    <w:rsid w:val="00AD3C24"/>
    <w:rsid w:val="00AD4FDA"/>
    <w:rsid w:val="00AD5F82"/>
    <w:rsid w:val="00AD6F5D"/>
    <w:rsid w:val="00AE09D0"/>
    <w:rsid w:val="00AE5EA2"/>
    <w:rsid w:val="00AF3958"/>
    <w:rsid w:val="00AF52D6"/>
    <w:rsid w:val="00AF6AA4"/>
    <w:rsid w:val="00B019F4"/>
    <w:rsid w:val="00B02B11"/>
    <w:rsid w:val="00B03C89"/>
    <w:rsid w:val="00B16BDF"/>
    <w:rsid w:val="00B23237"/>
    <w:rsid w:val="00B23883"/>
    <w:rsid w:val="00B313A4"/>
    <w:rsid w:val="00B365E1"/>
    <w:rsid w:val="00B369F9"/>
    <w:rsid w:val="00B4054A"/>
    <w:rsid w:val="00B440B5"/>
    <w:rsid w:val="00B517DF"/>
    <w:rsid w:val="00B546AE"/>
    <w:rsid w:val="00B549D3"/>
    <w:rsid w:val="00B55433"/>
    <w:rsid w:val="00B62221"/>
    <w:rsid w:val="00B62B41"/>
    <w:rsid w:val="00B73BC4"/>
    <w:rsid w:val="00B74665"/>
    <w:rsid w:val="00B75EF7"/>
    <w:rsid w:val="00B76986"/>
    <w:rsid w:val="00B848B9"/>
    <w:rsid w:val="00B93037"/>
    <w:rsid w:val="00BA13BA"/>
    <w:rsid w:val="00BB71EB"/>
    <w:rsid w:val="00BC1812"/>
    <w:rsid w:val="00BC5B23"/>
    <w:rsid w:val="00BC5B2A"/>
    <w:rsid w:val="00BC7DEB"/>
    <w:rsid w:val="00BD12EF"/>
    <w:rsid w:val="00BD1CF0"/>
    <w:rsid w:val="00BD24E9"/>
    <w:rsid w:val="00BD30FC"/>
    <w:rsid w:val="00BD4A34"/>
    <w:rsid w:val="00BD6019"/>
    <w:rsid w:val="00BE3076"/>
    <w:rsid w:val="00BE591F"/>
    <w:rsid w:val="00BF5140"/>
    <w:rsid w:val="00C02DC5"/>
    <w:rsid w:val="00C04E04"/>
    <w:rsid w:val="00C0607B"/>
    <w:rsid w:val="00C11319"/>
    <w:rsid w:val="00C14E31"/>
    <w:rsid w:val="00C14EA8"/>
    <w:rsid w:val="00C23128"/>
    <w:rsid w:val="00C36713"/>
    <w:rsid w:val="00C42B07"/>
    <w:rsid w:val="00C505BC"/>
    <w:rsid w:val="00C50C81"/>
    <w:rsid w:val="00C510DB"/>
    <w:rsid w:val="00C52959"/>
    <w:rsid w:val="00C52F60"/>
    <w:rsid w:val="00C5598A"/>
    <w:rsid w:val="00C55C02"/>
    <w:rsid w:val="00C57827"/>
    <w:rsid w:val="00C60446"/>
    <w:rsid w:val="00C62995"/>
    <w:rsid w:val="00C64146"/>
    <w:rsid w:val="00C64D30"/>
    <w:rsid w:val="00C73FA6"/>
    <w:rsid w:val="00C8248C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1C8A"/>
    <w:rsid w:val="00CD4838"/>
    <w:rsid w:val="00CD4C8B"/>
    <w:rsid w:val="00CE0657"/>
    <w:rsid w:val="00CE2B4F"/>
    <w:rsid w:val="00CE3487"/>
    <w:rsid w:val="00CE6387"/>
    <w:rsid w:val="00CE692C"/>
    <w:rsid w:val="00CF7B7C"/>
    <w:rsid w:val="00D01035"/>
    <w:rsid w:val="00D021CE"/>
    <w:rsid w:val="00D02A0A"/>
    <w:rsid w:val="00D043C9"/>
    <w:rsid w:val="00D04D08"/>
    <w:rsid w:val="00D05FBB"/>
    <w:rsid w:val="00D13FFF"/>
    <w:rsid w:val="00D209F2"/>
    <w:rsid w:val="00D2399D"/>
    <w:rsid w:val="00D34412"/>
    <w:rsid w:val="00D40ECD"/>
    <w:rsid w:val="00D422DA"/>
    <w:rsid w:val="00D479F9"/>
    <w:rsid w:val="00D50424"/>
    <w:rsid w:val="00D66CDC"/>
    <w:rsid w:val="00D72005"/>
    <w:rsid w:val="00D8243D"/>
    <w:rsid w:val="00D92F1E"/>
    <w:rsid w:val="00D937D2"/>
    <w:rsid w:val="00D94378"/>
    <w:rsid w:val="00DA1211"/>
    <w:rsid w:val="00DA36BB"/>
    <w:rsid w:val="00DA4077"/>
    <w:rsid w:val="00DA600B"/>
    <w:rsid w:val="00DB0022"/>
    <w:rsid w:val="00DB3848"/>
    <w:rsid w:val="00DB57A2"/>
    <w:rsid w:val="00DD0B68"/>
    <w:rsid w:val="00DD3386"/>
    <w:rsid w:val="00DD6CED"/>
    <w:rsid w:val="00DE1364"/>
    <w:rsid w:val="00DE7356"/>
    <w:rsid w:val="00DF4D6B"/>
    <w:rsid w:val="00E23628"/>
    <w:rsid w:val="00E3048A"/>
    <w:rsid w:val="00E3429D"/>
    <w:rsid w:val="00E359C1"/>
    <w:rsid w:val="00E36479"/>
    <w:rsid w:val="00E46C3E"/>
    <w:rsid w:val="00E50B94"/>
    <w:rsid w:val="00E532B2"/>
    <w:rsid w:val="00E55C23"/>
    <w:rsid w:val="00E60703"/>
    <w:rsid w:val="00E7652E"/>
    <w:rsid w:val="00E80F70"/>
    <w:rsid w:val="00E83DB1"/>
    <w:rsid w:val="00E84B69"/>
    <w:rsid w:val="00E84E9D"/>
    <w:rsid w:val="00E850E7"/>
    <w:rsid w:val="00E854F5"/>
    <w:rsid w:val="00E916FC"/>
    <w:rsid w:val="00E91C86"/>
    <w:rsid w:val="00E95484"/>
    <w:rsid w:val="00EA7BFB"/>
    <w:rsid w:val="00EB37E4"/>
    <w:rsid w:val="00EB5A4C"/>
    <w:rsid w:val="00EC001D"/>
    <w:rsid w:val="00EC358B"/>
    <w:rsid w:val="00EC534C"/>
    <w:rsid w:val="00ED2140"/>
    <w:rsid w:val="00ED2E19"/>
    <w:rsid w:val="00EE1058"/>
    <w:rsid w:val="00EF6585"/>
    <w:rsid w:val="00EF78A5"/>
    <w:rsid w:val="00F05EAE"/>
    <w:rsid w:val="00F062D3"/>
    <w:rsid w:val="00F07D7D"/>
    <w:rsid w:val="00F11CDA"/>
    <w:rsid w:val="00F15EC2"/>
    <w:rsid w:val="00F1768B"/>
    <w:rsid w:val="00F22E0D"/>
    <w:rsid w:val="00F26AB2"/>
    <w:rsid w:val="00F36ED9"/>
    <w:rsid w:val="00F401CE"/>
    <w:rsid w:val="00F43F71"/>
    <w:rsid w:val="00F471BA"/>
    <w:rsid w:val="00F47522"/>
    <w:rsid w:val="00F5084C"/>
    <w:rsid w:val="00F53038"/>
    <w:rsid w:val="00F57F78"/>
    <w:rsid w:val="00F62D54"/>
    <w:rsid w:val="00F651AA"/>
    <w:rsid w:val="00F8055C"/>
    <w:rsid w:val="00F83868"/>
    <w:rsid w:val="00F858A7"/>
    <w:rsid w:val="00F941D0"/>
    <w:rsid w:val="00FA2A06"/>
    <w:rsid w:val="00FA338D"/>
    <w:rsid w:val="00FA548D"/>
    <w:rsid w:val="00FA7C03"/>
    <w:rsid w:val="00FB6E37"/>
    <w:rsid w:val="00FC590E"/>
    <w:rsid w:val="00FE4060"/>
    <w:rsid w:val="00FE47B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C6995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99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CF1FF-C04D-48AD-BFD9-E65F7CB06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gulnara</dc:creator>
  <cp:lastModifiedBy>Пользователь Windows</cp:lastModifiedBy>
  <cp:revision>2</cp:revision>
  <cp:lastPrinted>2023-08-28T13:50:00Z</cp:lastPrinted>
  <dcterms:created xsi:type="dcterms:W3CDTF">2023-09-05T11:54:00Z</dcterms:created>
  <dcterms:modified xsi:type="dcterms:W3CDTF">2023-09-05T11:54:00Z</dcterms:modified>
</cp:coreProperties>
</file>