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2427D" w:rsidRPr="009F6273" w:rsidRDefault="0022427D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72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 СЕЛЬСКОГО ПОСЕЛЕНИЯ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C727B8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                                        с.Абсалямово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C727B8">
        <w:rPr>
          <w:rFonts w:ascii="Times New Roman" w:eastAsia="Calibri" w:hAnsi="Times New Roman" w:cs="Times New Roman"/>
          <w:sz w:val="28"/>
          <w:szCs w:val="28"/>
        </w:rPr>
        <w:t>Абсалямовское сельское поселение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7B8">
        <w:rPr>
          <w:rFonts w:ascii="Times New Roman" w:eastAsia="Calibri" w:hAnsi="Times New Roman" w:cs="Times New Roman"/>
          <w:sz w:val="28"/>
          <w:szCs w:val="28"/>
        </w:rPr>
        <w:t>Абсалямовского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</w:t>
      </w:r>
      <w:r w:rsidR="00C6626A">
        <w:rPr>
          <w:rFonts w:ascii="Times New Roman" w:eastAsia="Calibri" w:hAnsi="Times New Roman" w:cs="Times New Roman"/>
          <w:sz w:val="28"/>
          <w:szCs w:val="28"/>
        </w:rPr>
        <w:t>5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9211F">
        <w:rPr>
          <w:rFonts w:ascii="Times New Roman" w:eastAsia="Calibri" w:hAnsi="Times New Roman" w:cs="Times New Roman"/>
          <w:sz w:val="28"/>
          <w:szCs w:val="28"/>
        </w:rPr>
        <w:t>1</w:t>
      </w:r>
      <w:r w:rsidR="00C6626A">
        <w:rPr>
          <w:rFonts w:ascii="Times New Roman" w:eastAsia="Calibri" w:hAnsi="Times New Roman" w:cs="Times New Roman"/>
          <w:sz w:val="28"/>
          <w:szCs w:val="28"/>
        </w:rPr>
        <w:t>3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Абсалямовское сельское поселение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Абсалямовское сельское поселение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поселка городского типа Уруссу Ютазинского муниципального района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от 2</w:t>
      </w:r>
      <w:r w:rsidR="00C6626A">
        <w:rPr>
          <w:rFonts w:ascii="Times New Roman" w:eastAsia="Calibri" w:hAnsi="Times New Roman" w:cs="Times New Roman"/>
          <w:sz w:val="28"/>
          <w:szCs w:val="28"/>
        </w:rPr>
        <w:t>5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C6626A">
        <w:rPr>
          <w:rFonts w:ascii="Times New Roman" w:eastAsia="Calibri" w:hAnsi="Times New Roman" w:cs="Times New Roman"/>
          <w:sz w:val="28"/>
          <w:szCs w:val="28"/>
        </w:rPr>
        <w:t>3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«поселок городского типа Уруссу»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 w:rsidR="00C6626A">
        <w:rPr>
          <w:rFonts w:ascii="Times New Roman" w:eastAsia="Calibri" w:hAnsi="Times New Roman" w:cs="Times New Roman"/>
          <w:sz w:val="28"/>
          <w:szCs w:val="28"/>
        </w:rPr>
        <w:t xml:space="preserve"> от 28.01.2022 №2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Абсалямовское сельское поселение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C6626A">
        <w:rPr>
          <w:rFonts w:ascii="Times New Roman" w:eastAsia="Calibri" w:hAnsi="Times New Roman" w:cs="Times New Roman"/>
          <w:sz w:val="28"/>
          <w:szCs w:val="28"/>
        </w:rPr>
        <w:t>5</w:t>
      </w:r>
      <w:r w:rsidRPr="00A811ED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C6626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C6626A">
        <w:rPr>
          <w:rFonts w:ascii="Times New Roman" w:eastAsia="Calibri" w:hAnsi="Times New Roman" w:cs="Times New Roman"/>
          <w:sz w:val="28"/>
          <w:szCs w:val="28"/>
        </w:rPr>
        <w:t>Абсалямовское сельское поселение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. Контроль за его исполнением настоящего решения возложить на комиссию по правам человека, законности и правопорядка Совета поселка городского типа Уруссу Ютазинского муниципального района.</w:t>
      </w:r>
    </w:p>
    <w:p w:rsidR="00AE40AC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26A" w:rsidRDefault="00C6626A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26A" w:rsidRDefault="00C6626A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26A" w:rsidRPr="001E2FEB" w:rsidRDefault="00C6626A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26A" w:rsidRDefault="006626BA" w:rsidP="00C6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26A">
        <w:rPr>
          <w:rFonts w:ascii="Times New Roman" w:eastAsia="Calibri" w:hAnsi="Times New Roman" w:cs="Times New Roman"/>
          <w:sz w:val="28"/>
          <w:szCs w:val="28"/>
        </w:rPr>
        <w:t>Глава Абсалямовского</w:t>
      </w:r>
    </w:p>
    <w:p w:rsidR="00FF40C7" w:rsidRDefault="00C6626A" w:rsidP="00C662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6626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Г.В.Кубашева</w:t>
      </w:r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87" w:rsidRDefault="002B1F87" w:rsidP="00832029">
      <w:pPr>
        <w:spacing w:after="0" w:line="240" w:lineRule="auto"/>
      </w:pPr>
      <w:r>
        <w:separator/>
      </w:r>
    </w:p>
  </w:endnote>
  <w:endnote w:type="continuationSeparator" w:id="0">
    <w:p w:rsidR="002B1F87" w:rsidRDefault="002B1F87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87" w:rsidRDefault="002B1F87" w:rsidP="00832029">
      <w:pPr>
        <w:spacing w:after="0" w:line="240" w:lineRule="auto"/>
      </w:pPr>
      <w:r>
        <w:separator/>
      </w:r>
    </w:p>
  </w:footnote>
  <w:footnote w:type="continuationSeparator" w:id="0">
    <w:p w:rsidR="002B1F87" w:rsidRDefault="002B1F87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27D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1F87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161B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26A"/>
    <w:rsid w:val="00C66D32"/>
    <w:rsid w:val="00C727B8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249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5B0E-551D-4D94-BCDD-7301233C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2020-10-19T08:43:00Z</cp:lastPrinted>
  <dcterms:created xsi:type="dcterms:W3CDTF">2023-10-17T08:37:00Z</dcterms:created>
  <dcterms:modified xsi:type="dcterms:W3CDTF">2023-10-17T08:37:00Z</dcterms:modified>
</cp:coreProperties>
</file>