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86" w:rsidRDefault="0032374D" w:rsidP="0027563E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2374D" w:rsidRDefault="0032374D" w:rsidP="0027563E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27563E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27563E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27563E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27563E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27563E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27563E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27563E">
      <w:pPr>
        <w:spacing w:after="0"/>
        <w:jc w:val="right"/>
        <w:rPr>
          <w:b/>
          <w:sz w:val="24"/>
          <w:szCs w:val="24"/>
        </w:rPr>
      </w:pPr>
    </w:p>
    <w:p w:rsidR="0027563E" w:rsidRDefault="0027563E" w:rsidP="0027563E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27563E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7563E">
      <w:pPr>
        <w:spacing w:after="0"/>
        <w:rPr>
          <w:b/>
          <w:sz w:val="24"/>
          <w:szCs w:val="24"/>
        </w:rPr>
      </w:pPr>
    </w:p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536"/>
      </w:tblGrid>
      <w:tr w:rsidR="0031545B" w:rsidTr="00C81A0B">
        <w:tc>
          <w:tcPr>
            <w:tcW w:w="10031" w:type="dxa"/>
          </w:tcPr>
          <w:p w:rsidR="0027563E" w:rsidRDefault="00307DD1" w:rsidP="00275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307DD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предоставления </w:t>
            </w:r>
          </w:p>
          <w:p w:rsidR="0027563E" w:rsidRDefault="00307DD1" w:rsidP="00275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DD1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перевозчикам в целях возмещения </w:t>
            </w:r>
          </w:p>
          <w:p w:rsidR="0027563E" w:rsidRDefault="00307DD1" w:rsidP="00275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DD1">
              <w:rPr>
                <w:rFonts w:ascii="Times New Roman" w:hAnsi="Times New Roman" w:cs="Times New Roman"/>
                <w:sz w:val="28"/>
                <w:szCs w:val="28"/>
              </w:rPr>
              <w:t xml:space="preserve">части затрат на выполнение работ, </w:t>
            </w:r>
          </w:p>
          <w:p w:rsidR="00307DD1" w:rsidRPr="00307DD1" w:rsidRDefault="00307DD1" w:rsidP="00275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DD1">
              <w:rPr>
                <w:rFonts w:ascii="Times New Roman" w:hAnsi="Times New Roman" w:cs="Times New Roman"/>
                <w:sz w:val="28"/>
                <w:szCs w:val="28"/>
              </w:rPr>
              <w:t>связанных с осуществлением</w:t>
            </w:r>
          </w:p>
          <w:p w:rsidR="0027563E" w:rsidRDefault="00307DD1" w:rsidP="00275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DD1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регулярных перевозок пассажиров и </w:t>
            </w:r>
          </w:p>
          <w:p w:rsidR="0027563E" w:rsidRDefault="00307DD1" w:rsidP="00275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DD1">
              <w:rPr>
                <w:rFonts w:ascii="Times New Roman" w:hAnsi="Times New Roman" w:cs="Times New Roman"/>
                <w:sz w:val="28"/>
                <w:szCs w:val="28"/>
              </w:rPr>
              <w:t xml:space="preserve">багажа по регулируемым тарифам </w:t>
            </w:r>
          </w:p>
          <w:p w:rsidR="0027563E" w:rsidRDefault="00307DD1" w:rsidP="00275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DD1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автомобильным транспортом по муниципальным </w:t>
            </w:r>
          </w:p>
          <w:p w:rsidR="0027563E" w:rsidRDefault="00307DD1" w:rsidP="00275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DD1">
              <w:rPr>
                <w:rFonts w:ascii="Times New Roman" w:hAnsi="Times New Roman" w:cs="Times New Roman"/>
                <w:sz w:val="28"/>
                <w:szCs w:val="28"/>
              </w:rPr>
              <w:t xml:space="preserve">маршрутам пригородного сообщения на территории </w:t>
            </w:r>
          </w:p>
          <w:p w:rsidR="00307DD1" w:rsidRPr="00307DD1" w:rsidRDefault="00307DD1" w:rsidP="00275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DD1">
              <w:rPr>
                <w:rFonts w:ascii="Times New Roman" w:hAnsi="Times New Roman" w:cs="Times New Roman"/>
                <w:sz w:val="28"/>
                <w:szCs w:val="28"/>
              </w:rPr>
              <w:t>Ютазинского муниципального района</w:t>
            </w:r>
          </w:p>
          <w:p w:rsidR="0031545B" w:rsidRDefault="00307DD1" w:rsidP="00275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DD1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bookmarkEnd w:id="0"/>
          </w:p>
          <w:p w:rsidR="0027563E" w:rsidRPr="00A67D8D" w:rsidRDefault="0027563E" w:rsidP="002756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545B" w:rsidRDefault="0031545B" w:rsidP="002756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45B" w:rsidRDefault="0031545B" w:rsidP="002756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45B" w:rsidRDefault="00CF0718" w:rsidP="002756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Бюджетным</w:t>
      </w:r>
      <w:r w:rsidR="00F002FB" w:rsidRPr="00F00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кодексом</w:t>
      </w:r>
      <w:r w:rsidR="00F002FB" w:rsidRPr="00F002FB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Федераций, Федеральным законом Российской Федерации от 06.10.2003  131-ФЗ «Об общих принципах местного самоуправления в Российской Федерации»,  </w:t>
      </w:r>
      <w:r>
        <w:rPr>
          <w:rFonts w:ascii="Times New Roman" w:eastAsia="Calibri" w:hAnsi="Times New Roman" w:cs="Times New Roman"/>
          <w:sz w:val="28"/>
          <w:szCs w:val="28"/>
        </w:rPr>
        <w:t>Федеральным законом</w:t>
      </w:r>
      <w:r w:rsidR="00F002FB" w:rsidRPr="00F002FB">
        <w:rPr>
          <w:rFonts w:ascii="Times New Roman" w:eastAsia="Calibri" w:hAnsi="Times New Roman" w:cs="Times New Roman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27.01.2022 № 61  «О предельной себестоимости 1 километра пробега в разрезе класса автобусов», Уставом муниципального образования «Ютазинский </w:t>
      </w:r>
      <w:r w:rsidR="00F002FB" w:rsidRPr="00F002FB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муниципальный район Республики Татарстан», Исполнительный комитет Ютазинского муниципального района Республики Татарстан п о с т а н о в л я е т</w:t>
      </w:r>
      <w:r w:rsidR="0031545B" w:rsidRPr="00742D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1545B" w:rsidRPr="005220E5" w:rsidRDefault="0031545B" w:rsidP="002756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2A9" w:rsidRPr="001E22A9" w:rsidRDefault="001E22A9" w:rsidP="0027563E">
      <w:pPr>
        <w:tabs>
          <w:tab w:val="left" w:pos="0"/>
        </w:tabs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 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Создать </w:t>
      </w:r>
      <w:r w:rsidR="00307DD1">
        <w:rPr>
          <w:rFonts w:ascii="Times New Roman" w:eastAsia="Calibri" w:hAnsi="Times New Roman" w:cs="Times New Roman"/>
          <w:sz w:val="28"/>
          <w:szCs w:val="28"/>
        </w:rPr>
        <w:t>комиссию</w:t>
      </w:r>
      <w:r w:rsidR="00307DD1" w:rsidRPr="00307DD1">
        <w:rPr>
          <w:rFonts w:ascii="Times New Roman" w:eastAsia="Calibri" w:hAnsi="Times New Roman" w:cs="Times New Roman"/>
          <w:sz w:val="28"/>
          <w:szCs w:val="28"/>
        </w:rPr>
        <w:t xml:space="preserve"> 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</w:t>
      </w:r>
      <w:r w:rsidR="00307D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7DD1" w:rsidRPr="00307DD1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E22A9" w:rsidRDefault="001E22A9" w:rsidP="0027563E">
      <w:pPr>
        <w:tabs>
          <w:tab w:val="left" w:pos="0"/>
        </w:tabs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E22A9">
        <w:rPr>
          <w:rFonts w:ascii="Times New Roman" w:eastAsia="Calibri" w:hAnsi="Times New Roman" w:cs="Times New Roman"/>
          <w:sz w:val="28"/>
          <w:szCs w:val="28"/>
        </w:rPr>
        <w:t>2. Утвердить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E22A9" w:rsidRDefault="001E22A9" w:rsidP="0027563E">
      <w:pPr>
        <w:tabs>
          <w:tab w:val="left" w:pos="0"/>
        </w:tabs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С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остав </w:t>
      </w:r>
      <w:r w:rsidR="00307DD1"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="00307DD1" w:rsidRPr="00307DD1">
        <w:rPr>
          <w:rFonts w:ascii="Times New Roman" w:eastAsia="Calibri" w:hAnsi="Times New Roman" w:cs="Times New Roman"/>
          <w:sz w:val="28"/>
          <w:szCs w:val="28"/>
        </w:rPr>
        <w:t>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№ 1);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71BE" w:rsidRPr="001E22A9" w:rsidRDefault="004571BE" w:rsidP="0027563E">
      <w:pPr>
        <w:tabs>
          <w:tab w:val="left" w:pos="0"/>
        </w:tabs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71BE">
        <w:rPr>
          <w:rFonts w:ascii="Times New Roman" w:eastAsia="Calibri" w:hAnsi="Times New Roman" w:cs="Times New Roman"/>
          <w:sz w:val="28"/>
          <w:szCs w:val="28"/>
        </w:rPr>
        <w:t>Положение о комиссии 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  <w:r w:rsidR="00F839FA">
        <w:rPr>
          <w:rFonts w:ascii="Times New Roman" w:eastAsia="Calibri" w:hAnsi="Times New Roman" w:cs="Times New Roman"/>
          <w:sz w:val="28"/>
          <w:szCs w:val="28"/>
        </w:rPr>
        <w:t xml:space="preserve"> (П</w:t>
      </w:r>
      <w:r>
        <w:rPr>
          <w:rFonts w:ascii="Times New Roman" w:eastAsia="Calibri" w:hAnsi="Times New Roman" w:cs="Times New Roman"/>
          <w:sz w:val="28"/>
          <w:szCs w:val="28"/>
        </w:rPr>
        <w:t>риложение № 2</w:t>
      </w:r>
      <w:r w:rsidRPr="004571B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E22A9" w:rsidRPr="001E22A9" w:rsidRDefault="001E22A9" w:rsidP="0027563E">
      <w:pPr>
        <w:tabs>
          <w:tab w:val="left" w:pos="0"/>
        </w:tabs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07DD1">
        <w:rPr>
          <w:rFonts w:ascii="Times New Roman" w:eastAsia="Calibri" w:hAnsi="Times New Roman" w:cs="Times New Roman"/>
          <w:sz w:val="28"/>
          <w:szCs w:val="28"/>
        </w:rPr>
        <w:t>Порядок</w:t>
      </w:r>
      <w:r w:rsidR="00307DD1" w:rsidRPr="00307DD1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субсидий перевозчикам в целях возмещения части затрат на выполнение работ, связанных с осуществлением</w:t>
      </w:r>
      <w:r w:rsidR="00307D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7DD1" w:rsidRPr="00307DD1">
        <w:rPr>
          <w:rFonts w:ascii="Times New Roman" w:eastAsia="Calibri" w:hAnsi="Times New Roman" w:cs="Times New Roman"/>
          <w:sz w:val="28"/>
          <w:szCs w:val="28"/>
        </w:rPr>
        <w:t>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</w:t>
      </w:r>
      <w:r w:rsidR="00307D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7DD1" w:rsidRPr="00307DD1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№</w:t>
      </w:r>
      <w:r w:rsidR="004571BE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31545B" w:rsidRPr="002D5A4B" w:rsidRDefault="001E22A9" w:rsidP="0027563E">
      <w:pPr>
        <w:tabs>
          <w:tab w:val="left" w:pos="0"/>
        </w:tabs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A1CEF">
        <w:rPr>
          <w:rFonts w:ascii="Times New Roman" w:eastAsia="Calibri" w:hAnsi="Times New Roman" w:cs="Times New Roman"/>
          <w:sz w:val="28"/>
          <w:szCs w:val="28"/>
        </w:rPr>
        <w:t>3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A044D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Исполнительного</w:t>
      </w:r>
      <w:r w:rsidR="000A044D" w:rsidRPr="000A044D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 w:rsidR="000A044D">
        <w:rPr>
          <w:rFonts w:ascii="Times New Roman" w:eastAsia="Calibri" w:hAnsi="Times New Roman" w:cs="Times New Roman"/>
          <w:sz w:val="28"/>
          <w:szCs w:val="28"/>
        </w:rPr>
        <w:t>а</w:t>
      </w:r>
      <w:r w:rsidR="000A044D" w:rsidRPr="000A044D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 w:rsidR="000A044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0A044D" w:rsidRPr="000A044D">
        <w:rPr>
          <w:rFonts w:ascii="Times New Roman" w:eastAsia="Calibri" w:hAnsi="Times New Roman" w:cs="Times New Roman"/>
          <w:sz w:val="28"/>
          <w:szCs w:val="28"/>
        </w:rPr>
        <w:t>28.02.2023 № 261 «Об утверждении Порядка предоставления субсидий перевозчикам в целях возмещения части затрат на выполнение работ, связанных с осуществлением</w:t>
      </w:r>
      <w:r w:rsidR="000A0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44D" w:rsidRPr="000A044D">
        <w:rPr>
          <w:rFonts w:ascii="Times New Roman" w:eastAsia="Calibri" w:hAnsi="Times New Roman" w:cs="Times New Roman"/>
          <w:sz w:val="28"/>
          <w:szCs w:val="28"/>
        </w:rPr>
        <w:t>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</w:t>
      </w:r>
      <w:r w:rsidR="000A0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44D" w:rsidRPr="000A044D">
        <w:rPr>
          <w:rFonts w:ascii="Times New Roman" w:eastAsia="Calibri" w:hAnsi="Times New Roman" w:cs="Times New Roman"/>
          <w:sz w:val="28"/>
          <w:szCs w:val="28"/>
        </w:rPr>
        <w:t>Республики Татарстан»</w:t>
      </w:r>
      <w:r w:rsidR="00101A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545B" w:rsidRDefault="0031545B" w:rsidP="0027563E">
      <w:pPr>
        <w:tabs>
          <w:tab w:val="left" w:pos="0"/>
        </w:tabs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1CEF">
        <w:rPr>
          <w:rFonts w:ascii="Times New Roman" w:eastAsia="Calibri" w:hAnsi="Times New Roman" w:cs="Times New Roman"/>
          <w:sz w:val="28"/>
          <w:szCs w:val="28"/>
        </w:rPr>
        <w:t>4</w:t>
      </w:r>
      <w:r w:rsidRPr="002D5A4B">
        <w:rPr>
          <w:rFonts w:ascii="Times New Roman" w:eastAsia="Calibri" w:hAnsi="Times New Roman" w:cs="Times New Roman"/>
          <w:sz w:val="28"/>
          <w:szCs w:val="28"/>
        </w:rPr>
        <w:t>. Опубликовать настоящее постановление на портале правовой информации Республики Татарстан в информационно-телекоммуникационной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</w:t>
      </w:r>
      <w:r w:rsidRPr="00243900">
        <w:rPr>
          <w:rFonts w:ascii="Times New Roman" w:eastAsia="Calibri" w:hAnsi="Times New Roman" w:cs="Times New Roman"/>
          <w:sz w:val="28"/>
          <w:szCs w:val="28"/>
        </w:rPr>
        <w:lastRenderedPageBreak/>
        <w:t>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31545B" w:rsidRPr="00A06682" w:rsidRDefault="00C667E0" w:rsidP="0027563E">
      <w:pPr>
        <w:tabs>
          <w:tab w:val="left" w:pos="0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A0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1545B" w:rsidRPr="00243900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1545B" w:rsidRDefault="00C667E0" w:rsidP="0027563E">
      <w:pPr>
        <w:tabs>
          <w:tab w:val="left" w:pos="0"/>
        </w:tabs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1545B"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04F6A" w:rsidRPr="00E04F6A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</w:t>
      </w:r>
      <w:r w:rsidR="00EC5E34">
        <w:rPr>
          <w:rFonts w:ascii="Times New Roman" w:eastAsia="Calibri" w:hAnsi="Times New Roman" w:cs="Times New Roman"/>
          <w:sz w:val="28"/>
          <w:szCs w:val="28"/>
        </w:rPr>
        <w:t xml:space="preserve">его постановления </w:t>
      </w:r>
      <w:r w:rsidR="00736603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4571BE">
        <w:rPr>
          <w:rFonts w:ascii="Times New Roman" w:eastAsia="Calibri" w:hAnsi="Times New Roman" w:cs="Times New Roman"/>
          <w:sz w:val="28"/>
          <w:szCs w:val="28"/>
        </w:rPr>
        <w:t>.</w:t>
      </w:r>
      <w:r w:rsidR="003154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545B" w:rsidRDefault="0031545B" w:rsidP="0027563E">
      <w:pPr>
        <w:tabs>
          <w:tab w:val="left" w:pos="0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45B" w:rsidRPr="000E1F96" w:rsidRDefault="0031545B" w:rsidP="0027563E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31545B" w:rsidRPr="000E1F96" w:rsidRDefault="0031545B" w:rsidP="0027563E">
      <w:pPr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  </w:t>
      </w:r>
    </w:p>
    <w:p w:rsidR="0027563E" w:rsidRDefault="0031545B" w:rsidP="0027563E">
      <w:pPr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>Ютазинского муниципального района</w:t>
      </w:r>
    </w:p>
    <w:p w:rsidR="00EC5E34" w:rsidRDefault="0031545B" w:rsidP="0027563E">
      <w:pPr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831C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С.П. Самонина</w:t>
      </w:r>
    </w:p>
    <w:p w:rsidR="000A044D" w:rsidRDefault="000A044D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481" w:rsidRDefault="008C4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481" w:rsidRDefault="008C4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481" w:rsidRDefault="008C4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44D" w:rsidRDefault="000A044D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6BF" w:rsidRPr="00101A9F" w:rsidRDefault="00370555" w:rsidP="0027563E">
      <w:pPr>
        <w:widowControl w:val="0"/>
        <w:spacing w:after="0"/>
        <w:ind w:left="5140"/>
        <w:rPr>
          <w:rFonts w:eastAsia="Times New Roman" w:cstheme="minorHAnsi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Приложение</w:t>
      </w:r>
      <w:r w:rsidR="00101A9F"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№ 1</w:t>
      </w:r>
    </w:p>
    <w:p w:rsidR="00B806BF" w:rsidRPr="00101A9F" w:rsidRDefault="00B806BF" w:rsidP="0027563E">
      <w:pPr>
        <w:widowControl w:val="0"/>
        <w:tabs>
          <w:tab w:val="left" w:pos="6681"/>
        </w:tabs>
        <w:spacing w:after="0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 xml:space="preserve">к постановлению Исполнительного     </w:t>
      </w:r>
    </w:p>
    <w:p w:rsidR="00101A9F" w:rsidRDefault="00B806BF" w:rsidP="0027563E">
      <w:pPr>
        <w:widowControl w:val="0"/>
        <w:tabs>
          <w:tab w:val="left" w:pos="6681"/>
        </w:tabs>
        <w:spacing w:after="0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комитета Ютазинского муниципального района</w:t>
      </w:r>
    </w:p>
    <w:p w:rsidR="00B806BF" w:rsidRPr="00101A9F" w:rsidRDefault="00B806BF" w:rsidP="0027563E">
      <w:pPr>
        <w:widowControl w:val="0"/>
        <w:tabs>
          <w:tab w:val="left" w:pos="6681"/>
        </w:tabs>
        <w:spacing w:after="0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B806BF" w:rsidRDefault="00101A9F" w:rsidP="0027563E">
      <w:pPr>
        <w:widowControl w:val="0"/>
        <w:tabs>
          <w:tab w:val="left" w:pos="6681"/>
        </w:tabs>
        <w:spacing w:after="0"/>
        <w:ind w:left="514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от </w:t>
      </w:r>
      <w:r w:rsidR="0027563E">
        <w:rPr>
          <w:rFonts w:eastAsia="Times New Roman" w:cstheme="minorHAnsi"/>
          <w:color w:val="000000"/>
          <w:sz w:val="28"/>
          <w:szCs w:val="28"/>
          <w:lang w:eastAsia="ru-RU"/>
        </w:rPr>
        <w:t>___________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2</w:t>
      </w: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0</w:t>
      </w:r>
      <w:bookmarkStart w:id="1" w:name="bookmark0"/>
      <w:r w:rsidR="0027563E">
        <w:rPr>
          <w:rFonts w:eastAsia="Times New Roman" w:cstheme="minorHAnsi"/>
          <w:color w:val="000000"/>
          <w:sz w:val="28"/>
          <w:szCs w:val="28"/>
          <w:lang w:eastAsia="ru-RU"/>
        </w:rPr>
        <w:t>____</w:t>
      </w: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г. №</w:t>
      </w:r>
      <w:r w:rsidR="0027563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27563E" w:rsidRPr="0027563E">
        <w:rPr>
          <w:rFonts w:eastAsia="Times New Roman" w:cstheme="minorHAnsi"/>
          <w:color w:val="000000"/>
          <w:sz w:val="28"/>
          <w:szCs w:val="28"/>
          <w:lang w:eastAsia="ru-RU"/>
        </w:rPr>
        <w:t>____</w:t>
      </w:r>
      <w:r w:rsidR="0027563E">
        <w:rPr>
          <w:rFonts w:eastAsia="Times New Roman" w:cstheme="minorHAnsi"/>
          <w:color w:val="000000"/>
          <w:sz w:val="28"/>
          <w:szCs w:val="28"/>
          <w:lang w:eastAsia="ru-RU"/>
        </w:rPr>
        <w:t>__</w:t>
      </w:r>
      <w:r w:rsidR="0027563E" w:rsidRPr="0027563E">
        <w:rPr>
          <w:rFonts w:eastAsia="Times New Roman" w:cstheme="minorHAnsi"/>
          <w:color w:val="000000"/>
          <w:sz w:val="28"/>
          <w:szCs w:val="28"/>
          <w:lang w:eastAsia="ru-RU"/>
        </w:rPr>
        <w:t>_</w:t>
      </w:r>
    </w:p>
    <w:p w:rsidR="00101A9F" w:rsidRDefault="00101A9F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101A9F" w:rsidRDefault="00101A9F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101A9F" w:rsidRPr="008D0D24" w:rsidRDefault="000A044D" w:rsidP="0027563E">
      <w:pPr>
        <w:widowControl w:val="0"/>
        <w:tabs>
          <w:tab w:val="left" w:pos="6681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остав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Pr="00307DD1">
        <w:rPr>
          <w:rFonts w:ascii="Times New Roman" w:eastAsia="Calibri" w:hAnsi="Times New Roman" w:cs="Times New Roman"/>
          <w:sz w:val="28"/>
          <w:szCs w:val="28"/>
        </w:rPr>
        <w:t>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</w:p>
    <w:p w:rsidR="00101A9F" w:rsidRDefault="00101A9F" w:rsidP="0027563E">
      <w:pPr>
        <w:widowControl w:val="0"/>
        <w:tabs>
          <w:tab w:val="left" w:pos="6681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35"/>
        <w:gridCol w:w="7088"/>
      </w:tblGrid>
      <w:tr w:rsidR="000A044D" w:rsidRPr="005A70D7" w:rsidTr="00D70BD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3D0A34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Самонина С.П.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3D0A34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A3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3D0A34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Ютазинского муниципального района Республики Татарстан по инфраструктурному развитию</w:t>
            </w:r>
          </w:p>
        </w:tc>
      </w:tr>
      <w:tr w:rsidR="003D0A34" w:rsidRPr="005A70D7" w:rsidTr="00813B5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A34" w:rsidRPr="005A70D7" w:rsidRDefault="003D0A34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 xml:space="preserve">Власова О.А.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A34" w:rsidRPr="005A70D7" w:rsidRDefault="003D0A34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 З</w:t>
            </w: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Исполнительного комитета Ютазинского муниципального района Республики Татарстан по инфраструктурному развитию </w:t>
            </w:r>
          </w:p>
        </w:tc>
      </w:tr>
      <w:tr w:rsidR="000A044D" w:rsidRPr="005A70D7" w:rsidTr="00D70BD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0A044D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B92">
              <w:rPr>
                <w:rFonts w:ascii="Times New Roman" w:hAnsi="Times New Roman" w:cs="Times New Roman"/>
                <w:sz w:val="28"/>
                <w:szCs w:val="28"/>
              </w:rPr>
              <w:t>Магамедова А.М.</w:t>
            </w: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0A044D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комиссии, </w:t>
            </w: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>Начальник отдела территориального развития Исполнительного комитета Ютазинского муниципального района Республики Татарстан</w:t>
            </w:r>
          </w:p>
        </w:tc>
      </w:tr>
      <w:tr w:rsidR="000A044D" w:rsidRPr="005A70D7" w:rsidTr="00D70BD2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0A044D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</w:tr>
      <w:tr w:rsidR="000A044D" w:rsidRPr="005A70D7" w:rsidTr="00D70BD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0A044D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 xml:space="preserve">Гибадуллина З.З.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0A044D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Исполнительного комитета Ютазинского муниципального района Республики Татарстан </w:t>
            </w:r>
          </w:p>
        </w:tc>
      </w:tr>
      <w:tr w:rsidR="000A044D" w:rsidRPr="005A70D7" w:rsidTr="00D70BD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0A044D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 xml:space="preserve">Мухаметова Р.Г.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0A044D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Финансово-бюджетной палаты Ютазинского муниципального района (по согласованию) </w:t>
            </w:r>
          </w:p>
        </w:tc>
      </w:tr>
      <w:tr w:rsidR="000A044D" w:rsidRPr="005A70D7" w:rsidTr="00D70BD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0A044D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 xml:space="preserve">Айтыкина З.Н.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0A044D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МБУ «Централизованная бухгалтерия» </w:t>
            </w:r>
          </w:p>
        </w:tc>
      </w:tr>
      <w:tr w:rsidR="000A044D" w:rsidRPr="005A70D7" w:rsidTr="00D70BD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0A044D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 xml:space="preserve">Захаров А.Н.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A044D" w:rsidRPr="005A70D7" w:rsidRDefault="000A044D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0D7">
              <w:rPr>
                <w:rFonts w:ascii="Times New Roman" w:hAnsi="Times New Roman" w:cs="Times New Roman"/>
                <w:sz w:val="28"/>
                <w:szCs w:val="28"/>
              </w:rPr>
              <w:t>Начальник отдела инфраструктурного развития Исполнительного комитета Ютазинского муниципального района Республики Татарстан</w:t>
            </w:r>
          </w:p>
        </w:tc>
      </w:tr>
    </w:tbl>
    <w:p w:rsidR="00101A9F" w:rsidRDefault="00101A9F" w:rsidP="0027563E">
      <w:pPr>
        <w:widowControl w:val="0"/>
        <w:tabs>
          <w:tab w:val="left" w:pos="6681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27563E">
      <w:pPr>
        <w:widowControl w:val="0"/>
        <w:tabs>
          <w:tab w:val="left" w:pos="6681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Pr="00101A9F" w:rsidRDefault="00C667E0" w:rsidP="0027563E">
      <w:pPr>
        <w:widowControl w:val="0"/>
        <w:spacing w:after="0"/>
        <w:ind w:left="5140"/>
        <w:rPr>
          <w:rFonts w:eastAsia="Times New Roman" w:cstheme="minorHAnsi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Приложение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№ 2</w:t>
      </w:r>
    </w:p>
    <w:p w:rsidR="00C667E0" w:rsidRPr="00101A9F" w:rsidRDefault="00C667E0" w:rsidP="0027563E">
      <w:pPr>
        <w:widowControl w:val="0"/>
        <w:tabs>
          <w:tab w:val="left" w:pos="6681"/>
        </w:tabs>
        <w:spacing w:after="0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 xml:space="preserve">к постановлению Исполнительного     </w:t>
      </w:r>
    </w:p>
    <w:p w:rsidR="00C667E0" w:rsidRDefault="00C667E0" w:rsidP="0027563E">
      <w:pPr>
        <w:widowControl w:val="0"/>
        <w:tabs>
          <w:tab w:val="left" w:pos="6681"/>
        </w:tabs>
        <w:spacing w:after="0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комитета Ютазинского муниципального района</w:t>
      </w:r>
    </w:p>
    <w:p w:rsidR="00C667E0" w:rsidRPr="00101A9F" w:rsidRDefault="00C667E0" w:rsidP="0027563E">
      <w:pPr>
        <w:widowControl w:val="0"/>
        <w:tabs>
          <w:tab w:val="left" w:pos="6681"/>
        </w:tabs>
        <w:spacing w:after="0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8B28EB" w:rsidRPr="0027563E" w:rsidRDefault="00C667E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27563E">
        <w:rPr>
          <w:rFonts w:eastAsia="Times New Roman" w:cstheme="minorHAnsi"/>
          <w:color w:val="000000"/>
          <w:sz w:val="28"/>
          <w:szCs w:val="28"/>
          <w:lang w:eastAsia="ru-RU"/>
        </w:rPr>
        <w:t>от ____</w:t>
      </w:r>
      <w:r w:rsidR="0027563E">
        <w:rPr>
          <w:rFonts w:eastAsia="Times New Roman" w:cstheme="minorHAnsi"/>
          <w:color w:val="000000"/>
          <w:sz w:val="28"/>
          <w:szCs w:val="28"/>
          <w:lang w:eastAsia="ru-RU"/>
        </w:rPr>
        <w:t>____</w:t>
      </w:r>
      <w:r w:rsidRPr="0027563E">
        <w:rPr>
          <w:rFonts w:eastAsia="Times New Roman" w:cstheme="minorHAnsi"/>
          <w:color w:val="000000"/>
          <w:sz w:val="28"/>
          <w:szCs w:val="28"/>
          <w:lang w:eastAsia="ru-RU"/>
        </w:rPr>
        <w:t>___20__ г. №</w:t>
      </w:r>
      <w:r w:rsidR="0027563E">
        <w:rPr>
          <w:rFonts w:eastAsia="Times New Roman" w:cstheme="minorHAnsi"/>
          <w:color w:val="000000"/>
          <w:sz w:val="28"/>
          <w:szCs w:val="28"/>
          <w:lang w:eastAsia="ru-RU"/>
        </w:rPr>
        <w:t>_____</w:t>
      </w:r>
      <w:r w:rsidRPr="0027563E">
        <w:rPr>
          <w:rFonts w:eastAsia="Times New Roman" w:cstheme="minorHAnsi"/>
          <w:color w:val="000000"/>
          <w:sz w:val="28"/>
          <w:szCs w:val="28"/>
          <w:lang w:eastAsia="ru-RU"/>
        </w:rPr>
        <w:t>__</w:t>
      </w:r>
    </w:p>
    <w:p w:rsidR="008B28EB" w:rsidRPr="0027563E" w:rsidRDefault="008B28EB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B28EB" w:rsidRDefault="008B28EB" w:rsidP="0027563E">
      <w:pPr>
        <w:widowControl w:val="0"/>
        <w:tabs>
          <w:tab w:val="left" w:pos="668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8EB">
        <w:rPr>
          <w:rFonts w:ascii="Times New Roman" w:eastAsia="Calibri" w:hAnsi="Times New Roman" w:cs="Times New Roman"/>
          <w:sz w:val="28"/>
          <w:szCs w:val="28"/>
        </w:rPr>
        <w:t xml:space="preserve">Положение о комиссии 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</w:t>
      </w:r>
    </w:p>
    <w:p w:rsidR="00C667E0" w:rsidRDefault="008B28EB" w:rsidP="0027563E">
      <w:pPr>
        <w:widowControl w:val="0"/>
        <w:tabs>
          <w:tab w:val="left" w:pos="668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8EB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D01732" w:rsidRDefault="00D01732" w:rsidP="0027563E">
      <w:pPr>
        <w:widowControl w:val="0"/>
        <w:tabs>
          <w:tab w:val="left" w:pos="6681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01732" w:rsidRDefault="00D01732" w:rsidP="0027563E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D01732">
        <w:rPr>
          <w:color w:val="000000"/>
          <w:sz w:val="28"/>
          <w:szCs w:val="28"/>
        </w:rPr>
        <w:t>1. Комиссия 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  <w:r w:rsidRPr="00D01732">
        <w:rPr>
          <w:bCs/>
          <w:color w:val="000000"/>
          <w:sz w:val="28"/>
          <w:szCs w:val="28"/>
        </w:rPr>
        <w:t xml:space="preserve"> рассматривает заявления о предоставлении субсидий на вышеуказанные цели.</w:t>
      </w:r>
    </w:p>
    <w:p w:rsidR="003D0A34" w:rsidRPr="003D0A34" w:rsidRDefault="003D0A34" w:rsidP="0027563E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2</w:t>
      </w:r>
      <w:r w:rsidRPr="003D0A34">
        <w:rPr>
          <w:bCs/>
          <w:color w:val="000000"/>
          <w:sz w:val="28"/>
          <w:szCs w:val="28"/>
        </w:rPr>
        <w:t>. Комиссия формируется из представителей Исполнительного комитета Ютазинского муниципального района Республики Татарстан</w:t>
      </w:r>
      <w:r>
        <w:rPr>
          <w:bCs/>
          <w:color w:val="000000"/>
          <w:sz w:val="28"/>
          <w:szCs w:val="28"/>
        </w:rPr>
        <w:t xml:space="preserve">, </w:t>
      </w:r>
      <w:r w:rsidRPr="003D0A34">
        <w:rPr>
          <w:bCs/>
          <w:color w:val="000000"/>
          <w:sz w:val="28"/>
          <w:szCs w:val="28"/>
        </w:rPr>
        <w:t>Финансово-бюджетной палаты Ютазинского муниципального района</w:t>
      </w:r>
      <w:r>
        <w:rPr>
          <w:bCs/>
          <w:color w:val="000000"/>
          <w:sz w:val="28"/>
          <w:szCs w:val="28"/>
        </w:rPr>
        <w:t xml:space="preserve"> и </w:t>
      </w:r>
      <w:r w:rsidRPr="003D0A34">
        <w:rPr>
          <w:bCs/>
          <w:color w:val="000000"/>
          <w:sz w:val="28"/>
          <w:szCs w:val="28"/>
        </w:rPr>
        <w:t>МБУ «Централизованная бухгалтерия».</w:t>
      </w:r>
    </w:p>
    <w:p w:rsidR="003D0A34" w:rsidRDefault="003D0A34" w:rsidP="0027563E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3</w:t>
      </w:r>
      <w:r w:rsidRPr="003D0A34">
        <w:rPr>
          <w:bCs/>
          <w:color w:val="000000"/>
          <w:sz w:val="28"/>
          <w:szCs w:val="28"/>
        </w:rPr>
        <w:t>. Состав комиссии утверждается постановлением Исполнительного комитета Ютазинского муниципального района Республики Татарстан.</w:t>
      </w:r>
    </w:p>
    <w:p w:rsidR="003D0A34" w:rsidRPr="003D0A34" w:rsidRDefault="003D0A34" w:rsidP="0027563E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4. </w:t>
      </w:r>
      <w:r w:rsidRPr="003D0A34">
        <w:rPr>
          <w:bCs/>
          <w:color w:val="000000"/>
          <w:sz w:val="28"/>
          <w:szCs w:val="28"/>
        </w:rPr>
        <w:t>Председатель комиссии, а в его отсутствие заместитель председателя комиссии, осуществляет общее руководство деятельностью комиссии.</w:t>
      </w:r>
    </w:p>
    <w:p w:rsidR="003D0A34" w:rsidRPr="00D01732" w:rsidRDefault="003D0A34" w:rsidP="0027563E">
      <w:pPr>
        <w:spacing w:after="0"/>
        <w:jc w:val="both"/>
        <w:rPr>
          <w:bCs/>
          <w:color w:val="000000"/>
          <w:sz w:val="28"/>
          <w:szCs w:val="28"/>
        </w:rPr>
      </w:pPr>
      <w:r w:rsidRPr="003D0A34">
        <w:rPr>
          <w:bCs/>
          <w:color w:val="000000"/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</w:rPr>
        <w:t xml:space="preserve"> </w:t>
      </w:r>
      <w:r w:rsidRPr="003D0A34">
        <w:rPr>
          <w:bCs/>
          <w:color w:val="000000"/>
          <w:sz w:val="28"/>
          <w:szCs w:val="28"/>
        </w:rPr>
        <w:t>Секретарь комиссии обеспечивает ведение протокола заседаний комиссии.</w:t>
      </w:r>
    </w:p>
    <w:p w:rsidR="00D01732" w:rsidRPr="00D01732" w:rsidRDefault="00D01732" w:rsidP="0027563E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="003D0A34">
        <w:rPr>
          <w:bCs/>
          <w:color w:val="000000"/>
          <w:sz w:val="28"/>
          <w:szCs w:val="28"/>
        </w:rPr>
        <w:t>5</w:t>
      </w:r>
      <w:r w:rsidRPr="00D01732">
        <w:rPr>
          <w:bCs/>
          <w:color w:val="000000"/>
          <w:sz w:val="28"/>
          <w:szCs w:val="28"/>
        </w:rPr>
        <w:t>. Комиссия в своей деятельности руководствуется настоящим Положением.</w:t>
      </w:r>
    </w:p>
    <w:p w:rsidR="00D01732" w:rsidRPr="00D01732" w:rsidRDefault="00D01732" w:rsidP="0027563E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="003D0A34">
        <w:rPr>
          <w:bCs/>
          <w:color w:val="000000"/>
          <w:sz w:val="28"/>
          <w:szCs w:val="28"/>
        </w:rPr>
        <w:t xml:space="preserve">6. </w:t>
      </w:r>
      <w:r w:rsidRPr="00D01732">
        <w:rPr>
          <w:bCs/>
          <w:color w:val="000000"/>
          <w:sz w:val="28"/>
          <w:szCs w:val="28"/>
        </w:rPr>
        <w:t>Основной задачей комиссии является определение достоверности расчетов и сумм предоставления субсидий перевозчикам, осуществляющим регулярные перевозки пассажиров и багажа по регулируемым тарифам автомобильным транспортом по муниципальным маршрутам в границах Ютазинского муниципального района Республики Татарстан.</w:t>
      </w:r>
    </w:p>
    <w:p w:rsidR="00D01732" w:rsidRPr="00D01732" w:rsidRDefault="00D01732" w:rsidP="0027563E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="003D0A34">
        <w:rPr>
          <w:bCs/>
          <w:color w:val="000000"/>
          <w:sz w:val="28"/>
          <w:szCs w:val="28"/>
        </w:rPr>
        <w:t>7</w:t>
      </w:r>
      <w:r w:rsidRPr="00D01732">
        <w:rPr>
          <w:bCs/>
          <w:color w:val="000000"/>
          <w:sz w:val="28"/>
          <w:szCs w:val="28"/>
        </w:rPr>
        <w:t>. Комиссия имеет право запрашивать в установленном порядке у получателей субсидий соответствующие документы для предоставления субсидий перевозчикам, осуществляющим регулярные перевозки пассажиров и багажа по регулируемым тарифам автомобильным транспортом по муниципальным маршрутам в границах Ютазинского муниципального района Республики Татарстан.</w:t>
      </w:r>
    </w:p>
    <w:p w:rsidR="00D01732" w:rsidRPr="00D01732" w:rsidRDefault="00D01732" w:rsidP="0027563E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  </w:t>
      </w:r>
      <w:r w:rsidR="00A261D0">
        <w:rPr>
          <w:bCs/>
          <w:color w:val="000000"/>
          <w:sz w:val="28"/>
          <w:szCs w:val="28"/>
        </w:rPr>
        <w:t>8</w:t>
      </w:r>
      <w:r w:rsidRPr="00D01732">
        <w:rPr>
          <w:bCs/>
          <w:color w:val="000000"/>
          <w:sz w:val="28"/>
          <w:szCs w:val="28"/>
        </w:rPr>
        <w:t>. Решения комиссии принимаются простым большинством голосов членов комиссии. В случае равенства голосов, решающим является голос председательствующего на заседании комиссии.</w:t>
      </w:r>
    </w:p>
    <w:p w:rsidR="00D01732" w:rsidRPr="00D01732" w:rsidRDefault="00D01732" w:rsidP="0027563E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r w:rsidR="00A261D0">
        <w:rPr>
          <w:bCs/>
          <w:color w:val="000000"/>
          <w:sz w:val="28"/>
          <w:szCs w:val="28"/>
        </w:rPr>
        <w:t>9</w:t>
      </w:r>
      <w:r w:rsidRPr="00D01732">
        <w:rPr>
          <w:bCs/>
          <w:color w:val="000000"/>
          <w:sz w:val="28"/>
          <w:szCs w:val="28"/>
        </w:rPr>
        <w:t>. Решения комиссии оформляются протоколом заседания, который подписывают председатель и члены комиссии.</w:t>
      </w:r>
    </w:p>
    <w:p w:rsidR="00D01732" w:rsidRPr="00D01732" w:rsidRDefault="00D01732" w:rsidP="0027563E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r w:rsidRPr="00D01732">
        <w:rPr>
          <w:bCs/>
          <w:color w:val="000000"/>
          <w:sz w:val="28"/>
          <w:szCs w:val="28"/>
        </w:rPr>
        <w:t xml:space="preserve">На основании решения комиссии издается постановление </w:t>
      </w:r>
      <w:r>
        <w:rPr>
          <w:bCs/>
          <w:color w:val="000000"/>
          <w:sz w:val="28"/>
          <w:szCs w:val="28"/>
        </w:rPr>
        <w:t>Исполнительного</w:t>
      </w:r>
      <w:r w:rsidRPr="00D01732">
        <w:rPr>
          <w:bCs/>
          <w:color w:val="000000"/>
          <w:sz w:val="28"/>
          <w:szCs w:val="28"/>
        </w:rPr>
        <w:t xml:space="preserve"> комитет</w:t>
      </w:r>
      <w:r>
        <w:rPr>
          <w:bCs/>
          <w:color w:val="000000"/>
          <w:sz w:val="28"/>
          <w:szCs w:val="28"/>
        </w:rPr>
        <w:t>а</w:t>
      </w:r>
      <w:r w:rsidRPr="00D01732">
        <w:rPr>
          <w:bCs/>
          <w:color w:val="000000"/>
          <w:sz w:val="28"/>
          <w:szCs w:val="28"/>
        </w:rPr>
        <w:t xml:space="preserve"> Ютазинского муниципального района Республики Татарстан о предоставлении субсидии на возмещение выпадающих доходов.</w:t>
      </w:r>
    </w:p>
    <w:p w:rsidR="00D01732" w:rsidRDefault="00D01732" w:rsidP="0027563E">
      <w:pPr>
        <w:widowControl w:val="0"/>
        <w:tabs>
          <w:tab w:val="left" w:pos="6681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667E0" w:rsidRDefault="00C667E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C4481" w:rsidRDefault="008C4481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261D0" w:rsidRDefault="00A261D0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B28EB" w:rsidRPr="00101A9F" w:rsidRDefault="008B28EB" w:rsidP="0027563E">
      <w:pPr>
        <w:widowControl w:val="0"/>
        <w:spacing w:after="0"/>
        <w:ind w:left="5140"/>
        <w:rPr>
          <w:rFonts w:eastAsia="Times New Roman" w:cstheme="minorHAnsi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Приложение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№ 3</w:t>
      </w:r>
    </w:p>
    <w:p w:rsidR="008B28EB" w:rsidRPr="00101A9F" w:rsidRDefault="008B28EB" w:rsidP="0027563E">
      <w:pPr>
        <w:widowControl w:val="0"/>
        <w:tabs>
          <w:tab w:val="left" w:pos="6681"/>
        </w:tabs>
        <w:spacing w:after="0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 постановлению Исполнительного     </w:t>
      </w:r>
    </w:p>
    <w:p w:rsidR="008B28EB" w:rsidRDefault="008B28EB" w:rsidP="0027563E">
      <w:pPr>
        <w:widowControl w:val="0"/>
        <w:tabs>
          <w:tab w:val="left" w:pos="6681"/>
        </w:tabs>
        <w:spacing w:after="0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комитета Ютазинского муниципального района</w:t>
      </w:r>
    </w:p>
    <w:p w:rsidR="008B28EB" w:rsidRPr="00101A9F" w:rsidRDefault="008B28EB" w:rsidP="0027563E">
      <w:pPr>
        <w:widowControl w:val="0"/>
        <w:tabs>
          <w:tab w:val="left" w:pos="6681"/>
        </w:tabs>
        <w:spacing w:after="0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8B28EB" w:rsidRDefault="008B28EB" w:rsidP="0027563E">
      <w:pPr>
        <w:widowControl w:val="0"/>
        <w:tabs>
          <w:tab w:val="left" w:pos="6681"/>
        </w:tabs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от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_____</w:t>
      </w:r>
      <w:r w:rsidR="0027563E">
        <w:rPr>
          <w:rFonts w:eastAsia="Times New Roman" w:cstheme="minorHAnsi"/>
          <w:color w:val="000000"/>
          <w:sz w:val="28"/>
          <w:szCs w:val="28"/>
          <w:lang w:eastAsia="ru-RU"/>
        </w:rPr>
        <w:t>___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__2</w:t>
      </w: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0__ г. №_____</w:t>
      </w:r>
    </w:p>
    <w:p w:rsidR="008B28EB" w:rsidRDefault="008B28EB" w:rsidP="0027563E">
      <w:pPr>
        <w:widowControl w:val="0"/>
        <w:tabs>
          <w:tab w:val="left" w:pos="6681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bCs/>
          <w:sz w:val="28"/>
          <w:szCs w:val="28"/>
        </w:rPr>
        <w:t>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B28EB" w:rsidRDefault="00DF3050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B28EB" w:rsidRPr="008B28E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F839FA" w:rsidRPr="00F839FA">
        <w:rPr>
          <w:rFonts w:ascii="Times New Roman" w:eastAsia="Times New Roman" w:hAnsi="Times New Roman" w:cs="Times New Roman"/>
          <w:bCs/>
          <w:sz w:val="28"/>
          <w:szCs w:val="28"/>
        </w:rPr>
        <w:t>Общие положения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1.1. Настоящий порядок разработан в соответствии </w:t>
      </w:r>
      <w:r w:rsidR="00F839FA" w:rsidRPr="00F839FA">
        <w:rPr>
          <w:rFonts w:ascii="Times New Roman" w:eastAsia="Times New Roman" w:hAnsi="Times New Roman" w:cs="Times New Roman"/>
          <w:sz w:val="28"/>
          <w:szCs w:val="28"/>
        </w:rPr>
        <w:t>с Бюджетным кодексом Российской Федераций, Федеральным законом Российской Федерации от 06.10.2003  131-ФЗ «Об общих принципах местного самоуправления в Российской Федерации», 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27.01.2022 № 61  «О предельной себестоимости 1 километра пробега в разрезе класса автобусов», Уставом муниципального образования «Ютазинский муниципальный район Республики Татарстан»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39FA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B28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F839FA" w:rsidRPr="00F839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Субсидии носят целевой характер и не могут быть использованы на другие цели.</w:t>
      </w:r>
    </w:p>
    <w:p w:rsidR="002F3B95" w:rsidRPr="002F3B95" w:rsidRDefault="00F839FA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2F3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</w:t>
      </w:r>
      <w:r w:rsidR="002F3B95" w:rsidRPr="002F3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Основные понятия:</w:t>
      </w:r>
    </w:p>
    <w:p w:rsidR="002F3B95" w:rsidRPr="002F3B95" w:rsidRDefault="00CA1015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-  С</w:t>
      </w:r>
      <w:r w:rsidR="002F3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убсидии - с</w:t>
      </w:r>
      <w:r w:rsidR="002F3B95" w:rsidRPr="002F3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редства бюджета Ютазинского муниципального района Республики Татарстан, предоставляемые на возмещение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</w:t>
      </w:r>
      <w:r w:rsidR="002F3B95" w:rsidRPr="002F3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муниципального района Республики Татарстан в соответствии с законодательством Российской Федерации и </w:t>
      </w:r>
      <w:r w:rsidR="000064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2F3B95" w:rsidRPr="000064AA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  <w:t>Рязанской области</w:t>
      </w:r>
      <w:r w:rsidR="002F3B95" w:rsidRPr="002F3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F3B95" w:rsidRPr="002F3B95" w:rsidRDefault="002F3B95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E7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429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 отбора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2F3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юридическое лицо и (или)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индивидуальный предприниматель</w:t>
      </w:r>
      <w:r w:rsidRPr="002F3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претендующее(щий) на получение субсидий в соответствии с Порядком;</w:t>
      </w:r>
    </w:p>
    <w:p w:rsidR="002F3B95" w:rsidRDefault="002F3B95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A10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олучатель субсидий</w:t>
      </w:r>
      <w:r w:rsidR="00CA10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10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CA1015" w:rsidRPr="00CA10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еревозчик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юридическое лицо </w:t>
      </w:r>
      <w:r w:rsidRPr="002F3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(или)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индивидуальный предприниматель)</w:t>
      </w:r>
      <w:r w:rsidRPr="002F3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отношении которого принято решение о предоставлении субсидий.</w:t>
      </w:r>
    </w:p>
    <w:p w:rsidR="0096001E" w:rsidRPr="0096001E" w:rsidRDefault="0096001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839F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6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Главным распорядителем средств бюджета </w:t>
      </w:r>
      <w:r w:rsidR="00A321AE" w:rsidRPr="00A321A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96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A321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="00A321AE" w:rsidRPr="00A3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 Республики Татарстан</w:t>
      </w:r>
      <w:r w:rsidR="0030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Исполком района)</w:t>
      </w:r>
      <w:r w:rsidRPr="009600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которой в установленном порядке доведены лимиты бюджетных обязательств</w:t>
      </w:r>
      <w:r w:rsidR="00A3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соответствующий финансовый год.</w:t>
      </w:r>
    </w:p>
    <w:p w:rsidR="00462031" w:rsidRPr="008B28EB" w:rsidRDefault="0046203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B839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41753" w:rsidRPr="00341753">
        <w:t xml:space="preserve"> </w:t>
      </w:r>
      <w:r w:rsidR="00341753" w:rsidRPr="003417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субсидии при формировании проекта решения о бюджете (проекта решения о внесении изменений в решение о бюджете) размещаются на едином портале бюджетной системы Российской Федерации в информационно-телекоммуникационной сети «Интернет»</w:t>
      </w:r>
      <w:r w:rsidR="003417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1753" w:rsidRPr="003417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Default="00357D84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B28EB" w:rsidRPr="008B28EB">
        <w:rPr>
          <w:rFonts w:ascii="Times New Roman" w:eastAsia="Times New Roman" w:hAnsi="Times New Roman" w:cs="Times New Roman"/>
          <w:bCs/>
          <w:sz w:val="28"/>
          <w:szCs w:val="28"/>
        </w:rPr>
        <w:t>. Категории юридических лиц и (или) индивидуальных предпринимателей, имеющих право на предоставление субсидии</w:t>
      </w:r>
    </w:p>
    <w:p w:rsidR="002B61EC" w:rsidRPr="008B28EB" w:rsidRDefault="002B61EC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2B61EC" w:rsidRPr="002B61EC">
        <w:rPr>
          <w:rFonts w:ascii="Times New Roman" w:eastAsia="Times New Roman" w:hAnsi="Times New Roman" w:cs="Times New Roman"/>
          <w:sz w:val="28"/>
          <w:szCs w:val="28"/>
        </w:rPr>
        <w:t>Субсидия предоставляется юридическим лицам и (или) индивидуа</w:t>
      </w:r>
      <w:r w:rsidR="002B61EC">
        <w:rPr>
          <w:rFonts w:ascii="Times New Roman" w:eastAsia="Times New Roman" w:hAnsi="Times New Roman" w:cs="Times New Roman"/>
          <w:sz w:val="28"/>
          <w:szCs w:val="28"/>
        </w:rPr>
        <w:t xml:space="preserve">льным предпринимателям (далее - </w:t>
      </w:r>
      <w:r w:rsidR="00306EE6" w:rsidRPr="00306EE6">
        <w:rPr>
          <w:rFonts w:ascii="Times New Roman" w:eastAsia="Times New Roman" w:hAnsi="Times New Roman" w:cs="Times New Roman"/>
          <w:sz w:val="28"/>
          <w:szCs w:val="28"/>
        </w:rPr>
        <w:t xml:space="preserve">Получатель субсидии, </w:t>
      </w:r>
      <w:r w:rsidR="00306EE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06EE6" w:rsidRPr="00306EE6">
        <w:rPr>
          <w:rFonts w:ascii="Times New Roman" w:eastAsia="Times New Roman" w:hAnsi="Times New Roman" w:cs="Times New Roman"/>
          <w:sz w:val="28"/>
          <w:szCs w:val="28"/>
        </w:rPr>
        <w:t>еревозчик</w:t>
      </w:r>
      <w:r w:rsidR="00A321A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F720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DF720B" w:rsidRPr="00DF720B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DF72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F720B" w:rsidRPr="00DF720B">
        <w:rPr>
          <w:rFonts w:ascii="Times New Roman" w:eastAsia="Times New Roman" w:hAnsi="Times New Roman" w:cs="Times New Roman"/>
          <w:sz w:val="28"/>
          <w:szCs w:val="28"/>
        </w:rPr>
        <w:t>, кото</w:t>
      </w:r>
      <w:r w:rsidR="00DF720B">
        <w:rPr>
          <w:rFonts w:ascii="Times New Roman" w:eastAsia="Times New Roman" w:hAnsi="Times New Roman" w:cs="Times New Roman"/>
          <w:sz w:val="28"/>
          <w:szCs w:val="28"/>
        </w:rPr>
        <w:t>рый проводится при определении П</w:t>
      </w:r>
      <w:r w:rsidR="00DF720B" w:rsidRPr="00DF720B">
        <w:rPr>
          <w:rFonts w:ascii="Times New Roman" w:eastAsia="Times New Roman" w:hAnsi="Times New Roman" w:cs="Times New Roman"/>
          <w:sz w:val="28"/>
          <w:szCs w:val="28"/>
        </w:rPr>
        <w:t xml:space="preserve">олучателя субсидии исходя из наилучших условий достижения результатов, в целях достижения которых предоставляется субсидия </w:t>
      </w:r>
      <w:r w:rsidR="00F839FA" w:rsidRPr="00F839FA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F839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1AE" w:rsidRPr="00A321AE">
        <w:rPr>
          <w:rFonts w:ascii="Times New Roman" w:eastAsia="Times New Roman" w:hAnsi="Times New Roman" w:cs="Times New Roman"/>
          <w:sz w:val="28"/>
          <w:szCs w:val="28"/>
        </w:rPr>
        <w:t>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  <w:r w:rsidR="002B61EC" w:rsidRPr="002B61EC">
        <w:rPr>
          <w:rFonts w:ascii="Times New Roman" w:eastAsia="Times New Roman" w:hAnsi="Times New Roman" w:cs="Times New Roman"/>
          <w:sz w:val="28"/>
          <w:szCs w:val="28"/>
        </w:rPr>
        <w:t xml:space="preserve"> при условии заключения с Исполнительным комитетом Ютазинского муниципального района Республики Татарста</w:t>
      </w:r>
      <w:r w:rsidR="002B61E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61EC" w:rsidRPr="002B6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8B9">
        <w:rPr>
          <w:rFonts w:ascii="Times New Roman" w:eastAsia="Times New Roman" w:hAnsi="Times New Roman" w:cs="Times New Roman"/>
          <w:sz w:val="28"/>
          <w:szCs w:val="28"/>
        </w:rPr>
        <w:t xml:space="preserve">Соглашения </w:t>
      </w:r>
      <w:r w:rsidR="002B61EC" w:rsidRPr="002B61EC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субсидии </w:t>
      </w:r>
      <w:r w:rsidR="00D12C44" w:rsidRPr="00D12C44">
        <w:rPr>
          <w:rFonts w:ascii="Times New Roman" w:eastAsia="Times New Roman" w:hAnsi="Times New Roman" w:cs="Times New Roman"/>
          <w:sz w:val="28"/>
          <w:szCs w:val="28"/>
        </w:rPr>
        <w:t>из средств бюджета Ютазинского муниципального района Республики Татарстан</w:t>
      </w:r>
      <w:r w:rsidR="00A37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D84" w:rsidRPr="00357D84">
        <w:rPr>
          <w:rFonts w:ascii="Times New Roman" w:eastAsia="Times New Roman" w:hAnsi="Times New Roman" w:cs="Times New Roman"/>
          <w:sz w:val="28"/>
          <w:szCs w:val="28"/>
        </w:rPr>
        <w:t>(далее - Соглашение)</w:t>
      </w:r>
      <w:r w:rsidR="00357D8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Приложением</w:t>
      </w:r>
      <w:r w:rsidR="00670F50">
        <w:rPr>
          <w:rFonts w:ascii="Times New Roman" w:eastAsia="Times New Roman" w:hAnsi="Times New Roman" w:cs="Times New Roman"/>
          <w:sz w:val="28"/>
          <w:szCs w:val="28"/>
        </w:rPr>
        <w:t xml:space="preserve"> № 3</w:t>
      </w:r>
      <w:r w:rsidR="00357D84" w:rsidRPr="00357D8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="002B6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B28EB" w:rsidRDefault="00357D84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8B28EB" w:rsidRPr="008B28E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B61EC" w:rsidRPr="002B61EC">
        <w:rPr>
          <w:rFonts w:ascii="Times New Roman" w:eastAsia="Times New Roman" w:hAnsi="Times New Roman" w:cs="Times New Roman"/>
          <w:bCs/>
          <w:sz w:val="28"/>
          <w:szCs w:val="28"/>
        </w:rPr>
        <w:t>Цели, условия и порядок предоставления субсидии</w:t>
      </w:r>
    </w:p>
    <w:p w:rsidR="008C6EC6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EC6" w:rsidRPr="008C6EC6">
        <w:rPr>
          <w:rFonts w:ascii="Times New Roman" w:eastAsia="Times New Roman" w:hAnsi="Times New Roman" w:cs="Times New Roman"/>
          <w:sz w:val="28"/>
          <w:szCs w:val="28"/>
        </w:rPr>
        <w:t xml:space="preserve">Целью предоставления субсидии является возмещение </w:t>
      </w:r>
      <w:r w:rsidR="00A321AE" w:rsidRPr="00A321AE">
        <w:rPr>
          <w:rFonts w:ascii="Times New Roman" w:eastAsia="Times New Roman" w:hAnsi="Times New Roman" w:cs="Times New Roman"/>
          <w:sz w:val="28"/>
          <w:szCs w:val="28"/>
        </w:rPr>
        <w:t>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  <w:r w:rsidR="008C6EC6" w:rsidRPr="008C6E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2C44" w:rsidRDefault="00D12C44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12C44">
        <w:rPr>
          <w:rFonts w:ascii="Times New Roman" w:eastAsia="Times New Roman" w:hAnsi="Times New Roman" w:cs="Times New Roman"/>
          <w:sz w:val="28"/>
          <w:szCs w:val="28"/>
        </w:rPr>
        <w:t>3.2. Предоставление субсидии осуществляется за счет и в пределах средств, предусмотренных на эти цели в бюджете Ютазинского муниципального района Республики Татарстан в соответствии со сводной бюджетной росписью бюджета Ютазинского муниципального района Республики Татарстан.</w:t>
      </w:r>
    </w:p>
    <w:p w:rsidR="00A378B9" w:rsidRDefault="008C6EC6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378B9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792">
        <w:rPr>
          <w:rFonts w:ascii="Times New Roman" w:eastAsia="Times New Roman" w:hAnsi="Times New Roman" w:cs="Times New Roman"/>
          <w:sz w:val="28"/>
          <w:szCs w:val="28"/>
        </w:rPr>
        <w:t>Требования к У</w:t>
      </w:r>
      <w:r w:rsidR="00C65792" w:rsidRPr="00C65792">
        <w:rPr>
          <w:rFonts w:ascii="Times New Roman" w:eastAsia="Times New Roman" w:hAnsi="Times New Roman" w:cs="Times New Roman"/>
          <w:sz w:val="28"/>
          <w:szCs w:val="28"/>
        </w:rPr>
        <w:t xml:space="preserve">частникам отбора, </w:t>
      </w:r>
      <w:r w:rsidR="00C65792">
        <w:rPr>
          <w:rFonts w:ascii="Times New Roman" w:eastAsia="Times New Roman" w:hAnsi="Times New Roman" w:cs="Times New Roman"/>
          <w:sz w:val="28"/>
          <w:szCs w:val="28"/>
        </w:rPr>
        <w:t>которым должен соответствовать У</w:t>
      </w:r>
      <w:r w:rsidR="00C65792" w:rsidRPr="00C65792">
        <w:rPr>
          <w:rFonts w:ascii="Times New Roman" w:eastAsia="Times New Roman" w:hAnsi="Times New Roman" w:cs="Times New Roman"/>
          <w:sz w:val="28"/>
          <w:szCs w:val="28"/>
        </w:rPr>
        <w:t>частник отбора на 1-е число месяца, предшествующего месяцу, в котором планируется проведение отбора</w:t>
      </w:r>
      <w:r w:rsidR="00A378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28EB" w:rsidRPr="008B28EB" w:rsidRDefault="00A378B9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579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A378B9">
        <w:rPr>
          <w:rFonts w:ascii="Times New Roman" w:eastAsia="Times New Roman" w:hAnsi="Times New Roman" w:cs="Times New Roman"/>
          <w:sz w:val="28"/>
          <w:szCs w:val="28"/>
        </w:rPr>
        <w:t xml:space="preserve">частника отбора должна отсутствовать неисполненная </w:t>
      </w:r>
      <w:r w:rsidR="00AF6230" w:rsidRPr="00AF6230">
        <w:rPr>
          <w:rFonts w:ascii="Times New Roman" w:eastAsia="Times New Roman" w:hAnsi="Times New Roman" w:cs="Times New Roman"/>
          <w:sz w:val="28"/>
          <w:szCs w:val="28"/>
        </w:rPr>
        <w:t>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78B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C6579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F3BD1" w:rsidRPr="004F3BD1">
        <w:rPr>
          <w:rFonts w:ascii="Times New Roman" w:eastAsia="Times New Roman" w:hAnsi="Times New Roman" w:cs="Times New Roman"/>
          <w:sz w:val="28"/>
          <w:szCs w:val="28"/>
        </w:rPr>
        <w:t>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</w:t>
      </w:r>
      <w:r w:rsidR="004F3BD1">
        <w:rPr>
          <w:rFonts w:ascii="Times New Roman" w:eastAsia="Times New Roman" w:hAnsi="Times New Roman" w:cs="Times New Roman"/>
          <w:sz w:val="28"/>
          <w:szCs w:val="28"/>
        </w:rPr>
        <w:t>елями субсидий физическим лицам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579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F3BD1" w:rsidRPr="004F3BD1">
        <w:rPr>
          <w:rFonts w:ascii="Times New Roman" w:eastAsia="Times New Roman" w:hAnsi="Times New Roman" w:cs="Times New Roman"/>
          <w:sz w:val="28"/>
          <w:szCs w:val="28"/>
        </w:rPr>
        <w:t>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</w:t>
      </w:r>
      <w:r w:rsidR="00C65792">
        <w:rPr>
          <w:rFonts w:ascii="Times New Roman" w:eastAsia="Times New Roman" w:hAnsi="Times New Roman" w:cs="Times New Roman"/>
          <w:sz w:val="28"/>
          <w:szCs w:val="28"/>
        </w:rPr>
        <w:t>дура банкротства, деятельность У</w:t>
      </w:r>
      <w:r w:rsidR="004F3BD1" w:rsidRPr="004F3BD1">
        <w:rPr>
          <w:rFonts w:ascii="Times New Roman" w:eastAsia="Times New Roman" w:hAnsi="Times New Roman" w:cs="Times New Roman"/>
          <w:sz w:val="28"/>
          <w:szCs w:val="28"/>
        </w:rPr>
        <w:t>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-</w:t>
      </w:r>
      <w:r w:rsidR="004F3BD1" w:rsidRPr="004F3BD1">
        <w:rPr>
          <w:rFonts w:ascii="Times New Roman" w:eastAsia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r w:rsidR="004F3BD1" w:rsidRPr="004F3BD1">
        <w:rPr>
          <w:rFonts w:ascii="Times New Roman" w:eastAsia="Times New Roman" w:hAnsi="Times New Roman" w:cs="Times New Roman"/>
          <w:sz w:val="28"/>
          <w:szCs w:val="28"/>
        </w:rPr>
        <w:lastRenderedPageBreak/>
        <w:t>главном б</w:t>
      </w:r>
      <w:r w:rsidR="00C65792">
        <w:rPr>
          <w:rFonts w:ascii="Times New Roman" w:eastAsia="Times New Roman" w:hAnsi="Times New Roman" w:cs="Times New Roman"/>
          <w:sz w:val="28"/>
          <w:szCs w:val="28"/>
        </w:rPr>
        <w:t>ухгалтере У</w:t>
      </w:r>
      <w:r w:rsidR="004F3BD1" w:rsidRPr="004F3BD1">
        <w:rPr>
          <w:rFonts w:ascii="Times New Roman" w:eastAsia="Times New Roman" w:hAnsi="Times New Roman" w:cs="Times New Roman"/>
          <w:sz w:val="28"/>
          <w:szCs w:val="28"/>
        </w:rPr>
        <w:t>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(в случае, если такие требования предусмотрены правовым актом)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579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F3BD1" w:rsidRPr="004F3BD1">
        <w:rPr>
          <w:rFonts w:ascii="Times New Roman" w:eastAsia="Times New Roman" w:hAnsi="Times New Roman" w:cs="Times New Roman"/>
          <w:sz w:val="28"/>
          <w:szCs w:val="28"/>
        </w:rPr>
        <w:t>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6EE6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064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579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06EE6" w:rsidRPr="00306EE6">
        <w:rPr>
          <w:rFonts w:ascii="Times New Roman" w:eastAsia="Times New Roman" w:hAnsi="Times New Roman" w:cs="Times New Roman"/>
          <w:sz w:val="28"/>
          <w:szCs w:val="28"/>
        </w:rPr>
        <w:t>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</w:t>
      </w:r>
      <w:r w:rsidR="00306EE6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8B28EB" w:rsidRDefault="00306EE6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7C0AC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06EE6">
        <w:rPr>
          <w:rFonts w:ascii="Times New Roman" w:eastAsia="Times New Roman" w:hAnsi="Times New Roman" w:cs="Times New Roman"/>
          <w:sz w:val="28"/>
          <w:szCs w:val="28"/>
        </w:rPr>
        <w:t>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</w:t>
      </w:r>
      <w:r w:rsidR="003429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29D0" w:rsidRDefault="003429D0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7C0AC3" w:rsidRPr="007C0AC3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</w:t>
      </w:r>
      <w:r w:rsidR="00B95AD3">
        <w:rPr>
          <w:rFonts w:ascii="Times New Roman" w:eastAsia="Times New Roman" w:hAnsi="Times New Roman" w:cs="Times New Roman"/>
          <w:sz w:val="28"/>
          <w:szCs w:val="28"/>
        </w:rPr>
        <w:t>не должен</w:t>
      </w:r>
      <w:r w:rsidRPr="003429D0">
        <w:rPr>
          <w:rFonts w:ascii="Times New Roman" w:eastAsia="Times New Roman" w:hAnsi="Times New Roman" w:cs="Times New Roman"/>
          <w:sz w:val="28"/>
          <w:szCs w:val="28"/>
        </w:rPr>
        <w:t xml:space="preserve"> получать средства из бюджета Ютазинского муниципального района Республики Татарстан на основании иных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Pr="003429D0">
        <w:rPr>
          <w:rFonts w:ascii="Times New Roman" w:eastAsia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на цели, указанные в п. 3.1 Порядка.</w:t>
      </w: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8B9" w:rsidRPr="00A378B9" w:rsidRDefault="00083F76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A671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378B9" w:rsidRPr="00A378B9">
        <w:rPr>
          <w:rFonts w:ascii="Times New Roman" w:eastAsia="Times New Roman" w:hAnsi="Times New Roman" w:cs="Times New Roman"/>
          <w:sz w:val="28"/>
          <w:szCs w:val="28"/>
        </w:rPr>
        <w:t>Субсидии предоставляются при соблюдении следующих условий:</w:t>
      </w:r>
    </w:p>
    <w:p w:rsidR="00A378B9" w:rsidRPr="00A378B9" w:rsidRDefault="000064AA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78B9" w:rsidRPr="00A378B9">
        <w:rPr>
          <w:rFonts w:ascii="Times New Roman" w:eastAsia="Times New Roman" w:hAnsi="Times New Roman" w:cs="Times New Roman"/>
          <w:sz w:val="28"/>
          <w:szCs w:val="28"/>
        </w:rPr>
        <w:t>наличие заключенного в соответствии с действующим законодательством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8B9" w:rsidRPr="00A378B9">
        <w:rPr>
          <w:rFonts w:ascii="Times New Roman" w:eastAsia="Times New Roman" w:hAnsi="Times New Roman" w:cs="Times New Roman"/>
          <w:sz w:val="28"/>
          <w:szCs w:val="28"/>
        </w:rPr>
        <w:t xml:space="preserve">(контракта) с </w:t>
      </w:r>
      <w:r w:rsidRPr="000064AA">
        <w:rPr>
          <w:rFonts w:ascii="Times New Roman" w:eastAsia="Times New Roman" w:hAnsi="Times New Roman" w:cs="Times New Roman"/>
          <w:sz w:val="28"/>
          <w:szCs w:val="28"/>
        </w:rPr>
        <w:t>Исполком района</w:t>
      </w:r>
      <w:r w:rsidR="00A378B9" w:rsidRPr="00A378B9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</w:t>
      </w:r>
      <w:r w:rsidRPr="000064AA">
        <w:rPr>
          <w:rFonts w:ascii="Times New Roman" w:eastAsia="Times New Roman" w:hAnsi="Times New Roman" w:cs="Times New Roman"/>
          <w:sz w:val="28"/>
          <w:szCs w:val="28"/>
        </w:rPr>
        <w:t xml:space="preserve">регулярных перевозок </w:t>
      </w:r>
      <w:r w:rsidRPr="000064AA">
        <w:rPr>
          <w:rFonts w:ascii="Times New Roman" w:eastAsia="Times New Roman" w:hAnsi="Times New Roman" w:cs="Times New Roman"/>
          <w:sz w:val="28"/>
          <w:szCs w:val="28"/>
        </w:rPr>
        <w:lastRenderedPageBreak/>
        <w:t>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  <w:r w:rsidR="00A378B9" w:rsidRPr="00A37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8B9" w:rsidRPr="00A378B9" w:rsidRDefault="000064AA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78B9" w:rsidRPr="00A378B9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перевозок пассажиров по тарифам, утвержденным постановлением </w:t>
      </w:r>
      <w:r w:rsidRPr="000064AA">
        <w:rPr>
          <w:rFonts w:ascii="Times New Roman" w:eastAsia="Times New Roman" w:hAnsi="Times New Roman" w:cs="Times New Roman"/>
          <w:sz w:val="28"/>
          <w:szCs w:val="28"/>
        </w:rPr>
        <w:t>Государственного комитета Республики Татарстан по тарифам</w:t>
      </w:r>
      <w:r w:rsidR="00A378B9" w:rsidRPr="00A378B9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год;</w:t>
      </w:r>
    </w:p>
    <w:p w:rsidR="00A378B9" w:rsidRPr="004E77B2" w:rsidRDefault="000064AA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78B9" w:rsidRPr="00F839FA">
        <w:rPr>
          <w:rFonts w:ascii="Times New Roman" w:eastAsia="Times New Roman" w:hAnsi="Times New Roman" w:cs="Times New Roman"/>
          <w:sz w:val="28"/>
          <w:szCs w:val="28"/>
        </w:rPr>
        <w:t xml:space="preserve">наличие у Получателя субсидии потерь в доходах в связи с осуществлением регулярных перевозок пассажиров и багажа по регулируемым тарифам </w:t>
      </w:r>
      <w:r w:rsidR="00F839FA" w:rsidRPr="00F839FA">
        <w:rPr>
          <w:rFonts w:ascii="Times New Roman" w:eastAsia="Times New Roman" w:hAnsi="Times New Roman" w:cs="Times New Roman"/>
          <w:sz w:val="28"/>
          <w:szCs w:val="28"/>
        </w:rPr>
        <w:t>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  <w:r w:rsidR="00A378B9" w:rsidRPr="00F839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8B9" w:rsidRPr="00A378B9" w:rsidRDefault="00F839FA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78B9" w:rsidRPr="004E77B2">
        <w:rPr>
          <w:rFonts w:ascii="Times New Roman" w:eastAsia="Times New Roman" w:hAnsi="Times New Roman" w:cs="Times New Roman"/>
          <w:sz w:val="28"/>
          <w:szCs w:val="28"/>
        </w:rPr>
        <w:t>наличие материально-технических ресурсов для обеспечения перевозок насел</w:t>
      </w:r>
      <w:r w:rsidR="00A378B9" w:rsidRPr="00A378B9">
        <w:rPr>
          <w:rFonts w:ascii="Times New Roman" w:eastAsia="Times New Roman" w:hAnsi="Times New Roman" w:cs="Times New Roman"/>
          <w:sz w:val="28"/>
          <w:szCs w:val="28"/>
        </w:rPr>
        <w:t xml:space="preserve">ения </w:t>
      </w:r>
      <w:r w:rsidRPr="00F839FA">
        <w:rPr>
          <w:rFonts w:ascii="Times New Roman" w:eastAsia="Times New Roman" w:hAnsi="Times New Roman" w:cs="Times New Roman"/>
          <w:sz w:val="28"/>
          <w:szCs w:val="28"/>
        </w:rPr>
        <w:t>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  <w:r w:rsidR="00A378B9" w:rsidRPr="00A37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8B9" w:rsidRPr="00A378B9" w:rsidRDefault="00F839FA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78B9" w:rsidRPr="00A378B9">
        <w:rPr>
          <w:rFonts w:ascii="Times New Roman" w:eastAsia="Times New Roman" w:hAnsi="Times New Roman" w:cs="Times New Roman"/>
          <w:sz w:val="28"/>
          <w:szCs w:val="28"/>
        </w:rPr>
        <w:t>обеспечение среднемесячной заработной платы работников за отчетный период не ниже минимального размера оплаты труда;</w:t>
      </w:r>
    </w:p>
    <w:p w:rsidR="00B132BB" w:rsidRDefault="00F839FA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78B9" w:rsidRPr="00A378B9">
        <w:rPr>
          <w:rFonts w:ascii="Times New Roman" w:eastAsia="Times New Roman" w:hAnsi="Times New Roman" w:cs="Times New Roman"/>
          <w:sz w:val="28"/>
          <w:szCs w:val="28"/>
        </w:rPr>
        <w:t xml:space="preserve">ведение раздельного учета затрат по статьям расходов и доходов по источникам поступления от оказания услуг по перевозке пассажиров и багажа по регулируемым тарифам </w:t>
      </w:r>
      <w:r w:rsidRPr="00F839FA">
        <w:rPr>
          <w:rFonts w:ascii="Times New Roman" w:eastAsia="Times New Roman" w:hAnsi="Times New Roman" w:cs="Times New Roman"/>
          <w:sz w:val="28"/>
          <w:szCs w:val="28"/>
        </w:rPr>
        <w:t>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132BB" w:rsidRPr="00B132BB">
        <w:t xml:space="preserve"> </w:t>
      </w:r>
    </w:p>
    <w:p w:rsidR="00083F76" w:rsidRPr="00083F76" w:rsidRDefault="00B132B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28EB" w:rsidRPr="008B28EB" w:rsidRDefault="00357D84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8B28EB" w:rsidRPr="008B28EB">
        <w:rPr>
          <w:rFonts w:ascii="Times New Roman" w:eastAsia="Times New Roman" w:hAnsi="Times New Roman" w:cs="Times New Roman"/>
          <w:bCs/>
          <w:sz w:val="28"/>
          <w:szCs w:val="28"/>
        </w:rPr>
        <w:t>. Порядок предоставления субсидий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4.1. Для получения субсидии Перевозчик ежемесячно, не позднее 10 числа месяца, следующего за отчетным, а в декабре до 20 числа представляет на рассмотрение </w:t>
      </w:r>
      <w:r w:rsidR="00701DE9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701DE9" w:rsidRPr="00701DE9">
        <w:rPr>
          <w:rFonts w:ascii="Times New Roman" w:eastAsia="Times New Roman" w:hAnsi="Times New Roman" w:cs="Times New Roman"/>
          <w:sz w:val="28"/>
          <w:szCs w:val="28"/>
        </w:rPr>
        <w:t>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</w:r>
      <w:r w:rsidR="00701DE9">
        <w:rPr>
          <w:rFonts w:ascii="Times New Roman" w:eastAsia="Times New Roman" w:hAnsi="Times New Roman" w:cs="Times New Roman"/>
          <w:sz w:val="28"/>
          <w:szCs w:val="28"/>
        </w:rPr>
        <w:t xml:space="preserve"> (далее - Комиссия) 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</w:p>
    <w:p w:rsidR="005A6B58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заявление о предоставлении субсидий</w:t>
      </w:r>
      <w:r w:rsidR="005A6B58" w:rsidRPr="005A6B58">
        <w:t xml:space="preserve"> </w:t>
      </w:r>
      <w:r w:rsidR="005A6B58" w:rsidRPr="005A6B58">
        <w:rPr>
          <w:rFonts w:ascii="Times New Roman" w:eastAsia="Times New Roman" w:hAnsi="Times New Roman" w:cs="Times New Roman"/>
          <w:sz w:val="28"/>
          <w:szCs w:val="28"/>
        </w:rPr>
        <w:t>в произвольной форме</w:t>
      </w:r>
      <w:r w:rsidR="005A6B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6B58" w:rsidRDefault="005A6B58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A6B58">
        <w:rPr>
          <w:rFonts w:ascii="Times New Roman" w:eastAsia="Times New Roman" w:hAnsi="Times New Roman" w:cs="Times New Roman"/>
          <w:sz w:val="28"/>
          <w:szCs w:val="28"/>
        </w:rPr>
        <w:t>расчет, подтверждающий возникновение выпадающих доходов от осуществления перевозок, по форме, уст</w:t>
      </w:r>
      <w:r w:rsidR="00670F50">
        <w:rPr>
          <w:rFonts w:ascii="Times New Roman" w:eastAsia="Times New Roman" w:hAnsi="Times New Roman" w:cs="Times New Roman"/>
          <w:sz w:val="28"/>
          <w:szCs w:val="28"/>
        </w:rPr>
        <w:t>ановленной настоящим порядком (П</w:t>
      </w:r>
      <w:r w:rsidRPr="005A6B58">
        <w:rPr>
          <w:rFonts w:ascii="Times New Roman" w:eastAsia="Times New Roman" w:hAnsi="Times New Roman" w:cs="Times New Roman"/>
          <w:sz w:val="28"/>
          <w:szCs w:val="28"/>
        </w:rPr>
        <w:t>риложение № 1 к Порядку);</w:t>
      </w:r>
    </w:p>
    <w:p w:rsidR="008B28EB" w:rsidRPr="008B28EB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-с</w:t>
      </w:r>
      <w:r w:rsidR="005A6B58" w:rsidRPr="005A6B58">
        <w:rPr>
          <w:rFonts w:ascii="Times New Roman" w:eastAsia="Times New Roman" w:hAnsi="Times New Roman" w:cs="Times New Roman"/>
          <w:sz w:val="28"/>
          <w:szCs w:val="28"/>
        </w:rPr>
        <w:t>огласие</w:t>
      </w:r>
      <w:r w:rsidR="005A6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B58" w:rsidRPr="005A6B58">
        <w:rPr>
          <w:rFonts w:ascii="Times New Roman" w:eastAsia="Times New Roman" w:hAnsi="Times New Roman" w:cs="Times New Roman"/>
          <w:sz w:val="28"/>
          <w:szCs w:val="28"/>
        </w:rPr>
        <w:t>на публикацию (размещение) в информаци</w:t>
      </w:r>
      <w:r w:rsidR="005A6B58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 информации об Участнике отбора, о подаваемом У</w:t>
      </w:r>
      <w:r w:rsidR="005A6B58" w:rsidRPr="005A6B58">
        <w:rPr>
          <w:rFonts w:ascii="Times New Roman" w:eastAsia="Times New Roman" w:hAnsi="Times New Roman" w:cs="Times New Roman"/>
          <w:sz w:val="28"/>
          <w:szCs w:val="28"/>
        </w:rPr>
        <w:t xml:space="preserve">частником отбора предложении (заявке), </w:t>
      </w:r>
      <w:r w:rsidR="005A6B58">
        <w:rPr>
          <w:rFonts w:ascii="Times New Roman" w:eastAsia="Times New Roman" w:hAnsi="Times New Roman" w:cs="Times New Roman"/>
          <w:sz w:val="28"/>
          <w:szCs w:val="28"/>
        </w:rPr>
        <w:t xml:space="preserve">иной информации об </w:t>
      </w:r>
      <w:r w:rsidR="005A6B58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5A6B58" w:rsidRPr="005A6B58">
        <w:rPr>
          <w:rFonts w:ascii="Times New Roman" w:eastAsia="Times New Roman" w:hAnsi="Times New Roman" w:cs="Times New Roman"/>
          <w:sz w:val="28"/>
          <w:szCs w:val="28"/>
        </w:rPr>
        <w:t>частнике отбора, связ</w:t>
      </w:r>
      <w:r w:rsidR="005A6B58">
        <w:rPr>
          <w:rFonts w:ascii="Times New Roman" w:eastAsia="Times New Roman" w:hAnsi="Times New Roman" w:cs="Times New Roman"/>
          <w:sz w:val="28"/>
          <w:szCs w:val="28"/>
        </w:rPr>
        <w:t>анной с соответствующим отбором</w:t>
      </w:r>
      <w:r w:rsidR="00670F50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2</w:t>
      </w:r>
      <w:r w:rsidR="00670F50" w:rsidRPr="00670F50">
        <w:rPr>
          <w:rFonts w:ascii="Times New Roman" w:eastAsia="Times New Roman" w:hAnsi="Times New Roman" w:cs="Times New Roman"/>
          <w:sz w:val="28"/>
          <w:szCs w:val="28"/>
        </w:rPr>
        <w:t xml:space="preserve"> к Порядку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34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56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Постановление Государственного комитета Республики Татарстан по тарифам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Ютазинском муниципальном районе Республики Татарстан.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 4.2. По результатам рассмотрения документов</w:t>
      </w:r>
      <w:r w:rsidR="00701DE9">
        <w:rPr>
          <w:rFonts w:ascii="Times New Roman" w:eastAsia="Times New Roman" w:hAnsi="Times New Roman" w:cs="Times New Roman"/>
          <w:sz w:val="28"/>
          <w:szCs w:val="28"/>
        </w:rPr>
        <w:t>, представленных Перевозчиком, К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омиссия в течение 10-ти рабочих дней принимает решение о предоставлении субсидий на возмещение выпадающих доходов или мотивированном отказе, оформив его протоколом.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 4.3. Осн</w:t>
      </w:r>
      <w:r w:rsidR="00701DE9">
        <w:rPr>
          <w:rFonts w:ascii="Times New Roman" w:eastAsia="Times New Roman" w:hAnsi="Times New Roman" w:cs="Times New Roman"/>
          <w:sz w:val="28"/>
          <w:szCs w:val="28"/>
        </w:rPr>
        <w:t>ованиями для отказа заключения С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оглашения являются:</w:t>
      </w:r>
    </w:p>
    <w:p w:rsidR="008B28EB" w:rsidRPr="008B28EB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4.1 настоящего Порядка, или непредставление (предоставление не в полном объеме) указанных документов;</w:t>
      </w:r>
    </w:p>
    <w:p w:rsidR="008B28EB" w:rsidRPr="008B28EB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8B28EB" w:rsidRPr="008B28EB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>применение Перевозчиком тарифов ниже, чем предельный уровень тарифа, утвержденного Государственным комитетом Республики Татарстан по тарифам (далее - предельный уровень тарифа).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 4.4. 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</w:t>
      </w:r>
    </w:p>
    <w:p w:rsidR="008B28EB" w:rsidRPr="008B28EB" w:rsidRDefault="00731E7F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E7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>В случае наличия замечаний, общий срок, отведенный Перевозчику на их исправление, не должен превышать 3-х календарных дней со дня получения документов.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 4.5. Перечисление субсидии производится с лицевого счета Испо</w:t>
      </w:r>
      <w:r w:rsidR="00BD3481">
        <w:rPr>
          <w:rFonts w:ascii="Times New Roman" w:eastAsia="Times New Roman" w:hAnsi="Times New Roman" w:cs="Times New Roman"/>
          <w:sz w:val="28"/>
          <w:szCs w:val="28"/>
        </w:rPr>
        <w:t xml:space="preserve">лкома района 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>на счет Перевозчика в течение 10 (десяти) рабочих дней со дня принятия решения о предоставлении субсидий на возмещение выпадающих доходов.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 4.6. 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Ютазинского муниципального района Республики Татарстан).</w:t>
      </w:r>
    </w:p>
    <w:p w:rsidR="008B28EB" w:rsidRPr="008B28EB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4.7. 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</w:t>
      </w:r>
      <w:r w:rsidR="00D858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 xml:space="preserve"> в случаях ликвидации, реорганизации автотранспортного предприятия и иных случаях, предусмотренных действующим законодательством РФ.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bCs/>
          <w:sz w:val="28"/>
          <w:szCs w:val="28"/>
        </w:rPr>
        <w:t>V. Расчет суммы возмещения выпадающих доходов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5.1. 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 </w:t>
      </w:r>
    </w:p>
    <w:p w:rsidR="008B28EB" w:rsidRPr="008B28EB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 xml:space="preserve">С = З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B28EB" w:rsidRPr="008B28EB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B28EB" w:rsidRPr="008B28EB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>С - размер субсидий, тыс. рублей;</w:t>
      </w:r>
    </w:p>
    <w:p w:rsidR="008B28EB" w:rsidRPr="008B28EB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>З - затраты на осуществление перевозок пассажиров и багажа автомобильным транспортом муниципальных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утвержденного постановлением Кабинета Министров Республики Татарстан №61 от 27.01.2022 года (малый - до 20 мест - 43 рубля 05 копеек за километр; малый - от 21 до 30 мест и средний от 31 до 35 мест – 57 рублей 38 копеек за километр; большой - от 36 до 50 мест – 70 рублей 01 копейка) и протяженности маршрута;</w:t>
      </w:r>
    </w:p>
    <w:p w:rsidR="008B28EB" w:rsidRPr="008B28EB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B28EB" w:rsidRPr="008B28EB">
        <w:rPr>
          <w:rFonts w:ascii="Times New Roman" w:eastAsia="Times New Roman" w:hAnsi="Times New Roman" w:cs="Times New Roman"/>
          <w:sz w:val="28"/>
          <w:szCs w:val="28"/>
        </w:rPr>
        <w:t>Д - доходы, полученные от платы за проезд по муниципальным маршрутам регулярных перевозок по регулируемым тарифам, тыс.рублей.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В составе доходов Перевозчика учитываются следующие виды доходов: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- выручка от реализации разовых билетов на проезд пассажиров и провоз багажа при муниципальных перевозках;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- 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bCs/>
          <w:sz w:val="28"/>
          <w:szCs w:val="28"/>
        </w:rPr>
        <w:t>VI. Порядок возврата субсидий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6.1. Перевозчики обязаны вернуть полученные в виде субсидий 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Возврат субсидий осуществляется в случае превышения выделенных из бюджета Ютазинского муниципального района Республики Татарстан субсидий на возмещение компенсационных выплат, осуществляемых из средств бюджета Ютазинского муниципального района Республики Татарстан.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6.2. Выявленные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6.3. В срок не более 30 календарных дней со дня получения акта Перевозчик обязан вернуть на лицевой счет </w:t>
      </w:r>
      <w:r w:rsidR="00BD3481">
        <w:rPr>
          <w:rFonts w:ascii="Times New Roman" w:eastAsia="Times New Roman" w:hAnsi="Times New Roman" w:cs="Times New Roman"/>
          <w:sz w:val="28"/>
          <w:szCs w:val="28"/>
        </w:rPr>
        <w:t>Исполком района</w:t>
      </w: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излишне полученные средства в текущем финансовом году.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6.4. Суммы возвращенных субсидий подлежат зачислению в доходы бюджета Ютазинского муниципального района Республики Татарстан.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6.5. При невозврате субсидий уполномоченный орган принимает меры по взысканию подлежащих возврату бюджетных средств в судебном порядке.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bCs/>
          <w:sz w:val="28"/>
          <w:szCs w:val="28"/>
        </w:rPr>
        <w:t>VII. Контроль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7.1. 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EB">
        <w:rPr>
          <w:rFonts w:ascii="Times New Roman" w:eastAsia="Times New Roman" w:hAnsi="Times New Roman" w:cs="Times New Roman"/>
          <w:sz w:val="28"/>
          <w:szCs w:val="28"/>
        </w:rPr>
        <w:t xml:space="preserve">         7.2.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течение одного месяца в бюджет Ютазинского муниципального района Республики Татарстан. В случае если субсидия не возвращена в установленный срок, она взыскивается в доход бюджета Ютазинского муниципального района Республики Татарстан в порядке, установленном действующим законодательством.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BD3481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4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8B28EB" w:rsidRPr="00BD348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8B28EB" w:rsidRPr="00BD3481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8B28EB" w:rsidRPr="00BD3481">
        <w:rPr>
          <w:rFonts w:ascii="Times New Roman" w:eastAsia="Times New Roman" w:hAnsi="Times New Roman" w:cs="Times New Roman"/>
          <w:sz w:val="24"/>
          <w:szCs w:val="24"/>
        </w:rPr>
        <w:t>к Порядку предоставления субсидий на предоставление субсидий</w:t>
      </w:r>
    </w:p>
    <w:p w:rsidR="008B28EB" w:rsidRPr="00BD3481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8B28EB" w:rsidRPr="00BD3481">
        <w:rPr>
          <w:rFonts w:ascii="Times New Roman" w:eastAsia="Times New Roman" w:hAnsi="Times New Roman" w:cs="Times New Roman"/>
          <w:sz w:val="24"/>
          <w:szCs w:val="24"/>
        </w:rPr>
        <w:t>перевозчикам в целях возмещения части затрат на выполнение работ,</w:t>
      </w:r>
    </w:p>
    <w:p w:rsidR="008B28EB" w:rsidRPr="00BD3481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8B28EB" w:rsidRPr="00BD3481">
        <w:rPr>
          <w:rFonts w:ascii="Times New Roman" w:eastAsia="Times New Roman" w:hAnsi="Times New Roman" w:cs="Times New Roman"/>
          <w:sz w:val="24"/>
          <w:szCs w:val="24"/>
        </w:rPr>
        <w:t>связанных с осуществлением регулярных перевозок пассажиров и</w:t>
      </w:r>
    </w:p>
    <w:p w:rsidR="008B28EB" w:rsidRPr="00BD3481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="008B28EB" w:rsidRPr="00BD3481">
        <w:rPr>
          <w:rFonts w:ascii="Times New Roman" w:eastAsia="Times New Roman" w:hAnsi="Times New Roman" w:cs="Times New Roman"/>
          <w:sz w:val="24"/>
          <w:szCs w:val="24"/>
        </w:rPr>
        <w:t>багажа по регулируемым тарифам автомобильным транспортом по</w:t>
      </w:r>
    </w:p>
    <w:p w:rsidR="008B28EB" w:rsidRPr="00BD3481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8B28EB" w:rsidRPr="00BD3481">
        <w:rPr>
          <w:rFonts w:ascii="Times New Roman" w:eastAsia="Times New Roman" w:hAnsi="Times New Roman" w:cs="Times New Roman"/>
          <w:sz w:val="24"/>
          <w:szCs w:val="24"/>
        </w:rPr>
        <w:t>муниципальным маршрутам пригородного сообщения на территории</w:t>
      </w:r>
    </w:p>
    <w:p w:rsidR="008B28EB" w:rsidRPr="008B28EB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8B28EB" w:rsidRPr="00BD3481">
        <w:rPr>
          <w:rFonts w:ascii="Times New Roman" w:eastAsia="Times New Roman" w:hAnsi="Times New Roman" w:cs="Times New Roman"/>
          <w:sz w:val="24"/>
          <w:szCs w:val="24"/>
        </w:rPr>
        <w:t>Ютазинского муниципального района Республики Татарстан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3481" w:rsidRPr="0026402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402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РАСЧЕТ суммы возмещения выпадающих доходов </w:t>
      </w:r>
    </w:p>
    <w:p w:rsidR="008B28EB" w:rsidRPr="0026402B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402B">
        <w:rPr>
          <w:rFonts w:ascii="Times New Roman" w:eastAsia="Times New Roman" w:hAnsi="Times New Roman" w:cs="Times New Roman"/>
          <w:bCs/>
          <w:sz w:val="28"/>
          <w:szCs w:val="28"/>
        </w:rPr>
        <w:t>___________________</w:t>
      </w:r>
      <w:r w:rsidR="008B28EB" w:rsidRPr="0026402B">
        <w:rPr>
          <w:rFonts w:ascii="Times New Roman" w:eastAsia="Times New Roman" w:hAnsi="Times New Roman" w:cs="Times New Roman"/>
          <w:bCs/>
          <w:sz w:val="28"/>
          <w:szCs w:val="28"/>
        </w:rPr>
        <w:t>_____ (автотранспортное предприятие) осуществляющего пассажирские перевозки на муниципальных регулярных автобусных маршрутах Ютазинского муниципального района</w:t>
      </w:r>
    </w:p>
    <w:p w:rsidR="008B28EB" w:rsidRPr="0026402B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02B">
        <w:rPr>
          <w:rFonts w:ascii="Times New Roman" w:eastAsia="Times New Roman" w:hAnsi="Times New Roman" w:cs="Times New Roman"/>
          <w:sz w:val="28"/>
          <w:szCs w:val="28"/>
        </w:rPr>
        <w:t>за ___________</w:t>
      </w:r>
      <w:r w:rsidR="008B28EB" w:rsidRPr="0026402B">
        <w:rPr>
          <w:rFonts w:ascii="Times New Roman" w:eastAsia="Times New Roman" w:hAnsi="Times New Roman" w:cs="Times New Roman"/>
          <w:sz w:val="28"/>
          <w:szCs w:val="28"/>
        </w:rPr>
        <w:t>20__ года</w:t>
      </w:r>
    </w:p>
    <w:p w:rsidR="008B28EB" w:rsidRPr="0026402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02B">
        <w:rPr>
          <w:rFonts w:ascii="Times New Roman" w:eastAsia="Times New Roman" w:hAnsi="Times New Roman" w:cs="Times New Roman"/>
          <w:sz w:val="28"/>
          <w:szCs w:val="28"/>
        </w:rPr>
        <w:t>(месяц, квартал)</w:t>
      </w:r>
    </w:p>
    <w:tbl>
      <w:tblPr>
        <w:tblW w:w="10632" w:type="dxa"/>
        <w:tblInd w:w="-539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843"/>
        <w:gridCol w:w="992"/>
        <w:gridCol w:w="1418"/>
        <w:gridCol w:w="992"/>
        <w:gridCol w:w="1985"/>
      </w:tblGrid>
      <w:tr w:rsidR="008B28EB" w:rsidRPr="008B28EB" w:rsidTr="00813B5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28EB" w:rsidRPr="008B28EB" w:rsidTr="00813B5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Наименование маршрута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Количество перевезенных пассажиров за отчетный период, чел. (в разрезе населенных пунктов)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Экономически обоснованный тариф, руб.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Доходы, полученные от перевозки пассажиров,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Сумма компенсации за проезд по СПБ, тыс.руб.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Сумма возмещения выпадающих доходов, подлежащая возмещению, тыс.руб.</w:t>
            </w:r>
          </w:p>
        </w:tc>
      </w:tr>
      <w:tr w:rsidR="008B28EB" w:rsidRPr="008B28EB" w:rsidTr="00813B59"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Разовых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билетов,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Месячных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проездных билетов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(включая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социальные), руб.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B28EB" w:rsidRPr="008B28EB" w:rsidTr="00813B5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B28EB" w:rsidRPr="008B28EB" w:rsidTr="00813B5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B28EB" w:rsidRPr="008B28EB" w:rsidTr="00813B5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B28EB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</w:rPr>
      </w:pPr>
    </w:p>
    <w:p w:rsidR="008B28EB" w:rsidRPr="0026402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2B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</w:rPr>
      </w:pPr>
      <w:r w:rsidRPr="0026402B">
        <w:rPr>
          <w:rFonts w:ascii="Times New Roman" w:eastAsia="Times New Roman" w:hAnsi="Times New Roman" w:cs="Times New Roman"/>
          <w:sz w:val="28"/>
          <w:szCs w:val="28"/>
        </w:rPr>
        <w:t>(уполномоченное лицо)</w:t>
      </w:r>
      <w:r w:rsidRPr="008B28EB">
        <w:rPr>
          <w:rFonts w:ascii="Times New Roman" w:eastAsia="Times New Roman" w:hAnsi="Times New Roman" w:cs="Times New Roman"/>
        </w:rPr>
        <w:t xml:space="preserve"> _______________ _________ _____________________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</w:rPr>
      </w:pPr>
      <w:r w:rsidRPr="008B28EB">
        <w:rPr>
          <w:rFonts w:ascii="Times New Roman" w:eastAsia="Times New Roman" w:hAnsi="Times New Roman" w:cs="Times New Roman"/>
        </w:rPr>
        <w:t xml:space="preserve">                                                   (должность) (подпись) (расшифровка подписи)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</w:rPr>
      </w:pP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</w:rPr>
      </w:pPr>
      <w:r w:rsidRPr="0026402B">
        <w:rPr>
          <w:rFonts w:ascii="Times New Roman" w:eastAsia="Times New Roman" w:hAnsi="Times New Roman" w:cs="Times New Roman"/>
          <w:sz w:val="28"/>
          <w:szCs w:val="28"/>
        </w:rPr>
        <w:t xml:space="preserve">Исполнитель </w:t>
      </w:r>
      <w:r w:rsidRPr="008B28EB">
        <w:rPr>
          <w:rFonts w:ascii="Times New Roman" w:eastAsia="Times New Roman" w:hAnsi="Times New Roman" w:cs="Times New Roman"/>
        </w:rPr>
        <w:t>________________ ___________________ _____________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</w:rPr>
      </w:pPr>
      <w:r w:rsidRPr="008B28EB">
        <w:rPr>
          <w:rFonts w:ascii="Times New Roman" w:eastAsia="Times New Roman" w:hAnsi="Times New Roman" w:cs="Times New Roman"/>
        </w:rPr>
        <w:t xml:space="preserve">                                                   (должность) (ФИО) (телефон)</w:t>
      </w:r>
    </w:p>
    <w:p w:rsidR="008B28EB" w:rsidRP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</w:rPr>
      </w:pPr>
    </w:p>
    <w:p w:rsid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Pr="00BD3481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Приложение № 2</w:t>
      </w:r>
    </w:p>
    <w:p w:rsidR="0026402B" w:rsidRPr="00BD3481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к Порядку предоставления субсидий на предоставление субсидий</w:t>
      </w:r>
    </w:p>
    <w:p w:rsidR="0026402B" w:rsidRPr="00BD3481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перевозчикам в целях возмещения части затрат на выполнение работ,</w:t>
      </w:r>
    </w:p>
    <w:p w:rsidR="0026402B" w:rsidRPr="00BD3481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связанных с осуществлением регулярных перевозок пассажиров и</w:t>
      </w:r>
    </w:p>
    <w:p w:rsidR="0026402B" w:rsidRPr="00BD3481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багажа по регулируемым тарифам автомобильным транспортом по</w:t>
      </w:r>
    </w:p>
    <w:p w:rsidR="0026402B" w:rsidRPr="00BD3481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муниципальным маршрутам пригородного сообщения на территории</w:t>
      </w: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Ютазинского муниципального района Республики Татарста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02B" w:rsidRP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02B" w:rsidRPr="00486D65" w:rsidRDefault="0026402B" w:rsidP="0027563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публикацию (размещение) в 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 информации об участнике отбора, о подаваемом у</w:t>
      </w:r>
      <w:r w:rsidRPr="002640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частником отбора предложени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(заявке), иной информации об у</w:t>
      </w:r>
      <w:r w:rsidRPr="002640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частнике отбора, связанной с соответствующим отбором</w:t>
      </w:r>
    </w:p>
    <w:p w:rsidR="0026402B" w:rsidRPr="00486D65" w:rsidRDefault="0026402B" w:rsidP="0027563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86D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26402B" w:rsidRPr="0026402B" w:rsidRDefault="0026402B" w:rsidP="0027563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                                        </w:t>
      </w:r>
      <w:r w:rsidRPr="0026402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лица)</w:t>
      </w:r>
    </w:p>
    <w:p w:rsidR="0026402B" w:rsidRPr="00486D65" w:rsidRDefault="0026402B" w:rsidP="0027563E">
      <w:pPr>
        <w:shd w:val="clear" w:color="auto" w:fill="FFFFFF"/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D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402B" w:rsidRPr="00486D65" w:rsidRDefault="0026402B" w:rsidP="0027563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D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402B" w:rsidRPr="00486D65" w:rsidRDefault="0026402B" w:rsidP="0027563E">
      <w:pPr>
        <w:shd w:val="clear" w:color="auto" w:fill="FFFFFF"/>
        <w:spacing w:after="0"/>
        <w:ind w:left="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D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согласие на публикацию (размещение) Комитетом в информационно-телекоммуникационной сети «Интернет» информации об участнике конкурсного отбора, о подаваемом участником конкурсного отбора предложении (заявке), иной информации об участнике конкурсного отбора, связанной с соответствующим конкурсным отбором, в целях предоставления субсидии</w:t>
      </w:r>
    </w:p>
    <w:p w:rsidR="0026402B" w:rsidRPr="00486D65" w:rsidRDefault="0026402B" w:rsidP="0027563E">
      <w:pPr>
        <w:shd w:val="clear" w:color="auto" w:fill="FFFFFF"/>
        <w:spacing w:after="0"/>
        <w:ind w:left="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D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402B" w:rsidRPr="0026402B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6402B" w:rsidRPr="0026402B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</w:t>
      </w:r>
    </w:p>
    <w:p w:rsidR="0026402B" w:rsidRPr="008B28E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6402B">
        <w:rPr>
          <w:rFonts w:ascii="Times New Roman" w:eastAsia="Times New Roman" w:hAnsi="Times New Roman" w:cs="Times New Roman"/>
          <w:sz w:val="28"/>
          <w:szCs w:val="28"/>
        </w:rPr>
        <w:t>(уполномоченное лицо)</w:t>
      </w:r>
      <w:r w:rsidRPr="008B28EB">
        <w:rPr>
          <w:rFonts w:ascii="Times New Roman" w:eastAsia="Times New Roman" w:hAnsi="Times New Roman" w:cs="Times New Roman"/>
        </w:rPr>
        <w:t xml:space="preserve"> _______________ _________ _____________________</w:t>
      </w:r>
    </w:p>
    <w:p w:rsidR="0026402B" w:rsidRPr="00486D65" w:rsidRDefault="0026402B" w:rsidP="00275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8EB"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(должность) (подпись) (расшифровка </w:t>
      </w:r>
      <w:r w:rsidRPr="008B28EB">
        <w:rPr>
          <w:rFonts w:ascii="Times New Roman" w:eastAsia="Times New Roman" w:hAnsi="Times New Roman" w:cs="Times New Roman"/>
        </w:rPr>
        <w:t>подписи)</w:t>
      </w:r>
      <w:r w:rsidRPr="0048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2891"/>
        <w:gridCol w:w="3730"/>
      </w:tblGrid>
      <w:tr w:rsidR="0026402B" w:rsidRPr="00486D65" w:rsidTr="0026402B">
        <w:tc>
          <w:tcPr>
            <w:tcW w:w="3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2B" w:rsidRPr="00486D65" w:rsidRDefault="0026402B" w:rsidP="0027563E">
            <w:pPr>
              <w:spacing w:after="0"/>
              <w:ind w:firstLine="1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2B" w:rsidRPr="00486D65" w:rsidRDefault="0026402B" w:rsidP="0027563E">
            <w:pPr>
              <w:spacing w:after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2B" w:rsidRPr="00486D65" w:rsidRDefault="0026402B" w:rsidP="0027563E">
            <w:pPr>
              <w:spacing w:after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02B" w:rsidRPr="00486D65" w:rsidTr="002640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02B" w:rsidRPr="00486D65" w:rsidRDefault="0026402B" w:rsidP="0027563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02B" w:rsidRPr="00486D65" w:rsidRDefault="0026402B" w:rsidP="0027563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2B" w:rsidRPr="00486D65" w:rsidRDefault="0026402B" w:rsidP="0027563E">
            <w:pPr>
              <w:spacing w:after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  <w:r w:rsidRPr="0026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26402B" w:rsidRPr="00486D65" w:rsidTr="00E1120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02B" w:rsidRPr="00486D65" w:rsidRDefault="0026402B" w:rsidP="0027563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02B" w:rsidRPr="00486D65" w:rsidRDefault="0026402B" w:rsidP="0027563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02B" w:rsidRPr="00486D65" w:rsidRDefault="0026402B" w:rsidP="0027563E">
            <w:pPr>
              <w:spacing w:after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02B" w:rsidRPr="00486D65" w:rsidRDefault="0026402B" w:rsidP="0027563E">
            <w:pPr>
              <w:spacing w:after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B" w:rsidRDefault="0026402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63E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48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D348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6402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BD3481" w:rsidRPr="00BD3481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26402B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 3</w:t>
      </w:r>
    </w:p>
    <w:p w:rsidR="00BD3481" w:rsidRPr="00BD3481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к Порядку предоставления субсидий на предоставление субсидий</w:t>
      </w:r>
    </w:p>
    <w:p w:rsidR="00BD3481" w:rsidRPr="00BD3481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перевозчикам в целях возмещения части затрат на выполнение работ,</w:t>
      </w:r>
    </w:p>
    <w:p w:rsidR="00BD3481" w:rsidRPr="00BD3481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связанных с осуществлением регулярных перевозок пассажиров и</w:t>
      </w:r>
    </w:p>
    <w:p w:rsidR="00BD3481" w:rsidRPr="00BD3481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багажа по регулируемым тарифам автомобильным транспортом по</w:t>
      </w:r>
    </w:p>
    <w:p w:rsidR="00BD3481" w:rsidRPr="00BD3481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муниципальным маршрутам пригородного сообщения на территории</w:t>
      </w:r>
    </w:p>
    <w:p w:rsidR="00BD3481" w:rsidRDefault="00BD348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BD3481">
        <w:rPr>
          <w:rFonts w:ascii="Times New Roman" w:eastAsia="Times New Roman" w:hAnsi="Times New Roman" w:cs="Times New Roman"/>
          <w:sz w:val="24"/>
          <w:szCs w:val="24"/>
        </w:rPr>
        <w:t>Ютазинского муниципального района Республики Татарстан</w:t>
      </w:r>
    </w:p>
    <w:p w:rsid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563E" w:rsidRPr="008B28EB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71C9" w:rsidRPr="008C4481" w:rsidRDefault="008971C9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bCs/>
          <w:sz w:val="28"/>
          <w:szCs w:val="28"/>
        </w:rPr>
        <w:t>СОГЛАШЕНИЕ № _____</w:t>
      </w:r>
    </w:p>
    <w:p w:rsid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bCs/>
          <w:sz w:val="28"/>
          <w:szCs w:val="28"/>
        </w:rPr>
        <w:t>о предоставлении субсидии</w:t>
      </w:r>
    </w:p>
    <w:p w:rsidR="0027563E" w:rsidRPr="008C4481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B28EB" w:rsidRDefault="005B57E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 xml:space="preserve">п.г.т. </w:t>
      </w:r>
      <w:r w:rsidR="008B28EB" w:rsidRPr="008C4481">
        <w:rPr>
          <w:rFonts w:ascii="Times New Roman" w:eastAsia="Times New Roman" w:hAnsi="Times New Roman" w:cs="Times New Roman"/>
          <w:sz w:val="28"/>
          <w:szCs w:val="28"/>
        </w:rPr>
        <w:t xml:space="preserve">Уруссу                                                </w:t>
      </w:r>
      <w:r w:rsidRPr="008C44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«____</w:t>
      </w:r>
      <w:r w:rsidR="008B28EB" w:rsidRPr="008C4481">
        <w:rPr>
          <w:rFonts w:ascii="Times New Roman" w:eastAsia="Times New Roman" w:hAnsi="Times New Roman" w:cs="Times New Roman"/>
          <w:sz w:val="28"/>
          <w:szCs w:val="28"/>
        </w:rPr>
        <w:t>»___________20__г.</w:t>
      </w:r>
    </w:p>
    <w:p w:rsidR="0027563E" w:rsidRPr="008C4481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C4481" w:rsidRDefault="0027563E" w:rsidP="0027563E">
      <w:pPr>
        <w:tabs>
          <w:tab w:val="left" w:pos="0"/>
          <w:tab w:val="left" w:pos="567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B28EB" w:rsidRPr="008C4481">
        <w:rPr>
          <w:rFonts w:ascii="Times New Roman" w:eastAsia="Times New Roman" w:hAnsi="Times New Roman" w:cs="Times New Roman"/>
          <w:sz w:val="28"/>
          <w:szCs w:val="28"/>
        </w:rPr>
        <w:t>Исполнительный комитет Ютазинского муниципального района Республики Татарстан, именуемый в дальнейшем «Исполком», в лице Руководителя Исполнительного комитета Ютазинского муниципального района Республик</w:t>
      </w:r>
      <w:r w:rsidR="00241A8C" w:rsidRPr="008C4481">
        <w:rPr>
          <w:rFonts w:ascii="Times New Roman" w:eastAsia="Times New Roman" w:hAnsi="Times New Roman" w:cs="Times New Roman"/>
          <w:sz w:val="28"/>
          <w:szCs w:val="28"/>
        </w:rPr>
        <w:t>и Татарстан ______________________</w:t>
      </w:r>
      <w:r w:rsidR="008B28EB" w:rsidRPr="008C4481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Устава, с одной стороны, и _____________________, именуемое в дальнейшем «Перевозчик», в лице _______________________, действующего на основании _______________, с другой стороны, вместе именуемые «Стороны», заключили настоящее соглашение о нижеследующем: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27563E" w:rsidRDefault="008B28EB" w:rsidP="0027563E">
      <w:pPr>
        <w:pStyle w:val="a9"/>
        <w:numPr>
          <w:ilvl w:val="0"/>
          <w:numId w:val="47"/>
        </w:numPr>
        <w:tabs>
          <w:tab w:val="left" w:pos="0"/>
          <w:tab w:val="left" w:pos="6521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63E">
        <w:rPr>
          <w:rFonts w:ascii="Times New Roman" w:eastAsia="Times New Roman" w:hAnsi="Times New Roman" w:cs="Times New Roman"/>
          <w:bCs/>
          <w:sz w:val="28"/>
          <w:szCs w:val="28"/>
        </w:rPr>
        <w:t>Предмет Соглашения</w:t>
      </w:r>
    </w:p>
    <w:p w:rsidR="0027563E" w:rsidRPr="0027563E" w:rsidRDefault="0027563E" w:rsidP="0027563E">
      <w:pPr>
        <w:pStyle w:val="a9"/>
        <w:tabs>
          <w:tab w:val="left" w:pos="0"/>
          <w:tab w:val="left" w:pos="6521"/>
        </w:tabs>
        <w:spacing w:after="0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1.1. Предметом соглашения является предоставление субсидий из средств бюджета Ютазинского муниципального района РТ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пригородного сообщения регулярных перевозок на территории Ютазинского муниципального района.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1.2. Размер субсидии утверждается комиссией на основании расчетов и документов, представленных Перевозчиком.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1.3. Предоставляемые субсидии имеют строго целевое назначение и не могут быть использованы в целях, не предусмотренных пунктом 1.1 настоящего Соглашения.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27563E" w:rsidRDefault="008B28EB" w:rsidP="0027563E">
      <w:pPr>
        <w:pStyle w:val="a9"/>
        <w:numPr>
          <w:ilvl w:val="0"/>
          <w:numId w:val="47"/>
        </w:numPr>
        <w:tabs>
          <w:tab w:val="left" w:pos="0"/>
          <w:tab w:val="left" w:pos="6521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63E">
        <w:rPr>
          <w:rFonts w:ascii="Times New Roman" w:eastAsia="Times New Roman" w:hAnsi="Times New Roman" w:cs="Times New Roman"/>
          <w:bCs/>
          <w:sz w:val="28"/>
          <w:szCs w:val="28"/>
        </w:rPr>
        <w:t>Права и обязанности сторон</w:t>
      </w:r>
    </w:p>
    <w:p w:rsidR="0027563E" w:rsidRPr="0027563E" w:rsidRDefault="0027563E" w:rsidP="0027563E">
      <w:pPr>
        <w:pStyle w:val="a9"/>
        <w:tabs>
          <w:tab w:val="left" w:pos="0"/>
          <w:tab w:val="left" w:pos="6521"/>
        </w:tabs>
        <w:spacing w:after="0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2.1. Исполнительный комитет обязан: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lastRenderedPageBreak/>
        <w:t>2.1.1. Совместно с членами комиссии по рассмотрению документов на предоставление субсидии (далее - Комиссия) осуществлять проверку представленных в соответствии с настоящим Соглашением финансовых документов и в случае обнаружения ошибок производить их возврат.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2.1.2. Перечислить средства на возмещение выпадающих доходов с лицевого счета Исполнительного комитета Ютазинского муниципального района на счет Перевозчика в течение 10 (рабочих) рабочих дней со дня подписания Соглашения.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2.2. Исполнительный комитет имеет право: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2.2.1. Осуществлять проверки соответствия представленных расчетов на получение субсидий данным бухгалтерского учета Перевозчика.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2.2.2. Отказаться в одностороннем порядке от исполнения Соглашения в случае нарушения Перевозчиком условий настоящего Соглашения, предупредив об этом в письменном виде другую сторону не позднее, чем за 10 дней.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2.3. Перевозчик обязан: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2.3.1. Вести раздельный учет доходов и расходов по субсидируемым видам деятельности.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2.3.2. Ежемесячно не позднее 10 числа месяца, следующего за отчетным, а в декабре до 20 числа представлять на рассмотрение Комиссии документы, подтверждающие право на получение субсидии в соответствии с действующим Порядком: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расчет, подтверждающий возникновение выпадающих доходов от осуществления перевозок, по форме, установленной порядком предоставления субсидии (</w:t>
      </w:r>
      <w:r w:rsidRPr="008C4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8C4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HYPERLINK "kodeks://link/d?nd=553513857&amp;point=mark=00000000000000000000000000000000000000000000000002JHFEMM"\o"’’Об утверждении Порядка предоставления субсидий перевозчикам в целях возмещения части затрат на выполнение ...’’</w:instrTex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>Постановление Исполнительного комитета Ютазинского муниципального района Республики Татарстан от 25.02.2019 ...</w:instrTex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>Статус: действующая редак"</w:instrText>
      </w:r>
      <w:r w:rsidRPr="008C4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8C4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 № 1</w:t>
      </w:r>
      <w:r w:rsidRPr="008C4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8C4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Порядку);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2.3.3. Осуществить возврат полученных</w:t>
      </w:r>
      <w:r w:rsidRPr="008C4481">
        <w:rPr>
          <w:rFonts w:ascii="Times New Roman" w:eastAsia="Times New Roman" w:hAnsi="Times New Roman" w:cs="Times New Roman"/>
          <w:sz w:val="28"/>
          <w:szCs w:val="28"/>
        </w:rPr>
        <w:t xml:space="preserve"> субсидий в течение 30 календарных дней с момента установления факта предоставленных недостоверных документов и (или) не целевого использования предоставленных субсидий.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2.4. Перевозчик имеет право: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2.4.1. На получение субсидии в соответствии с Порядком и на основании настоящего Соглашения.</w:t>
      </w:r>
    </w:p>
    <w:p w:rsidR="008B28EB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2.5. Перевозчик не имеет право уступать права и переводить свои обязательства по Соглашению.</w:t>
      </w:r>
    </w:p>
    <w:p w:rsidR="0027563E" w:rsidRPr="008C4481" w:rsidRDefault="0027563E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27563E" w:rsidRDefault="008B28EB" w:rsidP="0027563E">
      <w:pPr>
        <w:pStyle w:val="a9"/>
        <w:numPr>
          <w:ilvl w:val="0"/>
          <w:numId w:val="47"/>
        </w:numPr>
        <w:tabs>
          <w:tab w:val="left" w:pos="0"/>
          <w:tab w:val="left" w:pos="6521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63E">
        <w:rPr>
          <w:rFonts w:ascii="Times New Roman" w:eastAsia="Times New Roman" w:hAnsi="Times New Roman" w:cs="Times New Roman"/>
          <w:bCs/>
          <w:sz w:val="28"/>
          <w:szCs w:val="28"/>
        </w:rPr>
        <w:t>Порядок расчетов</w:t>
      </w:r>
    </w:p>
    <w:p w:rsidR="0027563E" w:rsidRPr="0027563E" w:rsidRDefault="0027563E" w:rsidP="0027563E">
      <w:pPr>
        <w:pStyle w:val="a9"/>
        <w:tabs>
          <w:tab w:val="left" w:pos="0"/>
          <w:tab w:val="left" w:pos="6521"/>
        </w:tabs>
        <w:spacing w:after="0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3.1. Субсидия выплачивается Исполкомом Перевозчику в сумме, утвержденной Комиссией, в пределах лимитов бюджетных обязательств, путем перечисления на расчетный счет Перевозчика.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27563E" w:rsidRDefault="008B28EB" w:rsidP="0027563E">
      <w:pPr>
        <w:pStyle w:val="a9"/>
        <w:numPr>
          <w:ilvl w:val="0"/>
          <w:numId w:val="47"/>
        </w:numPr>
        <w:tabs>
          <w:tab w:val="left" w:pos="0"/>
          <w:tab w:val="left" w:pos="6521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63E">
        <w:rPr>
          <w:rFonts w:ascii="Times New Roman" w:eastAsia="Times New Roman" w:hAnsi="Times New Roman" w:cs="Times New Roman"/>
          <w:bCs/>
          <w:sz w:val="28"/>
          <w:szCs w:val="28"/>
        </w:rPr>
        <w:t>Ответственность сторон</w:t>
      </w:r>
    </w:p>
    <w:p w:rsidR="0027563E" w:rsidRPr="0027563E" w:rsidRDefault="0027563E" w:rsidP="0027563E">
      <w:pPr>
        <w:pStyle w:val="a9"/>
        <w:tabs>
          <w:tab w:val="left" w:pos="0"/>
          <w:tab w:val="left" w:pos="6521"/>
        </w:tabs>
        <w:spacing w:after="0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4.1. Исполком несет ответственность: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 xml:space="preserve">- за соблюдение Порядка </w:t>
      </w:r>
      <w:r w:rsidR="005B57E1" w:rsidRPr="008C4481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Татарстан;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- за соблюдение сроков рассмотрения расчетов и документов, а также сроков выплаты субсидии Перевозчику.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4.2. Перевозчик несет ответственность за достоверность представленных расчетов на получение субсидий и нецелевое использование.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4.3.В случае нарушения Перевозчиком условий, целей и правил предоставления субсидий, бюджетные средства подлежат возврату в местный бюджет в соответствии с бюджетным законодательством Российской Федерации.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4.4. Возврат предоставленной субсидии Перевозчиком осуществляется в течение 30 рабочих дней со дня требования Исполкома о возврате субсидий.</w:t>
      </w:r>
    </w:p>
    <w:p w:rsidR="005B57E1" w:rsidRPr="008C4481" w:rsidRDefault="005B57E1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27563E" w:rsidRDefault="008B28EB" w:rsidP="0027563E">
      <w:pPr>
        <w:pStyle w:val="a9"/>
        <w:numPr>
          <w:ilvl w:val="0"/>
          <w:numId w:val="47"/>
        </w:numPr>
        <w:tabs>
          <w:tab w:val="left" w:pos="0"/>
          <w:tab w:val="left" w:pos="6521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63E">
        <w:rPr>
          <w:rFonts w:ascii="Times New Roman" w:eastAsia="Times New Roman" w:hAnsi="Times New Roman" w:cs="Times New Roman"/>
          <w:bCs/>
          <w:sz w:val="28"/>
          <w:szCs w:val="28"/>
        </w:rPr>
        <w:t>Срок действия Соглашения</w:t>
      </w:r>
    </w:p>
    <w:p w:rsidR="0027563E" w:rsidRPr="0027563E" w:rsidRDefault="0027563E" w:rsidP="0027563E">
      <w:pPr>
        <w:pStyle w:val="a9"/>
        <w:tabs>
          <w:tab w:val="left" w:pos="0"/>
          <w:tab w:val="left" w:pos="6521"/>
        </w:tabs>
        <w:spacing w:after="0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5.1. Настоящее Соглашение вступает в силу с момента его подписания и</w:t>
      </w:r>
      <w:r w:rsidR="005B57E1" w:rsidRPr="008C4481">
        <w:rPr>
          <w:rFonts w:ascii="Times New Roman" w:eastAsia="Times New Roman" w:hAnsi="Times New Roman" w:cs="Times New Roman"/>
          <w:sz w:val="28"/>
          <w:szCs w:val="28"/>
        </w:rPr>
        <w:t xml:space="preserve"> действует до ________________</w:t>
      </w:r>
      <w:r w:rsidRPr="008C44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27563E" w:rsidRDefault="008B28EB" w:rsidP="0027563E">
      <w:pPr>
        <w:pStyle w:val="a9"/>
        <w:numPr>
          <w:ilvl w:val="0"/>
          <w:numId w:val="47"/>
        </w:numPr>
        <w:tabs>
          <w:tab w:val="left" w:pos="0"/>
          <w:tab w:val="left" w:pos="6521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63E">
        <w:rPr>
          <w:rFonts w:ascii="Times New Roman" w:eastAsia="Times New Roman" w:hAnsi="Times New Roman" w:cs="Times New Roman"/>
          <w:bCs/>
          <w:sz w:val="28"/>
          <w:szCs w:val="28"/>
        </w:rPr>
        <w:t>Заключительные положения</w:t>
      </w:r>
    </w:p>
    <w:p w:rsidR="0027563E" w:rsidRPr="0027563E" w:rsidRDefault="0027563E" w:rsidP="0027563E">
      <w:pPr>
        <w:pStyle w:val="a9"/>
        <w:tabs>
          <w:tab w:val="left" w:pos="0"/>
          <w:tab w:val="left" w:pos="6521"/>
        </w:tabs>
        <w:spacing w:after="0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 xml:space="preserve">6.1. Перевозчик выражает согласие на проведение проверок Исполкомом и (или) органами муниципального финансового контроля соблюдения условий, целей и порядка предоставления субсидий, предусмотренных Порядком. 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6.2. Все изменения и дополнения к настоящему Соглашению действительны только в том случае, если они оформлены в письменной форме и подписаны полномочными представителями обеих сторон.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6.3. Все споры 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В случае невозможности разрешения разногласий путем переговоров, споры разрешаются в установленном действующим законодательством порядке.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481">
        <w:rPr>
          <w:rFonts w:ascii="Times New Roman" w:eastAsia="Times New Roman" w:hAnsi="Times New Roman" w:cs="Times New Roman"/>
          <w:sz w:val="28"/>
          <w:szCs w:val="28"/>
        </w:rPr>
        <w:t>6.4. Настоящее Соглашение составлено в двух экземплярах, имеющих равную юридическую силу.</w:t>
      </w:r>
    </w:p>
    <w:p w:rsidR="008B28EB" w:rsidRPr="008C4481" w:rsidRDefault="008B28EB" w:rsidP="0027563E">
      <w:pPr>
        <w:tabs>
          <w:tab w:val="left" w:pos="0"/>
          <w:tab w:val="left" w:pos="6521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8EB" w:rsidRPr="0027563E" w:rsidRDefault="008B28EB" w:rsidP="0027563E">
      <w:pPr>
        <w:pStyle w:val="a9"/>
        <w:numPr>
          <w:ilvl w:val="0"/>
          <w:numId w:val="47"/>
        </w:numPr>
        <w:tabs>
          <w:tab w:val="left" w:pos="0"/>
          <w:tab w:val="left" w:pos="6521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63E">
        <w:rPr>
          <w:rFonts w:ascii="Times New Roman" w:eastAsia="Times New Roman" w:hAnsi="Times New Roman" w:cs="Times New Roman"/>
          <w:bCs/>
          <w:sz w:val="28"/>
          <w:szCs w:val="28"/>
        </w:rPr>
        <w:t>Юридические адреса и банковские реквизиты</w:t>
      </w:r>
    </w:p>
    <w:p w:rsidR="0027563E" w:rsidRPr="0027563E" w:rsidRDefault="0027563E" w:rsidP="0027563E">
      <w:pPr>
        <w:pStyle w:val="a9"/>
        <w:tabs>
          <w:tab w:val="left" w:pos="0"/>
          <w:tab w:val="left" w:pos="6521"/>
        </w:tabs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314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80"/>
        <w:gridCol w:w="4409"/>
        <w:gridCol w:w="4351"/>
      </w:tblGrid>
      <w:tr w:rsidR="008B28EB" w:rsidRPr="008B28EB" w:rsidTr="005B57E1">
        <w:trPr>
          <w:trHeight w:val="488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Исполнительный комитет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Ютазинского муниципального района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адрес: РТ, 423950,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>пгт Уруссу, ул. Пушкина, д. 38,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>ИНН 1642004466, КПП 164201001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>р/с 40204810000000000064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>БИК 049205001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- НБ Республика Татарстан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> Руководитель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> Ф.И.О.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«____»______________20____г. 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Перевозчик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>       Ф.И.О.</w:t>
            </w:r>
          </w:p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8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«____»______________20____г. 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8B28EB" w:rsidRPr="008B28EB" w:rsidRDefault="008B28EB" w:rsidP="0027563E">
            <w:pPr>
              <w:tabs>
                <w:tab w:val="left" w:pos="0"/>
                <w:tab w:val="left" w:pos="6521"/>
              </w:tabs>
              <w:spacing w:after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67E0" w:rsidRPr="008D0D24" w:rsidRDefault="00C667E0" w:rsidP="0027563E">
      <w:pPr>
        <w:pStyle w:val="FORMATTEX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13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67E0" w:rsidRPr="008D0D24" w:rsidRDefault="00C667E0" w:rsidP="0027563E">
      <w:pPr>
        <w:pStyle w:val="FORMATTEXT"/>
        <w:spacing w:line="276" w:lineRule="auto"/>
        <w:jc w:val="righ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C667E0" w:rsidRDefault="00C667E0" w:rsidP="0027563E">
      <w:pPr>
        <w:pStyle w:val="FORMATTEXT"/>
        <w:spacing w:line="276" w:lineRule="auto"/>
        <w:jc w:val="right"/>
      </w:pPr>
    </w:p>
    <w:p w:rsidR="00675202" w:rsidRDefault="00675202" w:rsidP="0027563E">
      <w:pPr>
        <w:pStyle w:val="FORMATTEXT"/>
        <w:spacing w:line="276" w:lineRule="auto"/>
        <w:jc w:val="right"/>
      </w:pPr>
    </w:p>
    <w:p w:rsidR="00675202" w:rsidRDefault="00675202" w:rsidP="0027563E">
      <w:pPr>
        <w:pStyle w:val="FORMATTEXT"/>
        <w:spacing w:line="276" w:lineRule="auto"/>
        <w:jc w:val="right"/>
      </w:pPr>
    </w:p>
    <w:bookmarkEnd w:id="1"/>
    <w:p w:rsidR="00675202" w:rsidRDefault="00675202" w:rsidP="0027563E">
      <w:pPr>
        <w:pStyle w:val="FORMATTEXT"/>
        <w:spacing w:line="276" w:lineRule="auto"/>
        <w:jc w:val="right"/>
      </w:pPr>
    </w:p>
    <w:sectPr w:rsidR="00675202" w:rsidSect="005B57E1">
      <w:headerReference w:type="default" r:id="rId8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F4D" w:rsidRDefault="00751F4D" w:rsidP="0073146F">
      <w:pPr>
        <w:spacing w:after="0" w:line="240" w:lineRule="auto"/>
      </w:pPr>
      <w:r>
        <w:separator/>
      </w:r>
    </w:p>
  </w:endnote>
  <w:endnote w:type="continuationSeparator" w:id="0">
    <w:p w:rsidR="00751F4D" w:rsidRDefault="00751F4D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F4D" w:rsidRDefault="00751F4D" w:rsidP="0073146F">
      <w:pPr>
        <w:spacing w:after="0" w:line="240" w:lineRule="auto"/>
      </w:pPr>
      <w:r>
        <w:separator/>
      </w:r>
    </w:p>
  </w:footnote>
  <w:footnote w:type="continuationSeparator" w:id="0">
    <w:p w:rsidR="00751F4D" w:rsidRDefault="00751F4D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CEF" w:rsidRDefault="000A1CEF">
    <w:pPr>
      <w:pStyle w:val="a7"/>
      <w:jc w:val="center"/>
    </w:pPr>
  </w:p>
  <w:p w:rsidR="000A1CEF" w:rsidRDefault="000A1C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0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11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7672D1C"/>
    <w:multiLevelType w:val="hybridMultilevel"/>
    <w:tmpl w:val="9072E3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05A7BA1"/>
    <w:multiLevelType w:val="hybridMultilevel"/>
    <w:tmpl w:val="8E44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7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3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4" w15:restartNumberingAfterBreak="0">
    <w:nsid w:val="75982073"/>
    <w:multiLevelType w:val="multilevel"/>
    <w:tmpl w:val="06262696"/>
    <w:numStyleLink w:val="Style1"/>
  </w:abstractNum>
  <w:abstractNum w:abstractNumId="45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35"/>
  </w:num>
  <w:num w:numId="5">
    <w:abstractNumId w:val="8"/>
  </w:num>
  <w:num w:numId="6">
    <w:abstractNumId w:val="10"/>
  </w:num>
  <w:num w:numId="7">
    <w:abstractNumId w:val="2"/>
  </w:num>
  <w:num w:numId="8">
    <w:abstractNumId w:val="39"/>
  </w:num>
  <w:num w:numId="9">
    <w:abstractNumId w:val="16"/>
  </w:num>
  <w:num w:numId="10">
    <w:abstractNumId w:val="33"/>
  </w:num>
  <w:num w:numId="11">
    <w:abstractNumId w:val="26"/>
  </w:num>
  <w:num w:numId="12">
    <w:abstractNumId w:val="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20"/>
  </w:num>
  <w:num w:numId="18">
    <w:abstractNumId w:val="32"/>
  </w:num>
  <w:num w:numId="19">
    <w:abstractNumId w:val="42"/>
  </w:num>
  <w:num w:numId="20">
    <w:abstractNumId w:val="37"/>
  </w:num>
  <w:num w:numId="21">
    <w:abstractNumId w:val="31"/>
  </w:num>
  <w:num w:numId="22">
    <w:abstractNumId w:val="30"/>
  </w:num>
  <w:num w:numId="23">
    <w:abstractNumId w:val="40"/>
  </w:num>
  <w:num w:numId="24">
    <w:abstractNumId w:val="43"/>
  </w:num>
  <w:num w:numId="25">
    <w:abstractNumId w:val="29"/>
  </w:num>
  <w:num w:numId="26">
    <w:abstractNumId w:val="15"/>
  </w:num>
  <w:num w:numId="27">
    <w:abstractNumId w:val="9"/>
  </w:num>
  <w:num w:numId="28">
    <w:abstractNumId w:val="45"/>
  </w:num>
  <w:num w:numId="29">
    <w:abstractNumId w:val="7"/>
  </w:num>
  <w:num w:numId="30">
    <w:abstractNumId w:val="18"/>
  </w:num>
  <w:num w:numId="31">
    <w:abstractNumId w:val="41"/>
  </w:num>
  <w:num w:numId="32">
    <w:abstractNumId w:val="34"/>
  </w:num>
  <w:num w:numId="33">
    <w:abstractNumId w:val="27"/>
  </w:num>
  <w:num w:numId="34">
    <w:abstractNumId w:val="1"/>
  </w:num>
  <w:num w:numId="35">
    <w:abstractNumId w:val="11"/>
  </w:num>
  <w:num w:numId="36">
    <w:abstractNumId w:val="25"/>
  </w:num>
  <w:num w:numId="37">
    <w:abstractNumId w:val="23"/>
  </w:num>
  <w:num w:numId="38">
    <w:abstractNumId w:val="19"/>
  </w:num>
  <w:num w:numId="39">
    <w:abstractNumId w:val="4"/>
  </w:num>
  <w:num w:numId="40">
    <w:abstractNumId w:val="22"/>
  </w:num>
  <w:num w:numId="41">
    <w:abstractNumId w:val="12"/>
  </w:num>
  <w:num w:numId="42">
    <w:abstractNumId w:val="13"/>
  </w:num>
  <w:num w:numId="43">
    <w:abstractNumId w:val="24"/>
  </w:num>
  <w:num w:numId="44">
    <w:abstractNumId w:val="36"/>
  </w:num>
  <w:num w:numId="45">
    <w:abstractNumId w:val="44"/>
  </w:num>
  <w:num w:numId="46">
    <w:abstractNumId w:val="38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64AA"/>
    <w:rsid w:val="0000799A"/>
    <w:rsid w:val="000211A0"/>
    <w:rsid w:val="00022566"/>
    <w:rsid w:val="00024938"/>
    <w:rsid w:val="000351B5"/>
    <w:rsid w:val="0003759E"/>
    <w:rsid w:val="0004076D"/>
    <w:rsid w:val="000407B5"/>
    <w:rsid w:val="000448C5"/>
    <w:rsid w:val="00066C67"/>
    <w:rsid w:val="00066C9C"/>
    <w:rsid w:val="00072924"/>
    <w:rsid w:val="000747AA"/>
    <w:rsid w:val="000753B3"/>
    <w:rsid w:val="00076B6A"/>
    <w:rsid w:val="00083F76"/>
    <w:rsid w:val="00092027"/>
    <w:rsid w:val="00095A23"/>
    <w:rsid w:val="00096194"/>
    <w:rsid w:val="000A044D"/>
    <w:rsid w:val="000A1C29"/>
    <w:rsid w:val="000A1CEF"/>
    <w:rsid w:val="000B2288"/>
    <w:rsid w:val="000B4252"/>
    <w:rsid w:val="000B5DA1"/>
    <w:rsid w:val="000B6BF0"/>
    <w:rsid w:val="000B74F2"/>
    <w:rsid w:val="000C3A9E"/>
    <w:rsid w:val="000C58E9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01A9F"/>
    <w:rsid w:val="001101A4"/>
    <w:rsid w:val="00110436"/>
    <w:rsid w:val="00112567"/>
    <w:rsid w:val="00134C02"/>
    <w:rsid w:val="00140DD2"/>
    <w:rsid w:val="00144FB8"/>
    <w:rsid w:val="0015404D"/>
    <w:rsid w:val="00163576"/>
    <w:rsid w:val="0017336B"/>
    <w:rsid w:val="001733D8"/>
    <w:rsid w:val="001746CB"/>
    <w:rsid w:val="0018225B"/>
    <w:rsid w:val="00182B61"/>
    <w:rsid w:val="001B04B4"/>
    <w:rsid w:val="001B383C"/>
    <w:rsid w:val="001B4B53"/>
    <w:rsid w:val="001C722D"/>
    <w:rsid w:val="001D4353"/>
    <w:rsid w:val="001D49FA"/>
    <w:rsid w:val="001D67CE"/>
    <w:rsid w:val="001E22A9"/>
    <w:rsid w:val="001E4347"/>
    <w:rsid w:val="001E4B4A"/>
    <w:rsid w:val="001E691E"/>
    <w:rsid w:val="001F1718"/>
    <w:rsid w:val="001F7705"/>
    <w:rsid w:val="0020014C"/>
    <w:rsid w:val="00205CFF"/>
    <w:rsid w:val="002117AA"/>
    <w:rsid w:val="002177A5"/>
    <w:rsid w:val="0022289F"/>
    <w:rsid w:val="00224658"/>
    <w:rsid w:val="00231DFC"/>
    <w:rsid w:val="0023713D"/>
    <w:rsid w:val="002414EA"/>
    <w:rsid w:val="00241A8C"/>
    <w:rsid w:val="002431D9"/>
    <w:rsid w:val="00243900"/>
    <w:rsid w:val="00244437"/>
    <w:rsid w:val="0025138B"/>
    <w:rsid w:val="002563FD"/>
    <w:rsid w:val="00261C4B"/>
    <w:rsid w:val="0026402B"/>
    <w:rsid w:val="002678FD"/>
    <w:rsid w:val="00273D14"/>
    <w:rsid w:val="00273F5D"/>
    <w:rsid w:val="0027563E"/>
    <w:rsid w:val="00280441"/>
    <w:rsid w:val="002869C0"/>
    <w:rsid w:val="002914B4"/>
    <w:rsid w:val="0029190B"/>
    <w:rsid w:val="002925B2"/>
    <w:rsid w:val="00292BD3"/>
    <w:rsid w:val="0029467C"/>
    <w:rsid w:val="002A6559"/>
    <w:rsid w:val="002A7347"/>
    <w:rsid w:val="002B2240"/>
    <w:rsid w:val="002B42C4"/>
    <w:rsid w:val="002B61EC"/>
    <w:rsid w:val="002B64A0"/>
    <w:rsid w:val="002B6A2A"/>
    <w:rsid w:val="002B7B19"/>
    <w:rsid w:val="002C0738"/>
    <w:rsid w:val="002C2F15"/>
    <w:rsid w:val="002C2F9E"/>
    <w:rsid w:val="002C3052"/>
    <w:rsid w:val="002D3001"/>
    <w:rsid w:val="002D5A4B"/>
    <w:rsid w:val="002E585D"/>
    <w:rsid w:val="002F29A2"/>
    <w:rsid w:val="002F3827"/>
    <w:rsid w:val="002F3B95"/>
    <w:rsid w:val="00300A94"/>
    <w:rsid w:val="00300F2E"/>
    <w:rsid w:val="00304BB3"/>
    <w:rsid w:val="00306EE6"/>
    <w:rsid w:val="00307DD1"/>
    <w:rsid w:val="0031545B"/>
    <w:rsid w:val="0032374D"/>
    <w:rsid w:val="00334FDD"/>
    <w:rsid w:val="0033551E"/>
    <w:rsid w:val="003407CB"/>
    <w:rsid w:val="00341753"/>
    <w:rsid w:val="00341B48"/>
    <w:rsid w:val="003429D0"/>
    <w:rsid w:val="00351B07"/>
    <w:rsid w:val="00353DEF"/>
    <w:rsid w:val="00354FEE"/>
    <w:rsid w:val="00355695"/>
    <w:rsid w:val="00357D84"/>
    <w:rsid w:val="003669D3"/>
    <w:rsid w:val="0036718F"/>
    <w:rsid w:val="00370555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0A34"/>
    <w:rsid w:val="003D37F7"/>
    <w:rsid w:val="003D5C8D"/>
    <w:rsid w:val="003F2F9D"/>
    <w:rsid w:val="003F4C6B"/>
    <w:rsid w:val="003F4ED6"/>
    <w:rsid w:val="004015CA"/>
    <w:rsid w:val="00410CAE"/>
    <w:rsid w:val="00422F89"/>
    <w:rsid w:val="00425619"/>
    <w:rsid w:val="00430C03"/>
    <w:rsid w:val="00432BE9"/>
    <w:rsid w:val="00434592"/>
    <w:rsid w:val="00434CEC"/>
    <w:rsid w:val="00437EEB"/>
    <w:rsid w:val="004475F4"/>
    <w:rsid w:val="004528C6"/>
    <w:rsid w:val="00454BCB"/>
    <w:rsid w:val="004566A7"/>
    <w:rsid w:val="004571BE"/>
    <w:rsid w:val="00462031"/>
    <w:rsid w:val="0046415C"/>
    <w:rsid w:val="004672D6"/>
    <w:rsid w:val="00467C46"/>
    <w:rsid w:val="004906A7"/>
    <w:rsid w:val="00493B39"/>
    <w:rsid w:val="004B25C5"/>
    <w:rsid w:val="004C3ABF"/>
    <w:rsid w:val="004C7868"/>
    <w:rsid w:val="004D4F37"/>
    <w:rsid w:val="004D5E09"/>
    <w:rsid w:val="004D75F2"/>
    <w:rsid w:val="004E009C"/>
    <w:rsid w:val="004E1213"/>
    <w:rsid w:val="004E342A"/>
    <w:rsid w:val="004E702D"/>
    <w:rsid w:val="004E77B2"/>
    <w:rsid w:val="004F0856"/>
    <w:rsid w:val="004F1B6B"/>
    <w:rsid w:val="004F247D"/>
    <w:rsid w:val="004F3BD1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5E07"/>
    <w:rsid w:val="00576332"/>
    <w:rsid w:val="00576DDD"/>
    <w:rsid w:val="00582748"/>
    <w:rsid w:val="0058368E"/>
    <w:rsid w:val="00583D19"/>
    <w:rsid w:val="005921F6"/>
    <w:rsid w:val="00592F9B"/>
    <w:rsid w:val="00594C55"/>
    <w:rsid w:val="005951F4"/>
    <w:rsid w:val="0059790E"/>
    <w:rsid w:val="005A2C6F"/>
    <w:rsid w:val="005A6B58"/>
    <w:rsid w:val="005B57E1"/>
    <w:rsid w:val="005B5F4C"/>
    <w:rsid w:val="005B719F"/>
    <w:rsid w:val="005C7014"/>
    <w:rsid w:val="005D2E26"/>
    <w:rsid w:val="005D2ED8"/>
    <w:rsid w:val="005D71AE"/>
    <w:rsid w:val="005D7478"/>
    <w:rsid w:val="005F50D8"/>
    <w:rsid w:val="005F5640"/>
    <w:rsid w:val="00602E19"/>
    <w:rsid w:val="0060762E"/>
    <w:rsid w:val="00622D20"/>
    <w:rsid w:val="006260FF"/>
    <w:rsid w:val="00645D2A"/>
    <w:rsid w:val="0065543A"/>
    <w:rsid w:val="00664342"/>
    <w:rsid w:val="00670F50"/>
    <w:rsid w:val="00675202"/>
    <w:rsid w:val="006802F7"/>
    <w:rsid w:val="006831C6"/>
    <w:rsid w:val="00693354"/>
    <w:rsid w:val="00695063"/>
    <w:rsid w:val="006A5BF4"/>
    <w:rsid w:val="006B23DD"/>
    <w:rsid w:val="006C0753"/>
    <w:rsid w:val="006C20E7"/>
    <w:rsid w:val="006C2528"/>
    <w:rsid w:val="006D2D71"/>
    <w:rsid w:val="006D425B"/>
    <w:rsid w:val="006D45AD"/>
    <w:rsid w:val="006E7E21"/>
    <w:rsid w:val="0070036F"/>
    <w:rsid w:val="00701DE9"/>
    <w:rsid w:val="00703FA8"/>
    <w:rsid w:val="0071157B"/>
    <w:rsid w:val="007265D8"/>
    <w:rsid w:val="00730090"/>
    <w:rsid w:val="0073146F"/>
    <w:rsid w:val="00731E7F"/>
    <w:rsid w:val="0073482C"/>
    <w:rsid w:val="00734D05"/>
    <w:rsid w:val="00736603"/>
    <w:rsid w:val="00742D9B"/>
    <w:rsid w:val="007471A8"/>
    <w:rsid w:val="00751F4D"/>
    <w:rsid w:val="00752526"/>
    <w:rsid w:val="00756642"/>
    <w:rsid w:val="00765BF5"/>
    <w:rsid w:val="007711C0"/>
    <w:rsid w:val="00776617"/>
    <w:rsid w:val="007850F7"/>
    <w:rsid w:val="0078628B"/>
    <w:rsid w:val="00794E6F"/>
    <w:rsid w:val="007A5493"/>
    <w:rsid w:val="007B058B"/>
    <w:rsid w:val="007B6DD4"/>
    <w:rsid w:val="007C07EA"/>
    <w:rsid w:val="007C0AC3"/>
    <w:rsid w:val="007C2FE7"/>
    <w:rsid w:val="007C344B"/>
    <w:rsid w:val="007C3B20"/>
    <w:rsid w:val="007C49AB"/>
    <w:rsid w:val="007C780D"/>
    <w:rsid w:val="007D11BD"/>
    <w:rsid w:val="007D1CF3"/>
    <w:rsid w:val="007D4E24"/>
    <w:rsid w:val="007E0C68"/>
    <w:rsid w:val="007E1411"/>
    <w:rsid w:val="007E19A7"/>
    <w:rsid w:val="007F24FA"/>
    <w:rsid w:val="007F6297"/>
    <w:rsid w:val="008051C3"/>
    <w:rsid w:val="00813A32"/>
    <w:rsid w:val="00814934"/>
    <w:rsid w:val="00821452"/>
    <w:rsid w:val="0082182E"/>
    <w:rsid w:val="008239B1"/>
    <w:rsid w:val="008273F1"/>
    <w:rsid w:val="00831744"/>
    <w:rsid w:val="00831C8A"/>
    <w:rsid w:val="008373D7"/>
    <w:rsid w:val="00846F1C"/>
    <w:rsid w:val="00856F24"/>
    <w:rsid w:val="00857FDF"/>
    <w:rsid w:val="00866EBB"/>
    <w:rsid w:val="00871BBB"/>
    <w:rsid w:val="00873332"/>
    <w:rsid w:val="00875B6D"/>
    <w:rsid w:val="008845B0"/>
    <w:rsid w:val="008871F3"/>
    <w:rsid w:val="008932AE"/>
    <w:rsid w:val="008971C9"/>
    <w:rsid w:val="008A2156"/>
    <w:rsid w:val="008A4138"/>
    <w:rsid w:val="008A45F1"/>
    <w:rsid w:val="008A4A7D"/>
    <w:rsid w:val="008B1132"/>
    <w:rsid w:val="008B122C"/>
    <w:rsid w:val="008B28EB"/>
    <w:rsid w:val="008B6A00"/>
    <w:rsid w:val="008C4481"/>
    <w:rsid w:val="008C6EC6"/>
    <w:rsid w:val="008C7757"/>
    <w:rsid w:val="008C7FD5"/>
    <w:rsid w:val="008D0D24"/>
    <w:rsid w:val="008D6CE2"/>
    <w:rsid w:val="008E4004"/>
    <w:rsid w:val="008E5701"/>
    <w:rsid w:val="00902F8D"/>
    <w:rsid w:val="009041BB"/>
    <w:rsid w:val="00905334"/>
    <w:rsid w:val="00906217"/>
    <w:rsid w:val="009106F3"/>
    <w:rsid w:val="00912A9F"/>
    <w:rsid w:val="00916550"/>
    <w:rsid w:val="00935DB3"/>
    <w:rsid w:val="00943430"/>
    <w:rsid w:val="0094795E"/>
    <w:rsid w:val="009509C4"/>
    <w:rsid w:val="0096001E"/>
    <w:rsid w:val="009728E7"/>
    <w:rsid w:val="00985962"/>
    <w:rsid w:val="00987E90"/>
    <w:rsid w:val="009A3653"/>
    <w:rsid w:val="009A4990"/>
    <w:rsid w:val="009A6F01"/>
    <w:rsid w:val="009C1DCF"/>
    <w:rsid w:val="009C6876"/>
    <w:rsid w:val="009D1191"/>
    <w:rsid w:val="009D1E00"/>
    <w:rsid w:val="009D70EC"/>
    <w:rsid w:val="009F6984"/>
    <w:rsid w:val="00A013BD"/>
    <w:rsid w:val="00A01AFE"/>
    <w:rsid w:val="00A020BB"/>
    <w:rsid w:val="00A03048"/>
    <w:rsid w:val="00A0357F"/>
    <w:rsid w:val="00A036F8"/>
    <w:rsid w:val="00A055D0"/>
    <w:rsid w:val="00A05921"/>
    <w:rsid w:val="00A06682"/>
    <w:rsid w:val="00A22515"/>
    <w:rsid w:val="00A261D0"/>
    <w:rsid w:val="00A26329"/>
    <w:rsid w:val="00A2643A"/>
    <w:rsid w:val="00A321AE"/>
    <w:rsid w:val="00A32C89"/>
    <w:rsid w:val="00A33D09"/>
    <w:rsid w:val="00A378B9"/>
    <w:rsid w:val="00A378FC"/>
    <w:rsid w:val="00A4179D"/>
    <w:rsid w:val="00A44D8E"/>
    <w:rsid w:val="00A51378"/>
    <w:rsid w:val="00A55B43"/>
    <w:rsid w:val="00A572A2"/>
    <w:rsid w:val="00A645A7"/>
    <w:rsid w:val="00A66B4F"/>
    <w:rsid w:val="00A6716C"/>
    <w:rsid w:val="00A673B5"/>
    <w:rsid w:val="00A67D8D"/>
    <w:rsid w:val="00A7145E"/>
    <w:rsid w:val="00A834CC"/>
    <w:rsid w:val="00A83D0E"/>
    <w:rsid w:val="00A92F12"/>
    <w:rsid w:val="00A94F07"/>
    <w:rsid w:val="00A9587A"/>
    <w:rsid w:val="00AB0790"/>
    <w:rsid w:val="00AB39B3"/>
    <w:rsid w:val="00AB6AF1"/>
    <w:rsid w:val="00AC092D"/>
    <w:rsid w:val="00AD00C8"/>
    <w:rsid w:val="00AD3C24"/>
    <w:rsid w:val="00AD4FDA"/>
    <w:rsid w:val="00AD6F5D"/>
    <w:rsid w:val="00AE09D0"/>
    <w:rsid w:val="00AE5EA2"/>
    <w:rsid w:val="00AF2AA4"/>
    <w:rsid w:val="00AF3958"/>
    <w:rsid w:val="00AF52D6"/>
    <w:rsid w:val="00AF6230"/>
    <w:rsid w:val="00B019F4"/>
    <w:rsid w:val="00B02B11"/>
    <w:rsid w:val="00B03C89"/>
    <w:rsid w:val="00B06007"/>
    <w:rsid w:val="00B132BB"/>
    <w:rsid w:val="00B16BDF"/>
    <w:rsid w:val="00B23883"/>
    <w:rsid w:val="00B313A4"/>
    <w:rsid w:val="00B365E1"/>
    <w:rsid w:val="00B4054A"/>
    <w:rsid w:val="00B42694"/>
    <w:rsid w:val="00B440B5"/>
    <w:rsid w:val="00B53AA1"/>
    <w:rsid w:val="00B544B5"/>
    <w:rsid w:val="00B549D3"/>
    <w:rsid w:val="00B55433"/>
    <w:rsid w:val="00B62B41"/>
    <w:rsid w:val="00B73BC4"/>
    <w:rsid w:val="00B74665"/>
    <w:rsid w:val="00B75B3C"/>
    <w:rsid w:val="00B76986"/>
    <w:rsid w:val="00B806BF"/>
    <w:rsid w:val="00B8396F"/>
    <w:rsid w:val="00B86D6A"/>
    <w:rsid w:val="00B93037"/>
    <w:rsid w:val="00B95AD3"/>
    <w:rsid w:val="00BA13BA"/>
    <w:rsid w:val="00BB71EB"/>
    <w:rsid w:val="00BC1812"/>
    <w:rsid w:val="00BC5B2A"/>
    <w:rsid w:val="00BC7DEB"/>
    <w:rsid w:val="00BD12EF"/>
    <w:rsid w:val="00BD1CF0"/>
    <w:rsid w:val="00BD24E9"/>
    <w:rsid w:val="00BD30FC"/>
    <w:rsid w:val="00BD3481"/>
    <w:rsid w:val="00BD4A34"/>
    <w:rsid w:val="00BD6019"/>
    <w:rsid w:val="00BE3076"/>
    <w:rsid w:val="00C02DC5"/>
    <w:rsid w:val="00C04E04"/>
    <w:rsid w:val="00C0607B"/>
    <w:rsid w:val="00C11319"/>
    <w:rsid w:val="00C12B53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4586"/>
    <w:rsid w:val="00C5598A"/>
    <w:rsid w:val="00C55C02"/>
    <w:rsid w:val="00C60446"/>
    <w:rsid w:val="00C62995"/>
    <w:rsid w:val="00C64146"/>
    <w:rsid w:val="00C64D30"/>
    <w:rsid w:val="00C65792"/>
    <w:rsid w:val="00C667E0"/>
    <w:rsid w:val="00C73FA6"/>
    <w:rsid w:val="00C81A0B"/>
    <w:rsid w:val="00C86208"/>
    <w:rsid w:val="00C86D87"/>
    <w:rsid w:val="00C87911"/>
    <w:rsid w:val="00C93021"/>
    <w:rsid w:val="00C93B8D"/>
    <w:rsid w:val="00C9568D"/>
    <w:rsid w:val="00C96D94"/>
    <w:rsid w:val="00CA1015"/>
    <w:rsid w:val="00CB03E7"/>
    <w:rsid w:val="00CB0A58"/>
    <w:rsid w:val="00CB255C"/>
    <w:rsid w:val="00CB30F5"/>
    <w:rsid w:val="00CC71DA"/>
    <w:rsid w:val="00CD1C8A"/>
    <w:rsid w:val="00CD4838"/>
    <w:rsid w:val="00CD4C8B"/>
    <w:rsid w:val="00CD7343"/>
    <w:rsid w:val="00CE0657"/>
    <w:rsid w:val="00CE2B4F"/>
    <w:rsid w:val="00CE3487"/>
    <w:rsid w:val="00CE6387"/>
    <w:rsid w:val="00CE692C"/>
    <w:rsid w:val="00CE7066"/>
    <w:rsid w:val="00CF0718"/>
    <w:rsid w:val="00CF7B7C"/>
    <w:rsid w:val="00D01732"/>
    <w:rsid w:val="00D021CE"/>
    <w:rsid w:val="00D04D08"/>
    <w:rsid w:val="00D12C44"/>
    <w:rsid w:val="00D13FFF"/>
    <w:rsid w:val="00D209F2"/>
    <w:rsid w:val="00D2399D"/>
    <w:rsid w:val="00D422DA"/>
    <w:rsid w:val="00D50424"/>
    <w:rsid w:val="00D66CDC"/>
    <w:rsid w:val="00D72005"/>
    <w:rsid w:val="00D8589A"/>
    <w:rsid w:val="00D92608"/>
    <w:rsid w:val="00D92F1E"/>
    <w:rsid w:val="00D93F91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7356"/>
    <w:rsid w:val="00DF3050"/>
    <w:rsid w:val="00DF4D6B"/>
    <w:rsid w:val="00DF720B"/>
    <w:rsid w:val="00E04F6A"/>
    <w:rsid w:val="00E23628"/>
    <w:rsid w:val="00E359C1"/>
    <w:rsid w:val="00E36479"/>
    <w:rsid w:val="00E46C3E"/>
    <w:rsid w:val="00E50B94"/>
    <w:rsid w:val="00E532B2"/>
    <w:rsid w:val="00E55C23"/>
    <w:rsid w:val="00E60703"/>
    <w:rsid w:val="00E7652E"/>
    <w:rsid w:val="00E8076D"/>
    <w:rsid w:val="00E80F70"/>
    <w:rsid w:val="00E83DB1"/>
    <w:rsid w:val="00E84E9D"/>
    <w:rsid w:val="00E850E7"/>
    <w:rsid w:val="00E854F5"/>
    <w:rsid w:val="00E916FC"/>
    <w:rsid w:val="00E91C86"/>
    <w:rsid w:val="00E95484"/>
    <w:rsid w:val="00EA4252"/>
    <w:rsid w:val="00EB37E4"/>
    <w:rsid w:val="00EB5A4C"/>
    <w:rsid w:val="00EC3206"/>
    <w:rsid w:val="00EC534C"/>
    <w:rsid w:val="00EC5E34"/>
    <w:rsid w:val="00EC5FAB"/>
    <w:rsid w:val="00ED2140"/>
    <w:rsid w:val="00ED2E19"/>
    <w:rsid w:val="00EE0D64"/>
    <w:rsid w:val="00EE1058"/>
    <w:rsid w:val="00EF78A5"/>
    <w:rsid w:val="00F002FB"/>
    <w:rsid w:val="00F006CC"/>
    <w:rsid w:val="00F05EAE"/>
    <w:rsid w:val="00F062D3"/>
    <w:rsid w:val="00F07D7D"/>
    <w:rsid w:val="00F11CDA"/>
    <w:rsid w:val="00F13A3C"/>
    <w:rsid w:val="00F15EC2"/>
    <w:rsid w:val="00F1768B"/>
    <w:rsid w:val="00F21FDB"/>
    <w:rsid w:val="00F22E0D"/>
    <w:rsid w:val="00F36ED9"/>
    <w:rsid w:val="00F401CE"/>
    <w:rsid w:val="00F40D0C"/>
    <w:rsid w:val="00F43A74"/>
    <w:rsid w:val="00F43F71"/>
    <w:rsid w:val="00F47522"/>
    <w:rsid w:val="00F53038"/>
    <w:rsid w:val="00F54450"/>
    <w:rsid w:val="00F57F78"/>
    <w:rsid w:val="00F62D54"/>
    <w:rsid w:val="00F63A3A"/>
    <w:rsid w:val="00F651AA"/>
    <w:rsid w:val="00F72ED2"/>
    <w:rsid w:val="00F774DF"/>
    <w:rsid w:val="00F8055C"/>
    <w:rsid w:val="00F83868"/>
    <w:rsid w:val="00F839FA"/>
    <w:rsid w:val="00F858A7"/>
    <w:rsid w:val="00F941D0"/>
    <w:rsid w:val="00F96CCE"/>
    <w:rsid w:val="00FA2A06"/>
    <w:rsid w:val="00FA338D"/>
    <w:rsid w:val="00FA548D"/>
    <w:rsid w:val="00FA7C03"/>
    <w:rsid w:val="00FB356C"/>
    <w:rsid w:val="00FC590E"/>
    <w:rsid w:val="00FD1F27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  <w:style w:type="paragraph" w:styleId="afffff6">
    <w:name w:val="footnote text"/>
    <w:basedOn w:val="a"/>
    <w:link w:val="afffff7"/>
    <w:semiHidden/>
    <w:rsid w:val="0068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fff7">
    <w:name w:val="Текст сноски Знак"/>
    <w:basedOn w:val="a0"/>
    <w:link w:val="afffff6"/>
    <w:semiHidden/>
    <w:rsid w:val="006831C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ff8">
    <w:name w:val="footnote reference"/>
    <w:uiPriority w:val="99"/>
    <w:semiHidden/>
    <w:rsid w:val="006831C6"/>
    <w:rPr>
      <w:vertAlign w:val="superscript"/>
    </w:rPr>
  </w:style>
  <w:style w:type="character" w:styleId="afffff9">
    <w:name w:val="Strong"/>
    <w:uiPriority w:val="22"/>
    <w:qFormat/>
    <w:rsid w:val="006831C6"/>
    <w:rPr>
      <w:b/>
      <w:bCs/>
    </w:rPr>
  </w:style>
  <w:style w:type="paragraph" w:styleId="23">
    <w:name w:val="Body Text Indent 2"/>
    <w:basedOn w:val="a"/>
    <w:link w:val="24"/>
    <w:rsid w:val="006831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6831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headdoc">
    <w:name w:val="headdoc"/>
    <w:basedOn w:val="a"/>
    <w:rsid w:val="0068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68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 Text1"/>
    <w:basedOn w:val="a"/>
    <w:rsid w:val="006831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a">
    <w:name w:val="Знак Знак Знак Знак Знак Знак Знак"/>
    <w:basedOn w:val="a"/>
    <w:rsid w:val="006831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3">
    <w:name w:val="Знак Знак4"/>
    <w:basedOn w:val="a"/>
    <w:rsid w:val="006831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6831C6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96BC-012C-4BAE-909C-4C8B80EC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5673</Words>
  <Characters>32338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2</cp:revision>
  <cp:lastPrinted>2023-10-10T07:58:00Z</cp:lastPrinted>
  <dcterms:created xsi:type="dcterms:W3CDTF">2023-10-17T08:39:00Z</dcterms:created>
  <dcterms:modified xsi:type="dcterms:W3CDTF">2023-10-17T08:39:00Z</dcterms:modified>
</cp:coreProperties>
</file>