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C9" w:rsidRDefault="00281DC9" w:rsidP="00B44043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  <w:lang w:eastAsia="ru-RU"/>
        </w:rPr>
      </w:pPr>
      <w:bookmarkStart w:id="0" w:name="_GoBack"/>
      <w:bookmarkEnd w:id="0"/>
    </w:p>
    <w:p w:rsidR="00593B62" w:rsidRDefault="00593B62" w:rsidP="00593B62">
      <w:pPr>
        <w:spacing w:after="0" w:line="240" w:lineRule="auto"/>
        <w:jc w:val="right"/>
        <w:rPr>
          <w:rFonts w:ascii="Arial" w:hAnsi="Arial" w:cs="Arial"/>
          <w:spacing w:val="20"/>
          <w:sz w:val="24"/>
          <w:szCs w:val="24"/>
          <w:lang w:val="tt-RU" w:eastAsia="ru-RU"/>
        </w:rPr>
      </w:pPr>
    </w:p>
    <w:p w:rsidR="00593B62" w:rsidRPr="00853E23" w:rsidRDefault="00593B62" w:rsidP="00593B62">
      <w:pPr>
        <w:spacing w:after="0" w:line="240" w:lineRule="auto"/>
        <w:jc w:val="right"/>
        <w:rPr>
          <w:rFonts w:ascii="Arial" w:hAnsi="Arial" w:cs="Arial"/>
          <w:spacing w:val="20"/>
          <w:sz w:val="24"/>
          <w:szCs w:val="24"/>
          <w:lang w:val="tt-RU" w:eastAsia="ru-RU"/>
        </w:rPr>
      </w:pP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>ПРОЕКТ</w:t>
      </w:r>
    </w:p>
    <w:p w:rsidR="00593B62" w:rsidRPr="00853E23" w:rsidRDefault="00593B62" w:rsidP="00B44043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  <w:lang w:val="tt-RU" w:eastAsia="ru-RU"/>
        </w:rPr>
      </w:pPr>
    </w:p>
    <w:p w:rsidR="00593B62" w:rsidRPr="00853E23" w:rsidRDefault="00593B62" w:rsidP="00B44043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  <w:lang w:val="tt-RU" w:eastAsia="ru-RU"/>
        </w:rPr>
      </w:pPr>
    </w:p>
    <w:p w:rsidR="00B44043" w:rsidRPr="00853E23" w:rsidRDefault="00203A02" w:rsidP="00B44043">
      <w:pPr>
        <w:spacing w:after="0" w:line="240" w:lineRule="auto"/>
        <w:rPr>
          <w:rFonts w:ascii="Arial" w:hAnsi="Arial" w:cs="Arial"/>
          <w:spacing w:val="20"/>
          <w:sz w:val="24"/>
          <w:szCs w:val="24"/>
          <w:lang w:eastAsia="ru-RU"/>
        </w:rPr>
      </w:pP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</w:t>
      </w:r>
      <w:r w:rsidR="00B44043"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ПОСТАНОВЛЕНИЕ                                          </w:t>
      </w: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  </w:t>
      </w:r>
      <w:r w:rsidR="00B44043"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</w:t>
      </w: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</w:t>
      </w:r>
      <w:r w:rsidR="000A0AAC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                </w:t>
      </w:r>
      <w:r w:rsidR="00B44043"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КАРАР                                                                                                                                                </w:t>
      </w:r>
    </w:p>
    <w:p w:rsidR="00C035C8" w:rsidRPr="00853E23" w:rsidRDefault="00C035C8" w:rsidP="00C035C8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</w:t>
      </w:r>
      <w:r w:rsidR="00203A02"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</w:t>
      </w: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№ </w:t>
      </w:r>
      <w:r w:rsidR="00853E23">
        <w:rPr>
          <w:rFonts w:ascii="Arial" w:hAnsi="Arial" w:cs="Arial"/>
          <w:spacing w:val="20"/>
          <w:sz w:val="24"/>
          <w:szCs w:val="24"/>
          <w:lang w:val="tt-RU" w:eastAsia="ru-RU"/>
        </w:rPr>
        <w:t>___</w:t>
      </w: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                                       </w:t>
      </w:r>
      <w:r w:rsidR="00203A02"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                      </w:t>
      </w: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</w:t>
      </w:r>
      <w:r w:rsidR="00840449">
        <w:rPr>
          <w:rFonts w:ascii="Arial" w:hAnsi="Arial" w:cs="Arial"/>
          <w:spacing w:val="20"/>
          <w:sz w:val="24"/>
          <w:szCs w:val="24"/>
          <w:lang w:val="tt-RU" w:eastAsia="ru-RU"/>
        </w:rPr>
        <w:t xml:space="preserve">    </w:t>
      </w:r>
      <w:r w:rsidRPr="00853E23">
        <w:rPr>
          <w:rFonts w:ascii="Arial" w:hAnsi="Arial" w:cs="Arial"/>
          <w:spacing w:val="20"/>
          <w:sz w:val="24"/>
          <w:szCs w:val="24"/>
          <w:lang w:val="tt-RU" w:eastAsia="ru-RU"/>
        </w:rPr>
        <w:t>от</w:t>
      </w:r>
      <w:r w:rsidR="00203A02" w:rsidRPr="00853E23">
        <w:rPr>
          <w:rFonts w:ascii="Arial" w:hAnsi="Arial" w:cs="Arial"/>
          <w:sz w:val="24"/>
          <w:szCs w:val="24"/>
        </w:rPr>
        <w:t>«</w:t>
      </w:r>
      <w:r w:rsidR="00593B62" w:rsidRPr="00853E23">
        <w:rPr>
          <w:rFonts w:ascii="Arial" w:hAnsi="Arial" w:cs="Arial"/>
          <w:sz w:val="24"/>
          <w:szCs w:val="24"/>
        </w:rPr>
        <w:t>___</w:t>
      </w:r>
      <w:r w:rsidR="00203A02" w:rsidRPr="00853E23">
        <w:rPr>
          <w:rFonts w:ascii="Arial" w:hAnsi="Arial" w:cs="Arial"/>
          <w:sz w:val="24"/>
          <w:szCs w:val="24"/>
        </w:rPr>
        <w:t xml:space="preserve">» </w:t>
      </w:r>
      <w:r w:rsidR="00593B62" w:rsidRPr="00853E23">
        <w:rPr>
          <w:rFonts w:ascii="Arial" w:hAnsi="Arial" w:cs="Arial"/>
          <w:sz w:val="24"/>
          <w:szCs w:val="24"/>
        </w:rPr>
        <w:t>_____</w:t>
      </w:r>
      <w:r w:rsidR="00203A02" w:rsidRPr="00853E23">
        <w:rPr>
          <w:rFonts w:ascii="Arial" w:hAnsi="Arial" w:cs="Arial"/>
          <w:sz w:val="24"/>
          <w:szCs w:val="24"/>
        </w:rPr>
        <w:t xml:space="preserve"> 202</w:t>
      </w:r>
      <w:r w:rsidR="00E619AB">
        <w:rPr>
          <w:rFonts w:ascii="Arial" w:hAnsi="Arial" w:cs="Arial"/>
          <w:sz w:val="24"/>
          <w:szCs w:val="24"/>
        </w:rPr>
        <w:t>3</w:t>
      </w:r>
      <w:r w:rsidR="00203A02" w:rsidRPr="00853E23">
        <w:rPr>
          <w:rFonts w:ascii="Arial" w:hAnsi="Arial" w:cs="Arial"/>
          <w:sz w:val="24"/>
          <w:szCs w:val="24"/>
        </w:rPr>
        <w:t>г.</w:t>
      </w:r>
      <w:r w:rsidRPr="00853E23">
        <w:rPr>
          <w:rFonts w:ascii="Arial" w:hAnsi="Arial" w:cs="Arial"/>
          <w:sz w:val="24"/>
          <w:szCs w:val="24"/>
        </w:rPr>
        <w:t xml:space="preserve">   </w:t>
      </w:r>
    </w:p>
    <w:p w:rsidR="00977DB6" w:rsidRPr="00853E23" w:rsidRDefault="00C035C8" w:rsidP="00C035C8">
      <w:pPr>
        <w:spacing w:after="0" w:line="240" w:lineRule="auto"/>
        <w:ind w:left="-284"/>
        <w:rPr>
          <w:rFonts w:ascii="Arial" w:hAnsi="Arial" w:cs="Arial"/>
          <w:b/>
          <w:spacing w:val="20"/>
          <w:sz w:val="24"/>
          <w:szCs w:val="24"/>
          <w:lang w:eastAsia="ru-RU"/>
        </w:rPr>
      </w:pPr>
      <w:r w:rsidRPr="00853E23">
        <w:rPr>
          <w:rFonts w:ascii="Arial" w:hAnsi="Arial" w:cs="Arial"/>
          <w:b/>
          <w:sz w:val="24"/>
          <w:szCs w:val="24"/>
        </w:rPr>
        <w:t xml:space="preserve">          </w:t>
      </w:r>
    </w:p>
    <w:p w:rsidR="00D07B60" w:rsidRDefault="00D07B60" w:rsidP="00D07B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>О назначении схода граждан</w:t>
      </w:r>
      <w:r w:rsidR="00E619AB" w:rsidRPr="00E619AB">
        <w:rPr>
          <w:rFonts w:ascii="Arial" w:eastAsia="Calibri" w:hAnsi="Arial" w:cs="Arial"/>
          <w:sz w:val="24"/>
          <w:szCs w:val="24"/>
        </w:rPr>
        <w:t xml:space="preserve"> </w:t>
      </w:r>
      <w:r w:rsidR="00E619AB" w:rsidRPr="00853E23">
        <w:rPr>
          <w:rFonts w:ascii="Arial" w:eastAsia="Calibri" w:hAnsi="Arial" w:cs="Arial"/>
          <w:sz w:val="24"/>
          <w:szCs w:val="24"/>
        </w:rPr>
        <w:t xml:space="preserve">по вопросу введения </w:t>
      </w:r>
      <w:r w:rsidR="00E619AB">
        <w:rPr>
          <w:rFonts w:ascii="Arial" w:eastAsia="Calibri" w:hAnsi="Arial" w:cs="Arial"/>
          <w:sz w:val="24"/>
          <w:szCs w:val="24"/>
        </w:rPr>
        <w:t xml:space="preserve">и использования </w:t>
      </w:r>
      <w:r w:rsidR="00E619AB" w:rsidRPr="00853E23">
        <w:rPr>
          <w:rFonts w:ascii="Arial" w:eastAsia="Calibri" w:hAnsi="Arial" w:cs="Arial"/>
          <w:sz w:val="24"/>
          <w:szCs w:val="24"/>
        </w:rPr>
        <w:t>средств самообложения г</w:t>
      </w:r>
      <w:r w:rsidR="00E619AB">
        <w:rPr>
          <w:rFonts w:ascii="Arial" w:eastAsia="Calibri" w:hAnsi="Arial" w:cs="Arial"/>
          <w:sz w:val="24"/>
          <w:szCs w:val="24"/>
        </w:rPr>
        <w:t xml:space="preserve">раждан (разовых платежей) в 2024 году </w:t>
      </w:r>
      <w:r w:rsidRPr="00853E23">
        <w:rPr>
          <w:rFonts w:ascii="Arial" w:eastAsia="Calibri" w:hAnsi="Arial" w:cs="Arial"/>
          <w:sz w:val="24"/>
          <w:szCs w:val="24"/>
        </w:rPr>
        <w:t xml:space="preserve">в населенном пункте Абсалямово Абсалямовского сельского поселения Ютазинского муниципального района Республики Татарстан </w:t>
      </w:r>
    </w:p>
    <w:p w:rsidR="003365F5" w:rsidRPr="00853E23" w:rsidRDefault="003365F5" w:rsidP="00EF6AC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07B60" w:rsidRPr="00853E23" w:rsidRDefault="00D07B60" w:rsidP="00D07B6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53E23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статьями  25.1, 56 Федерального закона от 06.10.2003 № 131-ФЗ «Об общих принципах организации местного самоуправления в Российской Федерации», статьями 20, 35 Закона Республики Татарстан от 28.07.2004 №45-ЗРТ «О местном самоуправлении в Республике Татарстан»,  статьями 14, 81  Устава муниципального образования «Абсалямовское сельское поселение</w:t>
      </w:r>
      <w:r w:rsidR="00E619AB">
        <w:rPr>
          <w:rFonts w:ascii="Arial" w:hAnsi="Arial" w:cs="Arial"/>
          <w:sz w:val="24"/>
          <w:szCs w:val="24"/>
          <w:lang w:eastAsia="ru-RU"/>
        </w:rPr>
        <w:t>»</w:t>
      </w:r>
      <w:r w:rsidRPr="00853E23"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</w:t>
      </w:r>
      <w:r w:rsidR="00E619AB">
        <w:rPr>
          <w:rFonts w:ascii="Arial" w:hAnsi="Arial" w:cs="Arial"/>
          <w:sz w:val="24"/>
          <w:szCs w:val="24"/>
          <w:lang w:eastAsia="ru-RU"/>
        </w:rPr>
        <w:t>ого района Республики Татарстан</w:t>
      </w:r>
      <w:r w:rsidRPr="00853E23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853E23">
        <w:rPr>
          <w:rFonts w:ascii="Arial" w:eastAsiaTheme="minorHAnsi" w:hAnsi="Arial" w:cs="Arial"/>
          <w:sz w:val="24"/>
          <w:szCs w:val="24"/>
        </w:rPr>
        <w:t xml:space="preserve">принятого решением Совета Абсалямовского сельского поселения Ютазинского муниципального района от </w:t>
      </w:r>
      <w:r w:rsidRPr="00853E23">
        <w:rPr>
          <w:rFonts w:ascii="Arial" w:hAnsi="Arial" w:cs="Arial"/>
          <w:sz w:val="24"/>
          <w:szCs w:val="24"/>
          <w:lang w:eastAsia="ru-RU"/>
        </w:rPr>
        <w:t>17.07.2019г. №8, Положением «О порядке подготовки и проведения схода граждан в населенных пунктах, входящих в состав Абсалямовского сельского поселения Ютазинского муниципального района Республики Татарстан»</w:t>
      </w:r>
      <w:r w:rsidRPr="00853E23">
        <w:rPr>
          <w:rFonts w:ascii="Arial" w:eastAsiaTheme="minorHAnsi" w:hAnsi="Arial" w:cs="Arial"/>
          <w:sz w:val="24"/>
          <w:szCs w:val="24"/>
        </w:rPr>
        <w:t xml:space="preserve">  утвержденного    </w:t>
      </w:r>
      <w:r w:rsidRPr="00853E23">
        <w:rPr>
          <w:rFonts w:ascii="Arial" w:hAnsi="Arial" w:cs="Arial"/>
          <w:sz w:val="24"/>
          <w:szCs w:val="24"/>
          <w:lang w:eastAsia="ru-RU"/>
        </w:rPr>
        <w:t>решением</w:t>
      </w:r>
      <w:r w:rsidRPr="00853E23">
        <w:rPr>
          <w:rFonts w:ascii="Arial" w:eastAsiaTheme="minorHAnsi" w:hAnsi="Arial" w:cs="Arial"/>
          <w:sz w:val="24"/>
          <w:szCs w:val="24"/>
        </w:rPr>
        <w:t xml:space="preserve"> </w:t>
      </w:r>
      <w:r w:rsidRPr="00853E23">
        <w:rPr>
          <w:rFonts w:ascii="Arial" w:hAnsi="Arial" w:cs="Arial"/>
          <w:sz w:val="24"/>
          <w:szCs w:val="24"/>
          <w:lang w:eastAsia="ru-RU"/>
        </w:rPr>
        <w:t>Совета Абсалямовского сельского поселения Ютазинского муниципального района Республики Татарстан от 23.09.2019 № 11</w:t>
      </w:r>
    </w:p>
    <w:p w:rsidR="000D543D" w:rsidRPr="00853E23" w:rsidRDefault="000D543D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F7E38" w:rsidRPr="00853E23" w:rsidRDefault="000D543D" w:rsidP="00254B32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>ПОСТАНОВ</w:t>
      </w:r>
      <w:r w:rsidR="0035213E" w:rsidRPr="00853E23">
        <w:rPr>
          <w:rFonts w:ascii="Arial" w:eastAsia="Calibri" w:hAnsi="Arial" w:cs="Arial"/>
          <w:sz w:val="24"/>
          <w:szCs w:val="24"/>
        </w:rPr>
        <w:t>ЛЯЮ</w:t>
      </w:r>
      <w:r w:rsidR="00EF6AC7" w:rsidRPr="00853E23">
        <w:rPr>
          <w:rFonts w:ascii="Arial" w:eastAsia="Calibri" w:hAnsi="Arial" w:cs="Arial"/>
          <w:sz w:val="24"/>
          <w:szCs w:val="24"/>
        </w:rPr>
        <w:t>:</w:t>
      </w:r>
    </w:p>
    <w:p w:rsidR="000D543D" w:rsidRPr="00853E23" w:rsidRDefault="000D543D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A438E" w:rsidRPr="00853E23" w:rsidRDefault="003365F5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E969B0" w:rsidRPr="00853E23">
        <w:rPr>
          <w:rFonts w:ascii="Arial" w:eastAsia="Calibri" w:hAnsi="Arial" w:cs="Arial"/>
          <w:sz w:val="24"/>
          <w:szCs w:val="24"/>
        </w:rPr>
        <w:t xml:space="preserve">1. Назначить на </w:t>
      </w:r>
      <w:r w:rsidR="00232FDB">
        <w:rPr>
          <w:rFonts w:ascii="Arial" w:eastAsia="Calibri" w:hAnsi="Arial" w:cs="Arial"/>
          <w:sz w:val="24"/>
          <w:szCs w:val="24"/>
        </w:rPr>
        <w:t>__</w:t>
      </w:r>
      <w:r w:rsidR="00593B62" w:rsidRPr="00853E23">
        <w:rPr>
          <w:rFonts w:ascii="Arial" w:eastAsia="Calibri" w:hAnsi="Arial" w:cs="Arial"/>
          <w:sz w:val="24"/>
          <w:szCs w:val="24"/>
        </w:rPr>
        <w:t>_</w:t>
      </w:r>
      <w:r w:rsidR="00232FDB">
        <w:rPr>
          <w:rFonts w:ascii="Arial" w:eastAsia="Calibri" w:hAnsi="Arial" w:cs="Arial"/>
          <w:sz w:val="24"/>
          <w:szCs w:val="24"/>
        </w:rPr>
        <w:t xml:space="preserve"> часов ___ минут «</w:t>
      </w:r>
      <w:r w:rsidR="00593B62" w:rsidRPr="00853E23">
        <w:rPr>
          <w:rFonts w:ascii="Arial" w:eastAsia="Calibri" w:hAnsi="Arial" w:cs="Arial"/>
          <w:sz w:val="24"/>
          <w:szCs w:val="24"/>
        </w:rPr>
        <w:t>___</w:t>
      </w:r>
      <w:proofErr w:type="gramStart"/>
      <w:r w:rsidR="00593B62" w:rsidRPr="00853E23">
        <w:rPr>
          <w:rFonts w:ascii="Arial" w:eastAsia="Calibri" w:hAnsi="Arial" w:cs="Arial"/>
          <w:sz w:val="24"/>
          <w:szCs w:val="24"/>
        </w:rPr>
        <w:t>_</w:t>
      </w:r>
      <w:r w:rsidR="00232FDB">
        <w:rPr>
          <w:rFonts w:ascii="Arial" w:eastAsia="Calibri" w:hAnsi="Arial" w:cs="Arial"/>
          <w:sz w:val="24"/>
          <w:szCs w:val="24"/>
        </w:rPr>
        <w:t>»</w:t>
      </w:r>
      <w:r w:rsidR="00593B62" w:rsidRPr="00853E23">
        <w:rPr>
          <w:rFonts w:ascii="Arial" w:eastAsia="Calibri" w:hAnsi="Arial" w:cs="Arial"/>
          <w:sz w:val="24"/>
          <w:szCs w:val="24"/>
        </w:rPr>
        <w:t>_</w:t>
      </w:r>
      <w:proofErr w:type="gramEnd"/>
      <w:r w:rsidR="00593B62" w:rsidRPr="00853E23">
        <w:rPr>
          <w:rFonts w:ascii="Arial" w:eastAsia="Calibri" w:hAnsi="Arial" w:cs="Arial"/>
          <w:sz w:val="24"/>
          <w:szCs w:val="24"/>
        </w:rPr>
        <w:t>____________</w:t>
      </w:r>
      <w:r w:rsidR="00232FDB">
        <w:rPr>
          <w:rFonts w:ascii="Arial" w:eastAsia="Calibri" w:hAnsi="Arial" w:cs="Arial"/>
          <w:sz w:val="24"/>
          <w:szCs w:val="24"/>
        </w:rPr>
        <w:t>20___</w:t>
      </w:r>
      <w:r w:rsidR="00593B62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F56384" w:rsidRPr="00853E23">
        <w:rPr>
          <w:rFonts w:ascii="Arial" w:eastAsia="Calibri" w:hAnsi="Arial" w:cs="Arial"/>
          <w:sz w:val="24"/>
          <w:szCs w:val="24"/>
        </w:rPr>
        <w:t xml:space="preserve">года </w:t>
      </w:r>
      <w:r w:rsidR="00C035C8" w:rsidRPr="00853E23">
        <w:rPr>
          <w:rFonts w:ascii="Arial" w:eastAsia="Calibri" w:hAnsi="Arial" w:cs="Arial"/>
          <w:sz w:val="24"/>
          <w:szCs w:val="24"/>
        </w:rPr>
        <w:t>в здании</w:t>
      </w:r>
      <w:r w:rsidR="007A438E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867AF2" w:rsidRPr="00853E23">
        <w:rPr>
          <w:rFonts w:ascii="Arial" w:eastAsia="Calibri" w:hAnsi="Arial" w:cs="Arial"/>
          <w:sz w:val="24"/>
          <w:szCs w:val="24"/>
        </w:rPr>
        <w:t>МФЦ</w:t>
      </w:r>
      <w:r w:rsidR="00256DB4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971179" w:rsidRPr="00853E23">
        <w:rPr>
          <w:rFonts w:ascii="Arial" w:eastAsia="Calibri" w:hAnsi="Arial" w:cs="Arial"/>
          <w:sz w:val="24"/>
          <w:szCs w:val="24"/>
        </w:rPr>
        <w:t xml:space="preserve">расположенного </w:t>
      </w:r>
      <w:r w:rsidR="00256DB4" w:rsidRPr="00853E23">
        <w:rPr>
          <w:rFonts w:ascii="Arial" w:eastAsia="Calibri" w:hAnsi="Arial" w:cs="Arial"/>
          <w:sz w:val="24"/>
          <w:szCs w:val="24"/>
        </w:rPr>
        <w:t>по адресу:</w:t>
      </w:r>
      <w:r w:rsidR="007A438E" w:rsidRPr="00853E23">
        <w:rPr>
          <w:rFonts w:ascii="Arial" w:eastAsia="Calibri" w:hAnsi="Arial" w:cs="Arial"/>
          <w:sz w:val="24"/>
          <w:szCs w:val="24"/>
        </w:rPr>
        <w:t xml:space="preserve"> Республика Татарстан, Ютазинский муниципальный район, село Абсалямово, ул. Советская, д.</w:t>
      </w:r>
      <w:r w:rsidR="00256DB4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7A438E" w:rsidRPr="00853E23">
        <w:rPr>
          <w:rFonts w:ascii="Arial" w:eastAsia="Calibri" w:hAnsi="Arial" w:cs="Arial"/>
          <w:sz w:val="24"/>
          <w:szCs w:val="24"/>
        </w:rPr>
        <w:t>50Г</w:t>
      </w:r>
      <w:r w:rsidR="00256DB4" w:rsidRPr="00853E23">
        <w:rPr>
          <w:rFonts w:ascii="Arial" w:eastAsia="Calibri" w:hAnsi="Arial" w:cs="Arial"/>
          <w:sz w:val="24"/>
          <w:szCs w:val="24"/>
        </w:rPr>
        <w:t>,</w:t>
      </w:r>
      <w:r w:rsidR="007A438E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F56384" w:rsidRPr="00853E23">
        <w:rPr>
          <w:rFonts w:ascii="Arial" w:eastAsia="Calibri" w:hAnsi="Arial" w:cs="Arial"/>
          <w:sz w:val="24"/>
          <w:szCs w:val="24"/>
        </w:rPr>
        <w:t>сход граждан по вопросу введения</w:t>
      </w:r>
      <w:r w:rsidR="00232FDB">
        <w:rPr>
          <w:rFonts w:ascii="Arial" w:eastAsia="Calibri" w:hAnsi="Arial" w:cs="Arial"/>
          <w:sz w:val="24"/>
          <w:szCs w:val="24"/>
        </w:rPr>
        <w:t xml:space="preserve"> и использования средств</w:t>
      </w:r>
      <w:r w:rsidR="00F56384" w:rsidRPr="00853E23">
        <w:rPr>
          <w:rFonts w:ascii="Arial" w:eastAsia="Calibri" w:hAnsi="Arial" w:cs="Arial"/>
          <w:sz w:val="24"/>
          <w:szCs w:val="24"/>
        </w:rPr>
        <w:t xml:space="preserve"> самообложения </w:t>
      </w:r>
      <w:r w:rsidR="00232FDB">
        <w:rPr>
          <w:rFonts w:ascii="Arial" w:eastAsia="Calibri" w:hAnsi="Arial" w:cs="Arial"/>
          <w:sz w:val="24"/>
          <w:szCs w:val="24"/>
        </w:rPr>
        <w:t>граждан в 2024</w:t>
      </w:r>
      <w:r w:rsidR="007A438E" w:rsidRPr="00853E23">
        <w:rPr>
          <w:rFonts w:ascii="Arial" w:eastAsia="Calibri" w:hAnsi="Arial" w:cs="Arial"/>
          <w:sz w:val="24"/>
          <w:szCs w:val="24"/>
        </w:rPr>
        <w:t xml:space="preserve"> году </w:t>
      </w:r>
      <w:r w:rsidR="008F7E38" w:rsidRPr="00853E23">
        <w:rPr>
          <w:rFonts w:ascii="Arial" w:eastAsia="Calibri" w:hAnsi="Arial" w:cs="Arial"/>
          <w:sz w:val="24"/>
          <w:szCs w:val="24"/>
        </w:rPr>
        <w:t xml:space="preserve">в </w:t>
      </w:r>
      <w:r w:rsidR="00256DB4" w:rsidRPr="00853E23">
        <w:rPr>
          <w:rFonts w:ascii="Arial" w:eastAsia="Calibri" w:hAnsi="Arial" w:cs="Arial"/>
          <w:sz w:val="24"/>
          <w:szCs w:val="24"/>
        </w:rPr>
        <w:t>населенном пункте Абсалямово Абсалямовского сельского поселения Ют</w:t>
      </w:r>
      <w:r w:rsidR="00232FDB">
        <w:rPr>
          <w:rFonts w:ascii="Arial" w:eastAsia="Calibri" w:hAnsi="Arial" w:cs="Arial"/>
          <w:sz w:val="24"/>
          <w:szCs w:val="24"/>
        </w:rPr>
        <w:t>азинского муниципального района Республики Татарстан.</w:t>
      </w:r>
    </w:p>
    <w:p w:rsidR="00EF6AC7" w:rsidRPr="00853E23" w:rsidRDefault="00D30168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>2</w:t>
      </w:r>
      <w:r w:rsidR="00EF6AC7" w:rsidRPr="00853E23">
        <w:rPr>
          <w:rFonts w:ascii="Arial" w:eastAsia="Calibri" w:hAnsi="Arial" w:cs="Arial"/>
          <w:sz w:val="24"/>
          <w:szCs w:val="24"/>
        </w:rPr>
        <w:t xml:space="preserve">. </w:t>
      </w:r>
      <w:r w:rsidR="00254B32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EF6AC7" w:rsidRPr="00853E23">
        <w:rPr>
          <w:rFonts w:ascii="Arial" w:eastAsia="Calibri" w:hAnsi="Arial" w:cs="Arial"/>
          <w:sz w:val="24"/>
          <w:szCs w:val="24"/>
        </w:rPr>
        <w:t>Утвердить вопрос, выносимый на сход граждан:</w:t>
      </w:r>
    </w:p>
    <w:p w:rsidR="00D07B60" w:rsidRPr="00853E23" w:rsidRDefault="001A5195" w:rsidP="00D07B60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>«</w:t>
      </w:r>
      <w:r w:rsidR="00EF6AC7" w:rsidRPr="00853E23">
        <w:rPr>
          <w:rFonts w:ascii="Arial" w:eastAsia="Calibri" w:hAnsi="Arial" w:cs="Arial"/>
          <w:sz w:val="24"/>
          <w:szCs w:val="24"/>
        </w:rPr>
        <w:t>Согласны ли вы н</w:t>
      </w:r>
      <w:r w:rsidR="00D30168" w:rsidRPr="00853E23">
        <w:rPr>
          <w:rFonts w:ascii="Arial" w:eastAsia="Calibri" w:hAnsi="Arial" w:cs="Arial"/>
          <w:sz w:val="24"/>
          <w:szCs w:val="24"/>
        </w:rPr>
        <w:t>а введение самообложения</w:t>
      </w:r>
      <w:r w:rsidR="00D07B60" w:rsidRPr="00853E23">
        <w:rPr>
          <w:rFonts w:ascii="Arial" w:eastAsia="Calibri" w:hAnsi="Arial" w:cs="Arial"/>
          <w:sz w:val="24"/>
          <w:szCs w:val="24"/>
        </w:rPr>
        <w:t xml:space="preserve"> (разовых платежей) </w:t>
      </w:r>
      <w:r w:rsidR="00232FDB">
        <w:rPr>
          <w:rFonts w:ascii="Arial" w:eastAsia="Calibri" w:hAnsi="Arial" w:cs="Arial"/>
          <w:sz w:val="24"/>
          <w:szCs w:val="24"/>
        </w:rPr>
        <w:t xml:space="preserve"> в 2024</w:t>
      </w:r>
      <w:r w:rsidR="00477448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D30168" w:rsidRPr="00853E23">
        <w:rPr>
          <w:rFonts w:ascii="Arial" w:eastAsia="Calibri" w:hAnsi="Arial" w:cs="Arial"/>
          <w:sz w:val="24"/>
          <w:szCs w:val="24"/>
        </w:rPr>
        <w:t xml:space="preserve">году в </w:t>
      </w:r>
      <w:r w:rsidR="008F7E38" w:rsidRPr="00853E23">
        <w:rPr>
          <w:rFonts w:ascii="Arial" w:eastAsia="Calibri" w:hAnsi="Arial" w:cs="Arial"/>
          <w:sz w:val="24"/>
          <w:szCs w:val="24"/>
        </w:rPr>
        <w:t xml:space="preserve">сумме </w:t>
      </w:r>
      <w:r w:rsidR="00232FDB">
        <w:rPr>
          <w:rFonts w:ascii="Arial" w:eastAsia="Calibri" w:hAnsi="Arial" w:cs="Arial"/>
          <w:sz w:val="24"/>
          <w:szCs w:val="24"/>
        </w:rPr>
        <w:t xml:space="preserve">_____________ </w:t>
      </w:r>
      <w:r w:rsidR="00EF6AC7" w:rsidRPr="00853E23">
        <w:rPr>
          <w:rFonts w:ascii="Arial" w:eastAsia="Calibri" w:hAnsi="Arial" w:cs="Arial"/>
          <w:sz w:val="24"/>
          <w:szCs w:val="24"/>
        </w:rPr>
        <w:t>рублей с каждого совершеннолетнего жителя, зарегистрированного по месту ж</w:t>
      </w:r>
      <w:r w:rsidR="00D30168" w:rsidRPr="00853E23">
        <w:rPr>
          <w:rFonts w:ascii="Arial" w:eastAsia="Calibri" w:hAnsi="Arial" w:cs="Arial"/>
          <w:sz w:val="24"/>
          <w:szCs w:val="24"/>
        </w:rPr>
        <w:t xml:space="preserve">ительства на территории </w:t>
      </w:r>
      <w:r w:rsidR="00256DB4" w:rsidRPr="00853E23">
        <w:rPr>
          <w:rFonts w:ascii="Arial" w:eastAsia="Calibri" w:hAnsi="Arial" w:cs="Arial"/>
          <w:sz w:val="24"/>
          <w:szCs w:val="24"/>
        </w:rPr>
        <w:t>населенного пункта Абсалямово Абсалямовского сельского поселения Ютазинского муниципального района</w:t>
      </w:r>
      <w:r w:rsidR="00D07B60" w:rsidRPr="00853E23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EF6AC7" w:rsidRPr="00853E23">
        <w:rPr>
          <w:rFonts w:ascii="Arial" w:eastAsia="Calibri" w:hAnsi="Arial" w:cs="Arial"/>
          <w:sz w:val="24"/>
          <w:szCs w:val="24"/>
        </w:rPr>
        <w:t xml:space="preserve">, </w:t>
      </w:r>
      <w:r w:rsidR="00D07B60" w:rsidRPr="00853E23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</w:t>
      </w:r>
      <w:r w:rsidR="00D07B60" w:rsidRPr="00853E23">
        <w:rPr>
          <w:rFonts w:ascii="Arial" w:eastAsia="Calibri" w:hAnsi="Arial" w:cs="Arial"/>
          <w:color w:val="000000" w:themeColor="text1"/>
          <w:sz w:val="24"/>
          <w:szCs w:val="24"/>
        </w:rPr>
        <w:t>участников Великой Отечественной Войны и лиц приравненных к ним, вдов участников Великой Отечественной Войны,  служащих в рядах Российской Армии и направлением, полученных средств на решение вопросов местного значения по выполнению следующих работ:</w:t>
      </w:r>
    </w:p>
    <w:p w:rsidR="003365F5" w:rsidRPr="00853E23" w:rsidRDefault="003365F5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035C8" w:rsidRPr="00853E23" w:rsidRDefault="00237EAD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hAnsi="Arial" w:cs="Arial"/>
          <w:sz w:val="24"/>
          <w:szCs w:val="24"/>
        </w:rPr>
        <w:t xml:space="preserve"> - приведение в нормативное состояние дорожно-уличной сети </w:t>
      </w:r>
      <w:r w:rsidR="00C035C8" w:rsidRPr="00853E23">
        <w:rPr>
          <w:rFonts w:ascii="Arial" w:hAnsi="Arial" w:cs="Arial"/>
          <w:sz w:val="24"/>
          <w:szCs w:val="24"/>
        </w:rPr>
        <w:t>(приобретение, перевозка, укладка щебня, оплата работ по договору) по</w:t>
      </w:r>
      <w:r w:rsidR="00BE1472" w:rsidRPr="00853E23">
        <w:rPr>
          <w:rFonts w:ascii="Arial" w:eastAsia="Calibri" w:hAnsi="Arial" w:cs="Arial"/>
          <w:sz w:val="24"/>
          <w:szCs w:val="24"/>
        </w:rPr>
        <w:t xml:space="preserve"> ул.</w:t>
      </w:r>
      <w:r w:rsidR="00593B62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BE1472" w:rsidRPr="00853E23">
        <w:rPr>
          <w:rFonts w:ascii="Arial" w:eastAsia="Calibri" w:hAnsi="Arial" w:cs="Arial"/>
          <w:sz w:val="24"/>
          <w:szCs w:val="24"/>
        </w:rPr>
        <w:t>Пушкина</w:t>
      </w:r>
      <w:r w:rsidR="000A0AAC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0A0AAC">
        <w:rPr>
          <w:rFonts w:ascii="Arial" w:eastAsia="Calibri" w:hAnsi="Arial" w:cs="Arial"/>
          <w:sz w:val="24"/>
          <w:szCs w:val="24"/>
        </w:rPr>
        <w:t>ул.Тукая</w:t>
      </w:r>
      <w:proofErr w:type="spellEnd"/>
      <w:r w:rsidR="00C035C8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BE1472" w:rsidRPr="00853E23">
        <w:rPr>
          <w:rFonts w:ascii="Arial" w:eastAsia="Calibri" w:hAnsi="Arial" w:cs="Arial"/>
          <w:sz w:val="24"/>
          <w:szCs w:val="24"/>
        </w:rPr>
        <w:t>в населенном пункте Абсалямово</w:t>
      </w:r>
      <w:r w:rsidR="00A70838" w:rsidRPr="00853E23">
        <w:rPr>
          <w:rFonts w:ascii="Arial" w:eastAsia="Calibri" w:hAnsi="Arial" w:cs="Arial"/>
          <w:sz w:val="24"/>
          <w:szCs w:val="24"/>
        </w:rPr>
        <w:t xml:space="preserve"> Абсалямовского сельского поселения Ютазинского муниципального района Республики Татарстан</w:t>
      </w:r>
      <w:r w:rsidR="00BE1472" w:rsidRPr="00853E23">
        <w:rPr>
          <w:rFonts w:ascii="Arial" w:eastAsia="Calibri" w:hAnsi="Arial" w:cs="Arial"/>
          <w:sz w:val="24"/>
          <w:szCs w:val="24"/>
        </w:rPr>
        <w:t>;</w:t>
      </w:r>
    </w:p>
    <w:p w:rsidR="00BE1472" w:rsidRPr="000A0AAC" w:rsidRDefault="00237EAD" w:rsidP="00237EAD">
      <w:pPr>
        <w:tabs>
          <w:tab w:val="left" w:pos="851"/>
        </w:tabs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0A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1472" w:rsidRPr="000A0AAC">
        <w:rPr>
          <w:rFonts w:ascii="Arial" w:hAnsi="Arial" w:cs="Arial"/>
          <w:color w:val="000000" w:themeColor="text1"/>
          <w:sz w:val="24"/>
          <w:szCs w:val="24"/>
        </w:rPr>
        <w:t>-</w:t>
      </w:r>
      <w:r w:rsidR="00867AF2" w:rsidRPr="000A0A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1472" w:rsidRPr="000A0AAC">
        <w:rPr>
          <w:rFonts w:ascii="Arial" w:hAnsi="Arial" w:cs="Arial"/>
          <w:color w:val="000000" w:themeColor="text1"/>
          <w:sz w:val="24"/>
          <w:szCs w:val="24"/>
        </w:rPr>
        <w:t>приведение в нормативное состояние дорожно-уличной сети (</w:t>
      </w:r>
      <w:r w:rsidR="000C6C78" w:rsidRPr="000A0AAC">
        <w:rPr>
          <w:rFonts w:ascii="Arial" w:hAnsi="Arial" w:cs="Arial"/>
          <w:color w:val="000000" w:themeColor="text1"/>
          <w:sz w:val="24"/>
          <w:szCs w:val="24"/>
        </w:rPr>
        <w:t xml:space="preserve">строительство, реконструкция, асфальтирование, </w:t>
      </w:r>
      <w:proofErr w:type="spellStart"/>
      <w:r w:rsidR="000C6C78" w:rsidRPr="000A0AAC">
        <w:rPr>
          <w:rFonts w:ascii="Arial" w:hAnsi="Arial" w:cs="Arial"/>
          <w:color w:val="000000" w:themeColor="text1"/>
          <w:sz w:val="24"/>
          <w:szCs w:val="24"/>
        </w:rPr>
        <w:t>щебенение</w:t>
      </w:r>
      <w:proofErr w:type="spellEnd"/>
      <w:r w:rsidR="000C6C78" w:rsidRPr="000A0AAC">
        <w:rPr>
          <w:rFonts w:ascii="Arial" w:hAnsi="Arial" w:cs="Arial"/>
          <w:color w:val="000000" w:themeColor="text1"/>
          <w:sz w:val="24"/>
          <w:szCs w:val="24"/>
        </w:rPr>
        <w:t xml:space="preserve">, ямочный ремонт, </w:t>
      </w:r>
      <w:r w:rsidRPr="000A0AAC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="00BE1472" w:rsidRPr="000A0A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73E7" w:rsidRPr="000A0AAC">
        <w:rPr>
          <w:rFonts w:ascii="Arial" w:hAnsi="Arial" w:cs="Arial"/>
          <w:color w:val="000000" w:themeColor="text1"/>
          <w:sz w:val="24"/>
          <w:szCs w:val="24"/>
        </w:rPr>
        <w:t>строительных материалов</w:t>
      </w:r>
      <w:r w:rsidR="00BE1472" w:rsidRPr="000A0A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273E7" w:rsidRPr="000A0AAC">
        <w:rPr>
          <w:rFonts w:ascii="Arial" w:hAnsi="Arial" w:cs="Arial"/>
          <w:color w:val="000000" w:themeColor="text1"/>
          <w:sz w:val="24"/>
          <w:szCs w:val="24"/>
        </w:rPr>
        <w:t>перевозка,</w:t>
      </w:r>
      <w:r w:rsidRPr="000A0A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1472" w:rsidRPr="000A0AAC">
        <w:rPr>
          <w:rFonts w:ascii="Arial" w:hAnsi="Arial" w:cs="Arial"/>
          <w:color w:val="000000" w:themeColor="text1"/>
          <w:sz w:val="24"/>
          <w:szCs w:val="24"/>
        </w:rPr>
        <w:t>оплата работ по договору)</w:t>
      </w:r>
      <w:r w:rsidR="007273E7" w:rsidRPr="000A0AAC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proofErr w:type="spellStart"/>
      <w:r w:rsidR="000A0AAC" w:rsidRPr="000A0AAC">
        <w:rPr>
          <w:rFonts w:ascii="Arial" w:hAnsi="Arial" w:cs="Arial"/>
          <w:color w:val="000000" w:themeColor="text1"/>
          <w:sz w:val="24"/>
          <w:szCs w:val="24"/>
        </w:rPr>
        <w:t>ул.Советская</w:t>
      </w:r>
      <w:proofErr w:type="spellEnd"/>
      <w:r w:rsidR="000A0AAC" w:rsidRPr="000A0A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1472" w:rsidRPr="000A0AAC">
        <w:rPr>
          <w:rFonts w:ascii="Arial" w:eastAsia="Calibri" w:hAnsi="Arial" w:cs="Arial"/>
          <w:color w:val="000000" w:themeColor="text1"/>
          <w:sz w:val="24"/>
          <w:szCs w:val="24"/>
        </w:rPr>
        <w:t>в населенном пункте Абсалямово</w:t>
      </w:r>
      <w:r w:rsidR="00A70838" w:rsidRPr="000A0AAC">
        <w:rPr>
          <w:rFonts w:ascii="Arial" w:eastAsia="Calibri" w:hAnsi="Arial" w:cs="Arial"/>
          <w:color w:val="000000" w:themeColor="text1"/>
          <w:sz w:val="24"/>
          <w:szCs w:val="24"/>
        </w:rPr>
        <w:t xml:space="preserve"> Абсалямовского сельского поселения Ютазинского муниципального района Республики Татарстан</w:t>
      </w:r>
      <w:r w:rsidR="00BE1472" w:rsidRPr="000A0AAC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0D5CC5" w:rsidRDefault="000D5CC5" w:rsidP="00867AF2">
      <w:pPr>
        <w:pStyle w:val="a7"/>
        <w:tabs>
          <w:tab w:val="left" w:pos="567"/>
        </w:tabs>
        <w:ind w:left="0"/>
        <w:jc w:val="both"/>
        <w:rPr>
          <w:rFonts w:ascii="Arial" w:eastAsia="Calibri" w:hAnsi="Arial" w:cs="Arial"/>
        </w:rPr>
      </w:pPr>
      <w:r w:rsidRPr="00853E23">
        <w:rPr>
          <w:rFonts w:ascii="Arial" w:eastAsia="Calibri" w:hAnsi="Arial" w:cs="Arial"/>
        </w:rPr>
        <w:t xml:space="preserve">      </w:t>
      </w:r>
      <w:r w:rsidR="00A4295C" w:rsidRPr="00853E23">
        <w:rPr>
          <w:rFonts w:ascii="Arial" w:eastAsia="Calibri" w:hAnsi="Arial" w:cs="Arial"/>
        </w:rPr>
        <w:t xml:space="preserve"> </w:t>
      </w:r>
      <w:r w:rsidR="00BE1472" w:rsidRPr="00853E23">
        <w:rPr>
          <w:rFonts w:ascii="Arial" w:eastAsia="Calibri" w:hAnsi="Arial" w:cs="Arial"/>
        </w:rPr>
        <w:t xml:space="preserve">   </w:t>
      </w:r>
      <w:r w:rsidRPr="00853E23">
        <w:rPr>
          <w:rFonts w:ascii="Arial" w:eastAsia="Calibri" w:hAnsi="Arial" w:cs="Arial"/>
        </w:rPr>
        <w:t xml:space="preserve">  - </w:t>
      </w:r>
      <w:r w:rsidR="00A4295C" w:rsidRPr="00853E23">
        <w:rPr>
          <w:rFonts w:ascii="Arial" w:eastAsia="Calibri" w:hAnsi="Arial" w:cs="Arial"/>
        </w:rPr>
        <w:t xml:space="preserve"> </w:t>
      </w:r>
      <w:proofErr w:type="spellStart"/>
      <w:r w:rsidRPr="00853E23">
        <w:rPr>
          <w:rFonts w:ascii="Arial" w:eastAsia="Calibri" w:hAnsi="Arial" w:cs="Arial"/>
        </w:rPr>
        <w:t>грейдирование</w:t>
      </w:r>
      <w:proofErr w:type="spellEnd"/>
      <w:r w:rsidRPr="00853E23">
        <w:rPr>
          <w:rFonts w:ascii="Arial" w:eastAsia="Calibri" w:hAnsi="Arial" w:cs="Arial"/>
        </w:rPr>
        <w:t xml:space="preserve">, очистка дорог от снега (приобретение ГСМ, запасных частей </w:t>
      </w:r>
      <w:r w:rsidRPr="00853E23">
        <w:rPr>
          <w:rFonts w:ascii="Arial" w:eastAsia="Calibri" w:hAnsi="Arial" w:cs="Arial"/>
        </w:rPr>
        <w:lastRenderedPageBreak/>
        <w:t>для трактора, оплата работ и услуг по договору) в населенном пункте Абсалямово</w:t>
      </w:r>
      <w:r w:rsidR="00A70838" w:rsidRPr="00853E23">
        <w:rPr>
          <w:rFonts w:ascii="Arial" w:eastAsia="Calibri" w:hAnsi="Arial" w:cs="Arial"/>
        </w:rPr>
        <w:t xml:space="preserve"> Абсалямовского сельского поселения Ютазинского муниципального района Республики Татарстан</w:t>
      </w:r>
      <w:r w:rsidR="00867AF2" w:rsidRPr="00853E23">
        <w:rPr>
          <w:rFonts w:ascii="Arial" w:eastAsia="Calibri" w:hAnsi="Arial" w:cs="Arial"/>
        </w:rPr>
        <w:t>;</w:t>
      </w:r>
    </w:p>
    <w:p w:rsidR="000A0AAC" w:rsidRPr="00853E23" w:rsidRDefault="000A0AAC" w:rsidP="00867AF2">
      <w:pPr>
        <w:pStyle w:val="a7"/>
        <w:tabs>
          <w:tab w:val="left" w:pos="567"/>
        </w:tabs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- благоустройство мест захоронений (спил, вырубка сухих деревьев, кустарников; оплата работ и услуг по договору) в населенном пункте Абсалямово </w:t>
      </w:r>
      <w:r w:rsidRPr="00853E23">
        <w:rPr>
          <w:rFonts w:ascii="Arial" w:eastAsia="Calibri" w:hAnsi="Arial" w:cs="Arial"/>
        </w:rPr>
        <w:t>Абсалямовского сельского поселения Ютазинского муниципального района Республики Татарстан</w:t>
      </w:r>
      <w:r>
        <w:rPr>
          <w:rFonts w:ascii="Arial" w:eastAsia="Calibri" w:hAnsi="Arial" w:cs="Arial"/>
        </w:rPr>
        <w:t>.</w:t>
      </w:r>
    </w:p>
    <w:p w:rsidR="003365F5" w:rsidRPr="00853E23" w:rsidRDefault="003365F5" w:rsidP="00867AF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F6AC7" w:rsidRDefault="00256DB4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 xml:space="preserve">           </w:t>
      </w:r>
      <w:r w:rsidR="007A438E" w:rsidRPr="00853E23">
        <w:rPr>
          <w:rFonts w:ascii="Arial" w:eastAsia="Calibri" w:hAnsi="Arial" w:cs="Arial"/>
          <w:sz w:val="24"/>
          <w:szCs w:val="24"/>
        </w:rPr>
        <w:t>«</w:t>
      </w:r>
      <w:proofErr w:type="gramStart"/>
      <w:r w:rsidR="007A438E" w:rsidRPr="00853E23">
        <w:rPr>
          <w:rFonts w:ascii="Arial" w:eastAsia="Calibri" w:hAnsi="Arial" w:cs="Arial"/>
          <w:sz w:val="24"/>
          <w:szCs w:val="24"/>
        </w:rPr>
        <w:t xml:space="preserve">ЗА»   </w:t>
      </w:r>
      <w:proofErr w:type="gramEnd"/>
      <w:r w:rsidR="007A438E" w:rsidRPr="00853E23">
        <w:rPr>
          <w:rFonts w:ascii="Arial" w:eastAsia="Calibri" w:hAnsi="Arial" w:cs="Arial"/>
          <w:sz w:val="24"/>
          <w:szCs w:val="24"/>
        </w:rPr>
        <w:t xml:space="preserve">                                                  «ПРОТИВ».</w:t>
      </w:r>
    </w:p>
    <w:p w:rsidR="00FA0352" w:rsidRPr="00853E23" w:rsidRDefault="00FA0352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7E38" w:rsidRPr="00853E23" w:rsidRDefault="00FA0352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3. Исполнительному комитету Абсалямовского сельского поселения 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>Ютазинского муниципального района Республики Татарстан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обеспечить подготовку и проведение схода граждан.</w:t>
      </w:r>
    </w:p>
    <w:p w:rsidR="00A70838" w:rsidRPr="00840449" w:rsidRDefault="00A70838" w:rsidP="00A70838">
      <w:pPr>
        <w:tabs>
          <w:tab w:val="left" w:pos="709"/>
        </w:tabs>
        <w:spacing w:after="0" w:line="240" w:lineRule="auto"/>
        <w:ind w:firstLine="28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 xml:space="preserve">     </w:t>
      </w:r>
      <w:r w:rsidRPr="00853E23">
        <w:rPr>
          <w:rFonts w:ascii="Arial" w:eastAsiaTheme="minorHAnsi" w:hAnsi="Arial" w:cs="Arial"/>
          <w:sz w:val="24"/>
          <w:szCs w:val="24"/>
        </w:rPr>
        <w:t xml:space="preserve"> </w:t>
      </w:r>
      <w:r w:rsidR="00FA0352">
        <w:rPr>
          <w:rFonts w:ascii="Arial" w:eastAsia="Calibri" w:hAnsi="Arial" w:cs="Arial"/>
          <w:sz w:val="24"/>
          <w:szCs w:val="24"/>
        </w:rPr>
        <w:t>4</w:t>
      </w:r>
      <w:r w:rsidRPr="00853E23">
        <w:rPr>
          <w:rFonts w:ascii="Arial" w:eastAsia="Calibri" w:hAnsi="Arial" w:cs="Arial"/>
          <w:sz w:val="24"/>
          <w:szCs w:val="24"/>
        </w:rPr>
        <w:t xml:space="preserve">. 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Обнародовать настоящее постановление путем размещения на информационных стендах </w:t>
      </w:r>
      <w:r w:rsidR="00840449" w:rsidRPr="00840449">
        <w:rPr>
          <w:rFonts w:ascii="Arial" w:eastAsia="Calibri" w:hAnsi="Arial" w:cs="Arial"/>
          <w:color w:val="000000" w:themeColor="text1"/>
          <w:sz w:val="24"/>
          <w:szCs w:val="24"/>
        </w:rPr>
        <w:t>муниципального образования «Абсалямовское сельское поселение»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Татарстан, опубликовать на</w:t>
      </w:r>
      <w:r w:rsidR="00840449"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официальном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портале правовой информации Республики Татарстан</w:t>
      </w:r>
      <w:r w:rsid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по адресу</w:t>
      </w:r>
      <w:r w:rsidR="00840449" w:rsidRPr="0084044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840449"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http://pravo.tatarstan.ru/  </w:t>
      </w:r>
      <w:r w:rsidR="00840449">
        <w:rPr>
          <w:rFonts w:ascii="Arial" w:eastAsia="Calibri" w:hAnsi="Arial" w:cs="Arial"/>
          <w:color w:val="000000" w:themeColor="text1"/>
          <w:sz w:val="24"/>
          <w:szCs w:val="24"/>
        </w:rPr>
        <w:t>и разместить</w:t>
      </w:r>
      <w:r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</w:t>
      </w:r>
      <w:r w:rsidR="00251F28"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есу </w:t>
      </w:r>
      <w:r w:rsid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="00840449" w:rsidRPr="005F52E1">
          <w:rPr>
            <w:rStyle w:val="a6"/>
            <w:rFonts w:ascii="Arial" w:eastAsia="Calibri" w:hAnsi="Arial" w:cs="Arial"/>
            <w:sz w:val="24"/>
            <w:szCs w:val="24"/>
          </w:rPr>
          <w:t xml:space="preserve">http://jutaza.tatarstan.ru/ </w:t>
        </w:r>
      </w:hyperlink>
      <w:r w:rsidR="00251F28" w:rsidRP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40449">
        <w:rPr>
          <w:rFonts w:ascii="Arial" w:eastAsia="Calibri" w:hAnsi="Arial" w:cs="Arial"/>
          <w:color w:val="000000" w:themeColor="text1"/>
          <w:sz w:val="24"/>
          <w:szCs w:val="24"/>
        </w:rPr>
        <w:t xml:space="preserve">  в </w:t>
      </w:r>
      <w:r w:rsidR="00251F28" w:rsidRPr="00840449">
        <w:rPr>
          <w:rFonts w:ascii="Arial" w:eastAsia="Calibri" w:hAnsi="Arial" w:cs="Arial"/>
          <w:color w:val="000000" w:themeColor="text1"/>
          <w:sz w:val="24"/>
          <w:szCs w:val="24"/>
        </w:rPr>
        <w:t>течении 5 дней со дня принятия.</w:t>
      </w:r>
    </w:p>
    <w:p w:rsidR="00A70838" w:rsidRPr="00853E23" w:rsidRDefault="00FA0352" w:rsidP="00A70838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5</w:t>
      </w:r>
      <w:r w:rsidR="00A70838" w:rsidRPr="00853E23">
        <w:rPr>
          <w:rFonts w:ascii="Arial" w:eastAsia="Calibri" w:hAnsi="Arial" w:cs="Arial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A70838" w:rsidRPr="00853E23" w:rsidRDefault="00A70838" w:rsidP="00A7083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A54B3" w:rsidRPr="00853E23" w:rsidRDefault="002A54B3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2A54B3" w:rsidRPr="00853E23" w:rsidRDefault="002A54B3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840449" w:rsidRDefault="00EF6AC7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3E23">
        <w:rPr>
          <w:rFonts w:ascii="Arial" w:eastAsia="Calibri" w:hAnsi="Arial" w:cs="Arial"/>
          <w:sz w:val="24"/>
          <w:szCs w:val="24"/>
        </w:rPr>
        <w:t xml:space="preserve">Глава </w:t>
      </w:r>
      <w:r w:rsidR="00273814" w:rsidRPr="00853E23">
        <w:rPr>
          <w:rFonts w:ascii="Arial" w:eastAsia="Calibri" w:hAnsi="Arial" w:cs="Arial"/>
          <w:sz w:val="24"/>
          <w:szCs w:val="24"/>
        </w:rPr>
        <w:t>Абсалямовского</w:t>
      </w:r>
      <w:r w:rsidR="006563FB" w:rsidRPr="00853E23">
        <w:rPr>
          <w:rFonts w:ascii="Arial" w:eastAsia="Calibri" w:hAnsi="Arial" w:cs="Arial"/>
          <w:sz w:val="24"/>
          <w:szCs w:val="24"/>
        </w:rPr>
        <w:t xml:space="preserve"> </w:t>
      </w:r>
      <w:r w:rsidR="00273814" w:rsidRPr="00853E23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840449" w:rsidRDefault="00840449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</w:p>
    <w:p w:rsidR="00EF6AC7" w:rsidRPr="00840449" w:rsidRDefault="00840449" w:rsidP="00867A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Республики Татарстан</w:t>
      </w:r>
      <w:r w:rsidR="00EF6AC7" w:rsidRPr="00853E23">
        <w:rPr>
          <w:rFonts w:ascii="Arial" w:eastAsia="Calibri" w:hAnsi="Arial" w:cs="Arial"/>
          <w:sz w:val="24"/>
          <w:szCs w:val="24"/>
        </w:rPr>
        <w:t xml:space="preserve">         </w:t>
      </w:r>
      <w:r w:rsidR="00E32649"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</w:t>
      </w:r>
      <w:r w:rsidR="00ED599C"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           </w:t>
      </w:r>
      <w:r w:rsidR="00273814"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    </w:t>
      </w:r>
      <w:r w:rsidR="001C5E02"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                    </w:t>
      </w:r>
      <w:r>
        <w:rPr>
          <w:rFonts w:ascii="Arial" w:hAnsi="Arial" w:cs="Arial"/>
          <w:spacing w:val="20"/>
          <w:sz w:val="24"/>
          <w:szCs w:val="24"/>
          <w:lang w:eastAsia="ru-RU"/>
        </w:rPr>
        <w:t xml:space="preserve">          </w:t>
      </w:r>
      <w:r w:rsidR="00ED599C" w:rsidRPr="00853E23">
        <w:rPr>
          <w:rFonts w:ascii="Arial" w:hAnsi="Arial" w:cs="Arial"/>
          <w:spacing w:val="20"/>
          <w:sz w:val="24"/>
          <w:szCs w:val="24"/>
          <w:lang w:eastAsia="ru-RU"/>
        </w:rPr>
        <w:t>Г</w:t>
      </w:r>
      <w:r w:rsidR="00E32649" w:rsidRPr="00853E23">
        <w:rPr>
          <w:rFonts w:ascii="Arial" w:hAnsi="Arial" w:cs="Arial"/>
          <w:spacing w:val="20"/>
          <w:sz w:val="24"/>
          <w:szCs w:val="24"/>
          <w:lang w:eastAsia="ru-RU"/>
        </w:rPr>
        <w:t>.</w:t>
      </w:r>
      <w:r w:rsidR="00ED599C" w:rsidRPr="00853E23">
        <w:rPr>
          <w:rFonts w:ascii="Arial" w:hAnsi="Arial" w:cs="Arial"/>
          <w:spacing w:val="20"/>
          <w:sz w:val="24"/>
          <w:szCs w:val="24"/>
          <w:lang w:eastAsia="ru-RU"/>
        </w:rPr>
        <w:t>В</w:t>
      </w:r>
      <w:r w:rsidR="00E32649" w:rsidRPr="00853E23">
        <w:rPr>
          <w:rFonts w:ascii="Arial" w:hAnsi="Arial" w:cs="Arial"/>
          <w:spacing w:val="20"/>
          <w:sz w:val="24"/>
          <w:szCs w:val="24"/>
          <w:lang w:eastAsia="ru-RU"/>
        </w:rPr>
        <w:t>.</w:t>
      </w:r>
      <w:r w:rsidR="002F167D"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</w:t>
      </w:r>
      <w:r w:rsidR="00ED599C" w:rsidRPr="00853E23">
        <w:rPr>
          <w:rFonts w:ascii="Arial" w:hAnsi="Arial" w:cs="Arial"/>
          <w:spacing w:val="20"/>
          <w:sz w:val="24"/>
          <w:szCs w:val="24"/>
          <w:lang w:eastAsia="ru-RU"/>
        </w:rPr>
        <w:t>Кубашева</w:t>
      </w:r>
      <w:r w:rsidR="00EF6AC7" w:rsidRPr="00853E23">
        <w:rPr>
          <w:rFonts w:ascii="Arial" w:hAnsi="Arial" w:cs="Arial"/>
          <w:spacing w:val="20"/>
          <w:sz w:val="24"/>
          <w:szCs w:val="24"/>
          <w:lang w:eastAsia="ru-RU"/>
        </w:rPr>
        <w:t xml:space="preserve">                    </w:t>
      </w:r>
    </w:p>
    <w:sectPr w:rsidR="00EF6AC7" w:rsidRPr="00840449" w:rsidSect="009958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8E5"/>
    <w:multiLevelType w:val="hybridMultilevel"/>
    <w:tmpl w:val="066EF95A"/>
    <w:lvl w:ilvl="0" w:tplc="FF5E7ACA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35D1"/>
    <w:rsid w:val="00007BD9"/>
    <w:rsid w:val="00014BC2"/>
    <w:rsid w:val="0004651A"/>
    <w:rsid w:val="00055465"/>
    <w:rsid w:val="000A0AAC"/>
    <w:rsid w:val="000C6C78"/>
    <w:rsid w:val="000D543D"/>
    <w:rsid w:val="000D5CC5"/>
    <w:rsid w:val="000D615D"/>
    <w:rsid w:val="000E48A4"/>
    <w:rsid w:val="001038C3"/>
    <w:rsid w:val="00104E65"/>
    <w:rsid w:val="00107266"/>
    <w:rsid w:val="0015191C"/>
    <w:rsid w:val="0015326F"/>
    <w:rsid w:val="00153852"/>
    <w:rsid w:val="001634D7"/>
    <w:rsid w:val="00182B61"/>
    <w:rsid w:val="001A2424"/>
    <w:rsid w:val="001A5195"/>
    <w:rsid w:val="001B6A3E"/>
    <w:rsid w:val="001C5E02"/>
    <w:rsid w:val="001E2B76"/>
    <w:rsid w:val="002015B2"/>
    <w:rsid w:val="00203A02"/>
    <w:rsid w:val="00203D20"/>
    <w:rsid w:val="002105EA"/>
    <w:rsid w:val="002133B9"/>
    <w:rsid w:val="00220AB7"/>
    <w:rsid w:val="00222431"/>
    <w:rsid w:val="00224658"/>
    <w:rsid w:val="00225E75"/>
    <w:rsid w:val="00231344"/>
    <w:rsid w:val="00232FDB"/>
    <w:rsid w:val="00234082"/>
    <w:rsid w:val="00237EAD"/>
    <w:rsid w:val="00251F28"/>
    <w:rsid w:val="0025309C"/>
    <w:rsid w:val="00254B32"/>
    <w:rsid w:val="00256DB4"/>
    <w:rsid w:val="00263086"/>
    <w:rsid w:val="00272F31"/>
    <w:rsid w:val="00273814"/>
    <w:rsid w:val="00277080"/>
    <w:rsid w:val="00281DC9"/>
    <w:rsid w:val="002A54B3"/>
    <w:rsid w:val="002A6559"/>
    <w:rsid w:val="002B7B19"/>
    <w:rsid w:val="002F167D"/>
    <w:rsid w:val="003365F5"/>
    <w:rsid w:val="0035213E"/>
    <w:rsid w:val="00377728"/>
    <w:rsid w:val="003947E2"/>
    <w:rsid w:val="003A1A98"/>
    <w:rsid w:val="003A2069"/>
    <w:rsid w:val="003F04DF"/>
    <w:rsid w:val="00470D01"/>
    <w:rsid w:val="00477448"/>
    <w:rsid w:val="00496C13"/>
    <w:rsid w:val="004B74A7"/>
    <w:rsid w:val="004E094B"/>
    <w:rsid w:val="0050312B"/>
    <w:rsid w:val="00511F47"/>
    <w:rsid w:val="0051596B"/>
    <w:rsid w:val="00593B62"/>
    <w:rsid w:val="005B2E56"/>
    <w:rsid w:val="005C3432"/>
    <w:rsid w:val="005C5CDA"/>
    <w:rsid w:val="005D7317"/>
    <w:rsid w:val="005F0CD9"/>
    <w:rsid w:val="00636F1E"/>
    <w:rsid w:val="006563FB"/>
    <w:rsid w:val="006673ED"/>
    <w:rsid w:val="00703855"/>
    <w:rsid w:val="00712DB6"/>
    <w:rsid w:val="007273E7"/>
    <w:rsid w:val="00751718"/>
    <w:rsid w:val="0077056F"/>
    <w:rsid w:val="007A393A"/>
    <w:rsid w:val="007A438E"/>
    <w:rsid w:val="007A75A0"/>
    <w:rsid w:val="007C2FE7"/>
    <w:rsid w:val="007F6A41"/>
    <w:rsid w:val="00840449"/>
    <w:rsid w:val="00853E23"/>
    <w:rsid w:val="00867AF2"/>
    <w:rsid w:val="008845B0"/>
    <w:rsid w:val="00896412"/>
    <w:rsid w:val="008C023C"/>
    <w:rsid w:val="008C7757"/>
    <w:rsid w:val="008D3A84"/>
    <w:rsid w:val="008F7E38"/>
    <w:rsid w:val="00920BD4"/>
    <w:rsid w:val="009600A0"/>
    <w:rsid w:val="00971179"/>
    <w:rsid w:val="00977DB6"/>
    <w:rsid w:val="0099584B"/>
    <w:rsid w:val="00996F2B"/>
    <w:rsid w:val="009A4990"/>
    <w:rsid w:val="009B1A7D"/>
    <w:rsid w:val="009B4D0F"/>
    <w:rsid w:val="009B6D8C"/>
    <w:rsid w:val="009F6DEF"/>
    <w:rsid w:val="00A01AFE"/>
    <w:rsid w:val="00A02065"/>
    <w:rsid w:val="00A020BB"/>
    <w:rsid w:val="00A075B8"/>
    <w:rsid w:val="00A4295C"/>
    <w:rsid w:val="00A70838"/>
    <w:rsid w:val="00A86FFA"/>
    <w:rsid w:val="00AB580F"/>
    <w:rsid w:val="00AB7D47"/>
    <w:rsid w:val="00AD7E88"/>
    <w:rsid w:val="00AE3568"/>
    <w:rsid w:val="00AE3B27"/>
    <w:rsid w:val="00AE42B2"/>
    <w:rsid w:val="00B356FE"/>
    <w:rsid w:val="00B44043"/>
    <w:rsid w:val="00B440B5"/>
    <w:rsid w:val="00B6177A"/>
    <w:rsid w:val="00B904C1"/>
    <w:rsid w:val="00B93037"/>
    <w:rsid w:val="00B93653"/>
    <w:rsid w:val="00B9639A"/>
    <w:rsid w:val="00B97470"/>
    <w:rsid w:val="00BB71EB"/>
    <w:rsid w:val="00BC7223"/>
    <w:rsid w:val="00BD12EF"/>
    <w:rsid w:val="00BE1472"/>
    <w:rsid w:val="00C035C8"/>
    <w:rsid w:val="00C45EED"/>
    <w:rsid w:val="00C52959"/>
    <w:rsid w:val="00C5598A"/>
    <w:rsid w:val="00C640A2"/>
    <w:rsid w:val="00C65FCA"/>
    <w:rsid w:val="00CB18DF"/>
    <w:rsid w:val="00CB66B1"/>
    <w:rsid w:val="00CC76D5"/>
    <w:rsid w:val="00CD75BE"/>
    <w:rsid w:val="00CE4C1C"/>
    <w:rsid w:val="00D05F41"/>
    <w:rsid w:val="00D07B60"/>
    <w:rsid w:val="00D136C6"/>
    <w:rsid w:val="00D30168"/>
    <w:rsid w:val="00D46905"/>
    <w:rsid w:val="00DE1AEF"/>
    <w:rsid w:val="00DF3D11"/>
    <w:rsid w:val="00E32649"/>
    <w:rsid w:val="00E34F0C"/>
    <w:rsid w:val="00E619AB"/>
    <w:rsid w:val="00E84B31"/>
    <w:rsid w:val="00E969B0"/>
    <w:rsid w:val="00EA261C"/>
    <w:rsid w:val="00ED2E19"/>
    <w:rsid w:val="00ED599C"/>
    <w:rsid w:val="00EF6AC7"/>
    <w:rsid w:val="00F018EE"/>
    <w:rsid w:val="00F15D62"/>
    <w:rsid w:val="00F237AC"/>
    <w:rsid w:val="00F2627B"/>
    <w:rsid w:val="00F35FB5"/>
    <w:rsid w:val="00F56384"/>
    <w:rsid w:val="00F81F48"/>
    <w:rsid w:val="00FA0352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798B4-C8B8-447C-9F2D-8A952BA6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5D73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D7317"/>
    <w:rPr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3F04DF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%20&#107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4F97-CB3C-43C7-B5CE-AC7C2D95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4937</CharactersWithSpaces>
  <SharedDoc>false</SharedDoc>
  <HLinks>
    <vt:vector size="6" baseType="variant"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cp:lastModifiedBy>Пользователь Windows</cp:lastModifiedBy>
  <cp:revision>2</cp:revision>
  <cp:lastPrinted>2023-10-23T12:28:00Z</cp:lastPrinted>
  <dcterms:created xsi:type="dcterms:W3CDTF">2023-10-25T04:22:00Z</dcterms:created>
  <dcterms:modified xsi:type="dcterms:W3CDTF">2023-10-25T04:22:00Z</dcterms:modified>
</cp:coreProperties>
</file>