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B6" w:rsidRDefault="004F1318" w:rsidP="00CA3CC6">
      <w:pPr>
        <w:spacing w:after="0"/>
        <w:ind w:left="0" w:right="202" w:firstLine="0"/>
        <w:jc w:val="right"/>
      </w:pPr>
      <w:bookmarkStart w:id="0" w:name="_GoBack"/>
      <w:bookmarkEnd w:id="0"/>
      <w:r>
        <w:rPr>
          <w:sz w:val="30"/>
        </w:rPr>
        <w:t>ПРОЕКТ</w:t>
      </w:r>
    </w:p>
    <w:p w:rsidR="00CA3CC6" w:rsidRDefault="00CA3CC6" w:rsidP="00CA3CC6">
      <w:pPr>
        <w:spacing w:after="0"/>
        <w:ind w:left="226" w:right="0" w:firstLine="0"/>
        <w:jc w:val="left"/>
        <w:rPr>
          <w:sz w:val="30"/>
        </w:rPr>
      </w:pPr>
    </w:p>
    <w:p w:rsidR="002B6FB6" w:rsidRDefault="004F1318" w:rsidP="00CA3CC6">
      <w:pPr>
        <w:spacing w:after="0"/>
        <w:ind w:left="226" w:right="0" w:firstLine="0"/>
        <w:jc w:val="left"/>
      </w:pPr>
      <w:r>
        <w:rPr>
          <w:sz w:val="30"/>
        </w:rPr>
        <w:t>ЮТАЗИНСКИЙ РАЙОННЫЙ СОВЕТ РЕСПУБЛИКИ ТАТАРСТАН</w:t>
      </w:r>
    </w:p>
    <w:p w:rsidR="002B6FB6" w:rsidRDefault="004F1318" w:rsidP="00CA3CC6">
      <w:pPr>
        <w:spacing w:after="0"/>
        <w:ind w:left="0" w:right="110" w:firstLine="0"/>
        <w:jc w:val="center"/>
      </w:pPr>
      <w:r>
        <w:rPr>
          <w:sz w:val="30"/>
        </w:rPr>
        <w:t>(IV созыв)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7D7" w:rsidRDefault="00E037D7" w:rsidP="00E037D7">
      <w:pPr>
        <w:spacing w:after="0"/>
        <w:ind w:left="3067" w:firstLine="96"/>
        <w:jc w:val="center"/>
      </w:pPr>
    </w:p>
    <w:p w:rsidR="00CA3CC6" w:rsidRDefault="004F1318" w:rsidP="00E037D7">
      <w:pPr>
        <w:spacing w:after="0"/>
        <w:ind w:left="2835" w:hanging="283"/>
        <w:jc w:val="center"/>
      </w:pPr>
      <w:r>
        <w:t>РЕШЕНИЕ</w:t>
      </w:r>
    </w:p>
    <w:p w:rsidR="002B6FB6" w:rsidRDefault="00CA3CC6" w:rsidP="00CA3CC6">
      <w:pPr>
        <w:spacing w:after="0"/>
        <w:ind w:left="3067" w:firstLine="96"/>
      </w:pPr>
      <w:r>
        <w:t>_______</w:t>
      </w:r>
      <w:r w:rsidR="004F1318">
        <w:t>заседания IV созыва</w:t>
      </w:r>
    </w:p>
    <w:p w:rsidR="00CA3CC6" w:rsidRDefault="00CA3CC6" w:rsidP="00CA3CC6">
      <w:pPr>
        <w:spacing w:after="0"/>
        <w:ind w:left="3067" w:right="0" w:firstLine="0"/>
        <w:jc w:val="left"/>
      </w:pPr>
    </w:p>
    <w:p w:rsidR="00CA3CC6" w:rsidRDefault="00CA3CC6" w:rsidP="00CA3CC6">
      <w:pPr>
        <w:spacing w:after="0"/>
        <w:ind w:left="0" w:right="0" w:firstLine="0"/>
        <w:jc w:val="left"/>
      </w:pPr>
      <w:r>
        <w:t>____________202</w:t>
      </w:r>
      <w:r w:rsidR="00330E29">
        <w:t>3</w:t>
      </w:r>
      <w:r>
        <w:t xml:space="preserve"> г.                                 №____                                  пгт Уруссу</w:t>
      </w:r>
    </w:p>
    <w:p w:rsidR="002B6FB6" w:rsidRDefault="002B6FB6" w:rsidP="00CA3CC6">
      <w:pPr>
        <w:spacing w:after="0"/>
        <w:ind w:left="-5" w:right="0" w:firstLine="0"/>
        <w:jc w:val="left"/>
      </w:pPr>
    </w:p>
    <w:p w:rsidR="00330E29" w:rsidRDefault="00330E29" w:rsidP="00330E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653A1" w:rsidRPr="000653A1" w:rsidRDefault="000653A1" w:rsidP="000653A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653A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О признании утратившим силу решения  </w:t>
      </w:r>
      <w:r w:rsidR="004F1318" w:rsidRPr="000653A1">
        <w:rPr>
          <w:rFonts w:ascii="Times New Roman" w:hAnsi="Times New Roman"/>
          <w:sz w:val="28"/>
          <w:szCs w:val="28"/>
        </w:rPr>
        <w:t xml:space="preserve"> Ютазинского районного Совета Республики Татарстан от </w:t>
      </w:r>
      <w:r w:rsidRPr="000653A1">
        <w:rPr>
          <w:rFonts w:ascii="Times New Roman" w:hAnsi="Times New Roman"/>
          <w:sz w:val="28"/>
          <w:szCs w:val="28"/>
        </w:rPr>
        <w:t>28</w:t>
      </w:r>
      <w:r w:rsidR="004F1318" w:rsidRPr="000653A1">
        <w:rPr>
          <w:rFonts w:ascii="Times New Roman" w:hAnsi="Times New Roman"/>
          <w:sz w:val="28"/>
          <w:szCs w:val="28"/>
        </w:rPr>
        <w:t>.</w:t>
      </w:r>
      <w:r w:rsidRPr="000653A1">
        <w:rPr>
          <w:rFonts w:ascii="Times New Roman" w:hAnsi="Times New Roman"/>
          <w:sz w:val="28"/>
          <w:szCs w:val="28"/>
        </w:rPr>
        <w:t>03</w:t>
      </w:r>
      <w:r w:rsidR="004F1318" w:rsidRPr="000653A1">
        <w:rPr>
          <w:rFonts w:ascii="Times New Roman" w:hAnsi="Times New Roman"/>
          <w:sz w:val="28"/>
          <w:szCs w:val="28"/>
        </w:rPr>
        <w:t>.201</w:t>
      </w:r>
      <w:r w:rsidRPr="000653A1">
        <w:rPr>
          <w:rFonts w:ascii="Times New Roman" w:hAnsi="Times New Roman"/>
          <w:sz w:val="28"/>
          <w:szCs w:val="28"/>
        </w:rPr>
        <w:t>2</w:t>
      </w:r>
      <w:r w:rsidR="004F1318" w:rsidRPr="000653A1">
        <w:rPr>
          <w:rFonts w:ascii="Times New Roman" w:hAnsi="Times New Roman"/>
          <w:sz w:val="28"/>
          <w:szCs w:val="28"/>
        </w:rPr>
        <w:t xml:space="preserve"> № </w:t>
      </w:r>
      <w:r w:rsidRPr="000653A1">
        <w:rPr>
          <w:rFonts w:ascii="Times New Roman" w:hAnsi="Times New Roman"/>
          <w:sz w:val="28"/>
          <w:szCs w:val="28"/>
        </w:rPr>
        <w:t>9</w:t>
      </w:r>
      <w:r w:rsidR="004F1318" w:rsidRPr="000653A1">
        <w:rPr>
          <w:rFonts w:ascii="Times New Roman" w:hAnsi="Times New Roman"/>
          <w:sz w:val="28"/>
          <w:szCs w:val="28"/>
        </w:rPr>
        <w:t xml:space="preserve"> «</w:t>
      </w:r>
      <w:r w:rsidRPr="0006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порядке подготовки списков граждан, имеющих трех и более детей, претендующих на бесплатное получение земельных участков в собственность»</w:t>
      </w:r>
    </w:p>
    <w:p w:rsidR="002B6FB6" w:rsidRPr="000653A1" w:rsidRDefault="002B6FB6" w:rsidP="00330E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30E29" w:rsidRPr="0059615E" w:rsidRDefault="00330E29" w:rsidP="00292E5A">
      <w:pPr>
        <w:autoSpaceDE w:val="0"/>
        <w:autoSpaceDN w:val="0"/>
        <w:adjustRightInd w:val="0"/>
        <w:spacing w:after="0" w:line="240" w:lineRule="auto"/>
        <w:ind w:left="-425" w:right="72" w:firstLine="709"/>
        <w:rPr>
          <w:szCs w:val="28"/>
        </w:rPr>
      </w:pPr>
      <w:r w:rsidRPr="0059615E">
        <w:rPr>
          <w:szCs w:val="28"/>
        </w:rPr>
        <w:t xml:space="preserve">В соответствии с Гражданским кодексом Российской Федерации, Федеральным законом от </w:t>
      </w:r>
      <w:r w:rsidR="000D62E5">
        <w:rPr>
          <w:szCs w:val="28"/>
        </w:rPr>
        <w:t>0</w:t>
      </w:r>
      <w:r w:rsidRPr="0059615E">
        <w:rPr>
          <w:szCs w:val="28"/>
        </w:rPr>
        <w:t>6</w:t>
      </w:r>
      <w:r w:rsidR="000D62E5">
        <w:rPr>
          <w:szCs w:val="28"/>
        </w:rPr>
        <w:t>.10.</w:t>
      </w:r>
      <w:r w:rsidRPr="0059615E">
        <w:rPr>
          <w:szCs w:val="28"/>
        </w:rPr>
        <w:t xml:space="preserve"> 2003 № 131 – ФЗ «Об общих принципах организации местного самоуправления в Российской Федерации», </w:t>
      </w:r>
      <w:r w:rsidR="0059615E" w:rsidRPr="0059615E">
        <w:rPr>
          <w:szCs w:val="28"/>
        </w:rPr>
        <w:t>Постановления  Исполнительного комитета Ютазинского муниципального района Республики Татарстан от 13.09.2021 № 731 «Об утверждении Административных регламентов предоставления муниципальной услуги»</w:t>
      </w:r>
      <w:r w:rsidRPr="0059615E">
        <w:rPr>
          <w:szCs w:val="28"/>
        </w:rPr>
        <w:t>, Уставом Ютазинского муниципального района Республики Татарстан, Ютазинский районный Совет</w:t>
      </w:r>
      <w:r w:rsidR="008B673F" w:rsidRPr="0059615E">
        <w:rPr>
          <w:szCs w:val="28"/>
        </w:rPr>
        <w:t xml:space="preserve"> Республики Татарстан</w:t>
      </w:r>
    </w:p>
    <w:p w:rsidR="0059615E" w:rsidRPr="00905FD4" w:rsidRDefault="00292E5A" w:rsidP="00292E5A">
      <w:pPr>
        <w:autoSpaceDE w:val="0"/>
        <w:autoSpaceDN w:val="0"/>
        <w:adjustRightInd w:val="0"/>
        <w:spacing w:line="240" w:lineRule="auto"/>
        <w:ind w:left="-426" w:firstLine="0"/>
        <w:jc w:val="left"/>
        <w:rPr>
          <w:szCs w:val="28"/>
        </w:rPr>
      </w:pPr>
      <w:r w:rsidRPr="00905FD4">
        <w:rPr>
          <w:szCs w:val="28"/>
        </w:rPr>
        <w:t>р е ш и л:</w:t>
      </w:r>
    </w:p>
    <w:p w:rsidR="00292E5A" w:rsidRDefault="00292E5A" w:rsidP="00292E5A">
      <w:pPr>
        <w:pStyle w:val="a4"/>
        <w:ind w:left="-426" w:firstLine="710"/>
        <w:jc w:val="both"/>
        <w:rPr>
          <w:rFonts w:ascii="Times New Roman" w:hAnsi="Times New Roman"/>
          <w:sz w:val="28"/>
          <w:szCs w:val="28"/>
        </w:rPr>
      </w:pPr>
    </w:p>
    <w:p w:rsidR="00330E29" w:rsidRDefault="00CA3CC6" w:rsidP="00292E5A">
      <w:pPr>
        <w:pStyle w:val="a4"/>
        <w:ind w:left="-426" w:firstLine="710"/>
        <w:jc w:val="both"/>
        <w:rPr>
          <w:rFonts w:eastAsiaTheme="minorEastAsia"/>
          <w:szCs w:val="28"/>
        </w:rPr>
      </w:pPr>
      <w:r w:rsidRPr="00330E29">
        <w:rPr>
          <w:rFonts w:ascii="Times New Roman" w:hAnsi="Times New Roman"/>
          <w:sz w:val="28"/>
          <w:szCs w:val="28"/>
        </w:rPr>
        <w:t xml:space="preserve">1. </w:t>
      </w:r>
      <w:r w:rsidR="000653A1">
        <w:rPr>
          <w:rFonts w:ascii="Times New Roman" w:hAnsi="Times New Roman"/>
          <w:sz w:val="28"/>
          <w:szCs w:val="28"/>
        </w:rPr>
        <w:t>Признать утратившим силу Р</w:t>
      </w:r>
      <w:r w:rsidR="000653A1" w:rsidRPr="000653A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ешени</w:t>
      </w:r>
      <w:r w:rsidR="000653A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е</w:t>
      </w:r>
      <w:r w:rsidR="000653A1" w:rsidRPr="000653A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</w:t>
      </w:r>
      <w:r w:rsidR="000653A1" w:rsidRPr="000653A1">
        <w:rPr>
          <w:rFonts w:ascii="Times New Roman" w:hAnsi="Times New Roman"/>
          <w:sz w:val="28"/>
          <w:szCs w:val="28"/>
        </w:rPr>
        <w:t xml:space="preserve"> Ютазинского районного Совета Республики Татарстан от 28.03.2012 № 9 «</w:t>
      </w:r>
      <w:r w:rsidR="000653A1" w:rsidRPr="000653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порядке подготовки списков граждан, имеющих трех и более детей, претендующих на бесплатное получение земельных участков в собственность»</w:t>
      </w:r>
    </w:p>
    <w:p w:rsidR="002B6FB6" w:rsidRDefault="00330E29" w:rsidP="00330E29">
      <w:pPr>
        <w:ind w:left="-426" w:right="0" w:firstLine="710"/>
      </w:pPr>
      <w:r>
        <w:t>2</w:t>
      </w:r>
      <w:r w:rsidR="004F1318">
        <w:t>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</w:t>
      </w:r>
      <w:r w:rsidR="00CA3CC6">
        <w:t xml:space="preserve">- </w:t>
      </w:r>
      <w:r w:rsidR="004F1318">
        <w:t xml:space="preserve">телекоммуникационной сети «Интернет» по адресу </w:t>
      </w:r>
      <w:hyperlink r:id="rId6" w:history="1">
        <w:r w:rsidR="008D6E60" w:rsidRPr="009248F8">
          <w:rPr>
            <w:rStyle w:val="a7"/>
          </w:rPr>
          <w:t>http://jutaza.tatarstan.ru/</w:t>
        </w:r>
      </w:hyperlink>
      <w:r w:rsidR="004F1318">
        <w:t>.</w:t>
      </w:r>
    </w:p>
    <w:p w:rsidR="008D6E60" w:rsidRDefault="004D3E7D" w:rsidP="007D01B9">
      <w:pPr>
        <w:ind w:left="0" w:right="0" w:firstLine="142"/>
      </w:pPr>
      <w:r>
        <w:t>3</w:t>
      </w:r>
      <w:r w:rsidR="008D6E60">
        <w:t>.</w:t>
      </w:r>
      <w:r w:rsidR="007D01B9">
        <w:t xml:space="preserve"> Настоящее решение вступает в силу со дня его официального опубликования.</w:t>
      </w:r>
    </w:p>
    <w:p w:rsidR="002B6FB6" w:rsidRDefault="004D3E7D" w:rsidP="00330E29">
      <w:pPr>
        <w:spacing w:after="0"/>
        <w:ind w:left="-567" w:right="0" w:firstLine="709"/>
      </w:pPr>
      <w:r>
        <w:t>4</w:t>
      </w:r>
      <w:r w:rsidR="004F1318">
        <w:t>. Контроль за исполнением настоящего решения возложить на постоянную комиссию по законности, регламенту и взаимодействию с Советами поселений Ютазинского районного Совета Республики Татарстан.</w:t>
      </w:r>
    </w:p>
    <w:p w:rsidR="00CA3CC6" w:rsidRDefault="00CA3CC6">
      <w:pPr>
        <w:ind w:left="216" w:right="0"/>
      </w:pPr>
    </w:p>
    <w:p w:rsidR="002B6FB6" w:rsidRDefault="004F1318" w:rsidP="004F1318">
      <w:pPr>
        <w:ind w:left="-567" w:right="0"/>
      </w:pPr>
      <w:r>
        <w:t>Глава Ютазинского муниципального района</w:t>
      </w:r>
    </w:p>
    <w:p w:rsidR="002B6FB6" w:rsidRDefault="004F1318" w:rsidP="004F1318">
      <w:pPr>
        <w:ind w:left="-567" w:right="0"/>
      </w:pPr>
      <w:r>
        <w:t>Республики Татарстан — Председатель</w:t>
      </w:r>
    </w:p>
    <w:p w:rsidR="002B6FB6" w:rsidRDefault="004F1318" w:rsidP="004F1318">
      <w:pPr>
        <w:ind w:left="-567" w:right="0"/>
      </w:pPr>
      <w:r>
        <w:t>Ютазинского районного Совета</w:t>
      </w:r>
    </w:p>
    <w:p w:rsidR="002B6FB6" w:rsidRDefault="004F1318" w:rsidP="004F1318">
      <w:pPr>
        <w:tabs>
          <w:tab w:val="right" w:pos="9523"/>
        </w:tabs>
        <w:ind w:left="-567" w:right="0" w:firstLine="0"/>
        <w:jc w:val="left"/>
      </w:pPr>
      <w:r>
        <w:t>Республики Татарстан                                                                             А.А. Шафигуллин</w:t>
      </w:r>
    </w:p>
    <w:sectPr w:rsidR="002B6FB6" w:rsidSect="009943C8">
      <w:pgSz w:w="12240" w:h="16840"/>
      <w:pgMar w:top="993" w:right="758" w:bottom="568" w:left="17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652"/>
    <w:multiLevelType w:val="hybridMultilevel"/>
    <w:tmpl w:val="E4E6E77A"/>
    <w:lvl w:ilvl="0" w:tplc="0419000F">
      <w:start w:val="1"/>
      <w:numFmt w:val="decimal"/>
      <w:lvlText w:val="%1."/>
      <w:lvlJc w:val="left"/>
      <w:pPr>
        <w:ind w:left="1694" w:hanging="360"/>
      </w:pPr>
    </w:lvl>
    <w:lvl w:ilvl="1" w:tplc="04190019" w:tentative="1">
      <w:start w:val="1"/>
      <w:numFmt w:val="lowerLetter"/>
      <w:lvlText w:val="%2."/>
      <w:lvlJc w:val="left"/>
      <w:pPr>
        <w:ind w:left="2414" w:hanging="360"/>
      </w:pPr>
    </w:lvl>
    <w:lvl w:ilvl="2" w:tplc="0419001B" w:tentative="1">
      <w:start w:val="1"/>
      <w:numFmt w:val="lowerRoman"/>
      <w:lvlText w:val="%3."/>
      <w:lvlJc w:val="right"/>
      <w:pPr>
        <w:ind w:left="3134" w:hanging="180"/>
      </w:pPr>
    </w:lvl>
    <w:lvl w:ilvl="3" w:tplc="0419000F" w:tentative="1">
      <w:start w:val="1"/>
      <w:numFmt w:val="decimal"/>
      <w:lvlText w:val="%4."/>
      <w:lvlJc w:val="left"/>
      <w:pPr>
        <w:ind w:left="3854" w:hanging="360"/>
      </w:pPr>
    </w:lvl>
    <w:lvl w:ilvl="4" w:tplc="04190019" w:tentative="1">
      <w:start w:val="1"/>
      <w:numFmt w:val="lowerLetter"/>
      <w:lvlText w:val="%5."/>
      <w:lvlJc w:val="left"/>
      <w:pPr>
        <w:ind w:left="4574" w:hanging="360"/>
      </w:pPr>
    </w:lvl>
    <w:lvl w:ilvl="5" w:tplc="0419001B" w:tentative="1">
      <w:start w:val="1"/>
      <w:numFmt w:val="lowerRoman"/>
      <w:lvlText w:val="%6."/>
      <w:lvlJc w:val="right"/>
      <w:pPr>
        <w:ind w:left="5294" w:hanging="180"/>
      </w:pPr>
    </w:lvl>
    <w:lvl w:ilvl="6" w:tplc="0419000F" w:tentative="1">
      <w:start w:val="1"/>
      <w:numFmt w:val="decimal"/>
      <w:lvlText w:val="%7."/>
      <w:lvlJc w:val="left"/>
      <w:pPr>
        <w:ind w:left="6014" w:hanging="360"/>
      </w:pPr>
    </w:lvl>
    <w:lvl w:ilvl="7" w:tplc="04190019" w:tentative="1">
      <w:start w:val="1"/>
      <w:numFmt w:val="lowerLetter"/>
      <w:lvlText w:val="%8."/>
      <w:lvlJc w:val="left"/>
      <w:pPr>
        <w:ind w:left="6734" w:hanging="360"/>
      </w:pPr>
    </w:lvl>
    <w:lvl w:ilvl="8" w:tplc="0419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1" w15:restartNumberingAfterBreak="0">
    <w:nsid w:val="13A375D1"/>
    <w:multiLevelType w:val="hybridMultilevel"/>
    <w:tmpl w:val="47DAD7C0"/>
    <w:lvl w:ilvl="0" w:tplc="5CFEDC7C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A23752">
      <w:start w:val="1"/>
      <w:numFmt w:val="lowerLetter"/>
      <w:lvlText w:val="%2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C0FA42">
      <w:start w:val="1"/>
      <w:numFmt w:val="lowerRoman"/>
      <w:lvlText w:val="%3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DC4B46">
      <w:start w:val="1"/>
      <w:numFmt w:val="decimal"/>
      <w:lvlText w:val="%4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FCC1A6">
      <w:start w:val="1"/>
      <w:numFmt w:val="lowerLetter"/>
      <w:lvlText w:val="%5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784403C">
      <w:start w:val="1"/>
      <w:numFmt w:val="lowerRoman"/>
      <w:lvlText w:val="%6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687AD2">
      <w:start w:val="1"/>
      <w:numFmt w:val="decimal"/>
      <w:lvlText w:val="%7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0C455A">
      <w:start w:val="1"/>
      <w:numFmt w:val="lowerLetter"/>
      <w:lvlText w:val="%8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7C8B706">
      <w:start w:val="1"/>
      <w:numFmt w:val="lowerRoman"/>
      <w:lvlText w:val="%9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B6"/>
    <w:rsid w:val="000653A1"/>
    <w:rsid w:val="000D62E5"/>
    <w:rsid w:val="00106DEC"/>
    <w:rsid w:val="00292E5A"/>
    <w:rsid w:val="002B6FB6"/>
    <w:rsid w:val="00330E29"/>
    <w:rsid w:val="004D3E7D"/>
    <w:rsid w:val="004F1318"/>
    <w:rsid w:val="004F39DC"/>
    <w:rsid w:val="0059615E"/>
    <w:rsid w:val="00700A9B"/>
    <w:rsid w:val="007C200E"/>
    <w:rsid w:val="007D01B9"/>
    <w:rsid w:val="008B673F"/>
    <w:rsid w:val="008D6E60"/>
    <w:rsid w:val="00905FD4"/>
    <w:rsid w:val="009943C8"/>
    <w:rsid w:val="009D011C"/>
    <w:rsid w:val="00A2175F"/>
    <w:rsid w:val="00B80787"/>
    <w:rsid w:val="00CA3CC6"/>
    <w:rsid w:val="00E0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A557B-42DE-4D40-B3D0-E3FBECC8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3077" w:right="29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C6"/>
    <w:pPr>
      <w:ind w:left="720"/>
      <w:contextualSpacing/>
    </w:pPr>
  </w:style>
  <w:style w:type="paragraph" w:styleId="a4">
    <w:name w:val="No Spacing"/>
    <w:uiPriority w:val="1"/>
    <w:qFormat/>
    <w:rsid w:val="00330E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0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7D7"/>
    <w:rPr>
      <w:rFonts w:ascii="Segoe UI" w:eastAsia="Times New Roman" w:hAnsi="Segoe UI" w:cs="Segoe UI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8D6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 Windows</cp:lastModifiedBy>
  <cp:revision>2</cp:revision>
  <cp:lastPrinted>2023-11-28T13:34:00Z</cp:lastPrinted>
  <dcterms:created xsi:type="dcterms:W3CDTF">2023-11-30T13:13:00Z</dcterms:created>
  <dcterms:modified xsi:type="dcterms:W3CDTF">2023-11-30T13:13:00Z</dcterms:modified>
</cp:coreProperties>
</file>