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1148"/>
        <w:gridCol w:w="4257"/>
      </w:tblGrid>
      <w:tr w:rsidR="00FE4B11" w:rsidRPr="00FE4B11" w:rsidTr="001D0EE4">
        <w:trPr>
          <w:trHeight w:val="1232"/>
        </w:trPr>
        <w:tc>
          <w:tcPr>
            <w:tcW w:w="4324" w:type="dxa"/>
            <w:shd w:val="clear" w:color="auto" w:fill="auto"/>
          </w:tcPr>
          <w:p w:rsidR="00FE4B11" w:rsidRPr="00FE4B11" w:rsidRDefault="00FE4B11" w:rsidP="00FE4B11">
            <w:pPr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caps/>
                <w:sz w:val="24"/>
                <w:szCs w:val="24"/>
                <w:lang w:val="tt-RU"/>
              </w:rPr>
            </w:pPr>
            <w:bookmarkStart w:id="0" w:name="_GoBack"/>
            <w:bookmarkEnd w:id="0"/>
            <w:r w:rsidRPr="00FE4B11">
              <w:rPr>
                <w:rFonts w:ascii="Arial" w:eastAsia="Times New Roman" w:hAnsi="Arial" w:cs="Arial"/>
                <w:caps/>
                <w:sz w:val="24"/>
                <w:szCs w:val="24"/>
                <w:lang w:val="tt-RU"/>
              </w:rPr>
              <w:t>ИСПОЛНИТЕЛЬНый КОМИТЕТ АкбашСКОГО СЕЛЬСКОГО ПОСЕЛЕНИЯ ю</w:t>
            </w:r>
            <w:r w:rsidRPr="00FE4B11">
              <w:rPr>
                <w:rFonts w:ascii="Arial" w:eastAsia="Times New Roman" w:hAnsi="Arial" w:cs="Arial"/>
                <w:caps/>
                <w:sz w:val="24"/>
                <w:szCs w:val="24"/>
              </w:rPr>
              <w:t>тазинского муниципального района</w:t>
            </w:r>
            <w:r w:rsidRPr="00FE4B11">
              <w:rPr>
                <w:rFonts w:ascii="Arial" w:eastAsia="Times New Roman" w:hAnsi="Arial" w:cs="Arial"/>
                <w:caps/>
                <w:sz w:val="24"/>
                <w:szCs w:val="24"/>
                <w:lang w:val="tt-RU"/>
              </w:rPr>
              <w:t xml:space="preserve"> республики татарстан</w:t>
            </w:r>
          </w:p>
          <w:p w:rsidR="00FE4B11" w:rsidRPr="00FE4B11" w:rsidRDefault="00FE4B11" w:rsidP="00FE4B11">
            <w:pPr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FE4B11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ул.Школьная, д.17, </w:t>
            </w:r>
          </w:p>
          <w:p w:rsidR="00FE4B11" w:rsidRPr="00FE4B11" w:rsidRDefault="00FE4B11" w:rsidP="00FE4B11">
            <w:pPr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4B11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с.Акбаш, 423958</w:t>
            </w:r>
          </w:p>
        </w:tc>
        <w:tc>
          <w:tcPr>
            <w:tcW w:w="1148" w:type="dxa"/>
            <w:shd w:val="clear" w:color="auto" w:fill="auto"/>
          </w:tcPr>
          <w:p w:rsidR="00FE4B11" w:rsidRPr="00FE4B11" w:rsidRDefault="00FE4B11" w:rsidP="00FE4B11">
            <w:pPr>
              <w:spacing w:after="0" w:line="240" w:lineRule="auto"/>
              <w:ind w:left="-142" w:right="-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FE4B11" w:rsidRPr="00FE4B11" w:rsidRDefault="00FE4B11" w:rsidP="00FE4B11">
            <w:pPr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4B11">
              <w:rPr>
                <w:rFonts w:ascii="Arial" w:eastAsia="Times New Roman" w:hAnsi="Arial" w:cs="Arial"/>
                <w:caps/>
                <w:sz w:val="24"/>
                <w:szCs w:val="24"/>
                <w:lang w:val="tt-RU"/>
              </w:rPr>
              <w:t>т</w:t>
            </w:r>
            <w:r w:rsidRPr="00FE4B11">
              <w:rPr>
                <w:rFonts w:ascii="Arial" w:eastAsia="Times New Roman" w:hAnsi="Arial" w:cs="Arial"/>
                <w:caps/>
                <w:sz w:val="24"/>
                <w:szCs w:val="24"/>
              </w:rPr>
              <w:t>атарстан</w:t>
            </w:r>
            <w:r w:rsidRPr="00FE4B11">
              <w:rPr>
                <w:rFonts w:ascii="Arial" w:eastAsia="Times New Roman" w:hAnsi="Arial" w:cs="Arial"/>
                <w:caps/>
                <w:sz w:val="24"/>
                <w:szCs w:val="24"/>
                <w:lang w:val="tt-RU"/>
              </w:rPr>
              <w:t xml:space="preserve">  р</w:t>
            </w:r>
            <w:r w:rsidRPr="00FE4B11">
              <w:rPr>
                <w:rFonts w:ascii="Arial" w:eastAsia="Times New Roman" w:hAnsi="Arial" w:cs="Arial"/>
                <w:caps/>
                <w:sz w:val="24"/>
                <w:szCs w:val="24"/>
              </w:rPr>
              <w:t>еспубликасы</w:t>
            </w:r>
            <w:r w:rsidRPr="00FE4B11">
              <w:rPr>
                <w:rFonts w:ascii="Arial" w:eastAsia="Times New Roman" w:hAnsi="Arial" w:cs="Arial"/>
                <w:sz w:val="24"/>
                <w:szCs w:val="24"/>
              </w:rPr>
              <w:t xml:space="preserve"> ЮТАЗЫ МУНИЦИПАЛЬ</w:t>
            </w:r>
          </w:p>
          <w:p w:rsidR="00FE4B11" w:rsidRPr="00FE4B11" w:rsidRDefault="00FE4B11" w:rsidP="00FE4B11">
            <w:pPr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4B11">
              <w:rPr>
                <w:rFonts w:ascii="Arial" w:eastAsia="Times New Roman" w:hAnsi="Arial" w:cs="Arial"/>
                <w:sz w:val="24"/>
                <w:szCs w:val="24"/>
              </w:rPr>
              <w:t xml:space="preserve">РАЙОНЫ </w:t>
            </w:r>
            <w:r w:rsidRPr="00FE4B11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АКБАШ АВЫЛ ҖИРЛЕГЕ </w:t>
            </w:r>
            <w:r w:rsidRPr="00FE4B11">
              <w:rPr>
                <w:rFonts w:ascii="Arial" w:eastAsia="Times New Roman" w:hAnsi="Arial" w:cs="Arial"/>
                <w:caps/>
                <w:sz w:val="24"/>
                <w:szCs w:val="24"/>
                <w:lang w:val="tt-RU"/>
              </w:rPr>
              <w:t xml:space="preserve">БАШКАРМА  КОМИТЕТЫ </w:t>
            </w:r>
          </w:p>
          <w:p w:rsidR="00FE4B11" w:rsidRPr="00FE4B11" w:rsidRDefault="00FE4B11" w:rsidP="00FE4B11">
            <w:pPr>
              <w:tabs>
                <w:tab w:val="left" w:pos="4253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FE4B11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Мәктәп </w:t>
            </w:r>
            <w:r w:rsidRPr="00FE4B11">
              <w:rPr>
                <w:rFonts w:ascii="Arial" w:eastAsia="Times New Roman" w:hAnsi="Arial" w:cs="Arial"/>
                <w:sz w:val="24"/>
                <w:szCs w:val="24"/>
              </w:rPr>
              <w:t xml:space="preserve">урамы, </w:t>
            </w:r>
            <w:r w:rsidRPr="00FE4B11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17йорт, </w:t>
            </w:r>
          </w:p>
          <w:p w:rsidR="00FE4B11" w:rsidRPr="00FE4B11" w:rsidRDefault="00FE4B11" w:rsidP="00FE4B11">
            <w:pPr>
              <w:tabs>
                <w:tab w:val="left" w:pos="4253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4B11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Акбаш авылы</w:t>
            </w:r>
            <w:r w:rsidRPr="00FE4B11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,</w:t>
            </w:r>
            <w:r w:rsidRPr="00FE4B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E4B11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423958</w:t>
            </w:r>
          </w:p>
        </w:tc>
      </w:tr>
      <w:tr w:rsidR="00FE4B11" w:rsidRPr="00FE4B11" w:rsidTr="001D0EE4">
        <w:trPr>
          <w:trHeight w:val="508"/>
        </w:trPr>
        <w:tc>
          <w:tcPr>
            <w:tcW w:w="9729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FE4B11" w:rsidRPr="00FE4B11" w:rsidRDefault="00FE4B11" w:rsidP="00FE4B11">
            <w:pPr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</w:p>
          <w:p w:rsidR="00FE4B11" w:rsidRPr="00FE4B11" w:rsidRDefault="00FE4B11" w:rsidP="00FE4B11">
            <w:pPr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caps/>
                <w:sz w:val="24"/>
                <w:szCs w:val="24"/>
                <w:lang w:val="tt-RU"/>
              </w:rPr>
            </w:pPr>
            <w:r w:rsidRPr="00FE4B11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Тел.:(85593) 4-14-34, факс:4-14-34, e-mail: </w:t>
            </w:r>
            <w:r w:rsidRPr="00FE4B1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Akbash</w:t>
            </w:r>
            <w:r w:rsidRPr="00FE4B11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FE4B1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Utz</w:t>
            </w:r>
            <w:r w:rsidRPr="00FE4B11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@tatar.</w:t>
            </w:r>
            <w:hyperlink r:id="rId8" w:history="1"/>
            <w:r w:rsidRPr="00FE4B11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ru</w:t>
            </w:r>
          </w:p>
        </w:tc>
      </w:tr>
    </w:tbl>
    <w:p w:rsidR="000B571A" w:rsidRDefault="000B571A" w:rsidP="007A3795">
      <w:pPr>
        <w:rPr>
          <w:sz w:val="28"/>
          <w:szCs w:val="28"/>
        </w:rPr>
      </w:pPr>
    </w:p>
    <w:p w:rsidR="000B571A" w:rsidRDefault="000B571A" w:rsidP="000B571A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7A3795" w:rsidRPr="004645C6" w:rsidRDefault="007A3795" w:rsidP="007A3795">
      <w:pPr>
        <w:rPr>
          <w:sz w:val="28"/>
          <w:szCs w:val="28"/>
          <w:lang w:val="tt-RU"/>
        </w:rPr>
      </w:pPr>
      <w:r w:rsidRPr="004645C6">
        <w:rPr>
          <w:sz w:val="28"/>
          <w:szCs w:val="28"/>
          <w:lang w:val="tt-RU"/>
        </w:rPr>
        <w:t>202</w:t>
      </w:r>
      <w:r>
        <w:rPr>
          <w:sz w:val="28"/>
          <w:szCs w:val="28"/>
          <w:lang w:val="tt-RU"/>
        </w:rPr>
        <w:t>3</w:t>
      </w:r>
      <w:r w:rsidRPr="004645C6">
        <w:rPr>
          <w:sz w:val="28"/>
          <w:szCs w:val="28"/>
          <w:lang w:val="tt-RU"/>
        </w:rPr>
        <w:t>г.</w:t>
      </w:r>
      <w:r w:rsidRPr="004645C6">
        <w:rPr>
          <w:sz w:val="28"/>
          <w:szCs w:val="28"/>
          <w:lang w:val="tt-RU"/>
        </w:rPr>
        <w:tab/>
      </w:r>
      <w:r w:rsidRPr="004645C6">
        <w:rPr>
          <w:sz w:val="28"/>
          <w:szCs w:val="28"/>
          <w:lang w:val="tt-RU"/>
        </w:rPr>
        <w:tab/>
      </w:r>
      <w:r w:rsidRPr="004645C6"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 xml:space="preserve">  </w:t>
      </w:r>
      <w:r w:rsidRPr="004645C6">
        <w:rPr>
          <w:sz w:val="28"/>
          <w:szCs w:val="28"/>
          <w:lang w:val="tt-RU"/>
        </w:rPr>
        <w:tab/>
      </w:r>
      <w:r w:rsidRPr="004645C6">
        <w:rPr>
          <w:sz w:val="28"/>
          <w:szCs w:val="28"/>
          <w:lang w:val="tt-RU"/>
        </w:rPr>
        <w:tab/>
      </w:r>
      <w:r w:rsidRPr="004645C6">
        <w:rPr>
          <w:sz w:val="28"/>
          <w:szCs w:val="28"/>
          <w:lang w:val="tt-RU"/>
        </w:rPr>
        <w:tab/>
      </w:r>
      <w:r w:rsidRPr="004645C6">
        <w:rPr>
          <w:sz w:val="28"/>
          <w:szCs w:val="28"/>
          <w:lang w:val="tt-RU"/>
        </w:rPr>
        <w:tab/>
        <w:t xml:space="preserve">     </w:t>
      </w:r>
      <w:r>
        <w:rPr>
          <w:sz w:val="28"/>
          <w:szCs w:val="28"/>
          <w:lang w:val="tt-RU"/>
        </w:rPr>
        <w:t xml:space="preserve">             </w:t>
      </w:r>
      <w:r w:rsidRPr="004645C6">
        <w:rPr>
          <w:sz w:val="28"/>
          <w:szCs w:val="28"/>
          <w:lang w:val="tt-RU"/>
        </w:rPr>
        <w:t xml:space="preserve"> №</w:t>
      </w:r>
    </w:p>
    <w:p w:rsidR="007A3795" w:rsidRPr="004645C6" w:rsidRDefault="007A3795" w:rsidP="007A379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                                                                               КАРАР</w:t>
      </w:r>
    </w:p>
    <w:p w:rsidR="006A0444" w:rsidRDefault="006A0444" w:rsidP="006A0444">
      <w:pPr>
        <w:spacing w:after="0"/>
        <w:rPr>
          <w:b/>
          <w:sz w:val="24"/>
          <w:szCs w:val="24"/>
        </w:rPr>
      </w:pPr>
    </w:p>
    <w:tbl>
      <w:tblPr>
        <w:tblStyle w:val="a3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536"/>
      </w:tblGrid>
      <w:tr w:rsidR="006A0444" w:rsidTr="00A96213">
        <w:tc>
          <w:tcPr>
            <w:tcW w:w="6345" w:type="dxa"/>
          </w:tcPr>
          <w:p w:rsidR="006A0444" w:rsidRPr="00A67D8D" w:rsidRDefault="006A0444" w:rsidP="00A96213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D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 утверждении П</w:t>
            </w:r>
            <w:r w:rsidRPr="007B5FA6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  <w:r w:rsidRPr="00DE3152">
              <w:rPr>
                <w:rFonts w:ascii="Times New Roman" w:hAnsi="Times New Roman" w:cs="Times New Roman"/>
                <w:sz w:val="28"/>
                <w:szCs w:val="28"/>
              </w:rPr>
              <w:t>по профилактики риска причинения вреда (ущерба) охраняемым законом ценностям по муниципальному контролю в сфере благоустройства на территории</w:t>
            </w:r>
            <w:r w:rsidR="0016155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 w:rsidRPr="00DE315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Акбашское сельское поселение</w:t>
            </w:r>
            <w:r w:rsidR="0016155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DE3152">
              <w:rPr>
                <w:rFonts w:ascii="Times New Roman" w:hAnsi="Times New Roman" w:cs="Times New Roman"/>
                <w:sz w:val="28"/>
                <w:szCs w:val="28"/>
              </w:rPr>
              <w:t>Ютазинского муниципального района Республики Татарстан на 2024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6A0444" w:rsidRDefault="006A0444" w:rsidP="00A962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0444" w:rsidRDefault="006A0444" w:rsidP="006A04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0444" w:rsidRDefault="006A0444" w:rsidP="006A0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69C0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B554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69C0">
        <w:rPr>
          <w:rFonts w:ascii="Times New Roman" w:eastAsia="Calibri" w:hAnsi="Times New Roman" w:cs="Times New Roman"/>
          <w:sz w:val="28"/>
          <w:szCs w:val="28"/>
        </w:rPr>
        <w:t>Федеральным законом от 06</w:t>
      </w:r>
      <w:r>
        <w:rPr>
          <w:rFonts w:ascii="Times New Roman" w:eastAsia="Calibri" w:hAnsi="Times New Roman" w:cs="Times New Roman"/>
          <w:sz w:val="28"/>
          <w:szCs w:val="28"/>
        </w:rPr>
        <w:t>.10.</w:t>
      </w:r>
      <w:r w:rsidRPr="002869C0">
        <w:rPr>
          <w:rFonts w:ascii="Times New Roman" w:eastAsia="Calibri" w:hAnsi="Times New Roman" w:cs="Times New Roman"/>
          <w:sz w:val="28"/>
          <w:szCs w:val="28"/>
        </w:rPr>
        <w:t>2003 № 131-ФЗ «Об общих принципах организации местного самоуправления в Российской Фед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ерации», </w:t>
      </w:r>
      <w:r w:rsidRPr="006E7E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31.07.2020 </w:t>
      </w:r>
      <w:r w:rsidRPr="00EC2866">
        <w:rPr>
          <w:rFonts w:ascii="Times New Roman" w:eastAsia="Calibri" w:hAnsi="Times New Roman" w:cs="Times New Roman"/>
          <w:sz w:val="28"/>
          <w:szCs w:val="28"/>
        </w:rPr>
        <w:t>№ 248-ФЗ «О государственном контроле (надзоре) и муниципальном кон</w:t>
      </w:r>
      <w:r>
        <w:rPr>
          <w:rFonts w:ascii="Times New Roman" w:eastAsia="Calibri" w:hAnsi="Times New Roman" w:cs="Times New Roman"/>
          <w:sz w:val="28"/>
          <w:szCs w:val="28"/>
        </w:rPr>
        <w:t>троле в Российской Федерации», П</w:t>
      </w:r>
      <w:r w:rsidRPr="00EC2866">
        <w:rPr>
          <w:rFonts w:ascii="Times New Roman" w:eastAsia="Calibri" w:hAnsi="Times New Roman" w:cs="Times New Roman"/>
          <w:sz w:val="28"/>
          <w:szCs w:val="28"/>
        </w:rPr>
        <w:t>остановлением Правительства Российс</w:t>
      </w:r>
      <w:r>
        <w:rPr>
          <w:rFonts w:ascii="Times New Roman" w:eastAsia="Calibri" w:hAnsi="Times New Roman" w:cs="Times New Roman"/>
          <w:sz w:val="28"/>
          <w:szCs w:val="28"/>
        </w:rPr>
        <w:t>кой Федерации от 25.06.2021</w:t>
      </w:r>
      <w:r w:rsidRPr="00EC2866">
        <w:rPr>
          <w:rFonts w:ascii="Times New Roman" w:eastAsia="Calibri" w:hAnsi="Times New Roman" w:cs="Times New Roman"/>
          <w:sz w:val="28"/>
          <w:szCs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869C0">
        <w:rPr>
          <w:rFonts w:ascii="Times New Roman" w:eastAsia="Calibri" w:hAnsi="Times New Roman" w:cs="Times New Roman"/>
          <w:sz w:val="28"/>
          <w:szCs w:val="28"/>
        </w:rPr>
        <w:t>Законом Республики Татарстан от 28</w:t>
      </w:r>
      <w:r>
        <w:rPr>
          <w:rFonts w:ascii="Times New Roman" w:eastAsia="Calibri" w:hAnsi="Times New Roman" w:cs="Times New Roman"/>
          <w:sz w:val="28"/>
          <w:szCs w:val="28"/>
        </w:rPr>
        <w:t>.07.</w:t>
      </w:r>
      <w:r w:rsidRPr="002869C0">
        <w:rPr>
          <w:rFonts w:ascii="Times New Roman" w:eastAsia="Calibri" w:hAnsi="Times New Roman" w:cs="Times New Roman"/>
          <w:sz w:val="28"/>
          <w:szCs w:val="28"/>
        </w:rPr>
        <w:t xml:space="preserve">2004 № 45-ЗРТ «О местном самоуправлении в Республике Татарстан», </w:t>
      </w:r>
      <w:r>
        <w:rPr>
          <w:rFonts w:ascii="Times New Roman" w:eastAsia="Calibri" w:hAnsi="Times New Roman" w:cs="Times New Roman"/>
          <w:sz w:val="28"/>
          <w:szCs w:val="28"/>
        </w:rPr>
        <w:t>Уставом</w:t>
      </w:r>
      <w:r w:rsidRPr="001B10E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eastAsia="Calibri" w:hAnsi="Times New Roman" w:cs="Times New Roman"/>
          <w:sz w:val="28"/>
          <w:szCs w:val="28"/>
        </w:rPr>
        <w:t>Акбашское сельское поселение</w:t>
      </w:r>
      <w:r w:rsidRPr="001B10EA">
        <w:rPr>
          <w:rFonts w:ascii="Times New Roman" w:eastAsia="Calibri" w:hAnsi="Times New Roman" w:cs="Times New Roman"/>
          <w:sz w:val="28"/>
          <w:szCs w:val="28"/>
        </w:rPr>
        <w:t>» Ютазинского муниципально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 района Республики Татарстан, Правилами </w:t>
      </w:r>
      <w:r w:rsidRPr="00D53CB6">
        <w:rPr>
          <w:rFonts w:ascii="Times New Roman" w:eastAsia="Calibri" w:hAnsi="Times New Roman" w:cs="Times New Roman"/>
          <w:sz w:val="28"/>
          <w:szCs w:val="28"/>
        </w:rPr>
        <w:t xml:space="preserve">благоустройства территории </w:t>
      </w:r>
      <w:r w:rsidR="00124E4B">
        <w:rPr>
          <w:rFonts w:ascii="Times New Roman" w:eastAsia="Calibri" w:hAnsi="Times New Roman" w:cs="Times New Roman"/>
          <w:sz w:val="28"/>
          <w:szCs w:val="28"/>
        </w:rPr>
        <w:t>Акбашского сельского поселения</w:t>
      </w:r>
      <w:r w:rsidRPr="00D53CB6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 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утвержденного решением Совета </w:t>
      </w:r>
      <w:r w:rsidR="00124E4B">
        <w:rPr>
          <w:rFonts w:ascii="Times New Roman" w:eastAsia="Calibri" w:hAnsi="Times New Roman" w:cs="Times New Roman"/>
          <w:sz w:val="28"/>
          <w:szCs w:val="28"/>
        </w:rPr>
        <w:t>Акбашского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 Республики Татарстан от 23.12.2019 № 23,</w:t>
      </w:r>
      <w:r w:rsidRPr="00AA4F55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Положением о муниципальном контроле</w:t>
      </w:r>
      <w:r w:rsidRPr="00AA4F55">
        <w:rPr>
          <w:rFonts w:ascii="Times New Roman" w:eastAsia="Calibri" w:hAnsi="Times New Roman" w:cs="Times New Roman"/>
          <w:sz w:val="28"/>
          <w:szCs w:val="28"/>
        </w:rPr>
        <w:t xml:space="preserve"> в сфере благоустройства на территории муниципального образования «</w:t>
      </w:r>
      <w:r w:rsidR="00124E4B">
        <w:rPr>
          <w:rFonts w:ascii="Times New Roman" w:eastAsia="Calibri" w:hAnsi="Times New Roman" w:cs="Times New Roman"/>
          <w:sz w:val="28"/>
          <w:szCs w:val="28"/>
        </w:rPr>
        <w:t>Акбашского сельского поселения</w:t>
      </w:r>
      <w:r w:rsidRPr="00AA4F55"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Татарстан, утвержденного решением Совета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Акбашского сельского поселения </w:t>
      </w:r>
      <w:r w:rsidRPr="00AA4F55">
        <w:rPr>
          <w:rFonts w:ascii="Times New Roman" w:eastAsia="Calibri" w:hAnsi="Times New Roman" w:cs="Times New Roman"/>
          <w:sz w:val="28"/>
          <w:szCs w:val="28"/>
        </w:rPr>
        <w:t>Ютазинского муниципального р</w:t>
      </w:r>
      <w:r>
        <w:rPr>
          <w:rFonts w:ascii="Times New Roman" w:eastAsia="Calibri" w:hAnsi="Times New Roman" w:cs="Times New Roman"/>
          <w:sz w:val="28"/>
          <w:szCs w:val="28"/>
        </w:rPr>
        <w:t>айона Республики Татарстан от 21.12.2021</w:t>
      </w:r>
      <w:r w:rsidRPr="00AA4F55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19, </w:t>
      </w:r>
      <w:r w:rsidRPr="001B10EA">
        <w:rPr>
          <w:rFonts w:ascii="Times New Roman" w:eastAsia="Calibri" w:hAnsi="Times New Roman" w:cs="Times New Roman"/>
          <w:sz w:val="28"/>
          <w:szCs w:val="28"/>
        </w:rPr>
        <w:t xml:space="preserve">Исполнительный комитет </w:t>
      </w:r>
      <w:r>
        <w:rPr>
          <w:rFonts w:ascii="Times New Roman" w:eastAsia="Calibri" w:hAnsi="Times New Roman" w:cs="Times New Roman"/>
          <w:sz w:val="28"/>
          <w:szCs w:val="28"/>
        </w:rPr>
        <w:t>Акбашского сельского поселения</w:t>
      </w:r>
    </w:p>
    <w:p w:rsidR="006A0444" w:rsidRDefault="006A0444" w:rsidP="006A0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69C0">
        <w:rPr>
          <w:rFonts w:ascii="Times New Roman" w:eastAsia="Calibri" w:hAnsi="Times New Roman" w:cs="Times New Roman"/>
          <w:sz w:val="28"/>
          <w:szCs w:val="28"/>
        </w:rPr>
        <w:t>п о с т а н о в л я е т:</w:t>
      </w:r>
    </w:p>
    <w:p w:rsidR="006A0444" w:rsidRPr="005220E5" w:rsidRDefault="006A0444" w:rsidP="006A0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0444" w:rsidRDefault="006A0444" w:rsidP="006A044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1. Утвердить прилагаемую Программу</w:t>
      </w:r>
      <w:r w:rsidRPr="007458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3152">
        <w:rPr>
          <w:rFonts w:ascii="Times New Roman" w:eastAsia="Calibri" w:hAnsi="Times New Roman" w:cs="Times New Roman"/>
          <w:sz w:val="28"/>
          <w:szCs w:val="28"/>
        </w:rPr>
        <w:t>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Акбашского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сельского поселения</w:t>
      </w:r>
      <w:r w:rsidRPr="00DE3152">
        <w:rPr>
          <w:rFonts w:ascii="Times New Roman" w:eastAsia="Calibri" w:hAnsi="Times New Roman" w:cs="Times New Roman"/>
          <w:sz w:val="28"/>
          <w:szCs w:val="28"/>
        </w:rPr>
        <w:t>» Ютазинского муниципального района Республики Татарстан на 2024 год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A0444" w:rsidRPr="00DE3152" w:rsidRDefault="006A0444" w:rsidP="006A044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2. </w:t>
      </w:r>
      <w:r w:rsidRPr="00DE3152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6A0444" w:rsidRPr="001B10EA" w:rsidRDefault="006A0444" w:rsidP="006A044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3.</w:t>
      </w:r>
      <w:r w:rsidRPr="00DE3152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6A0444" w:rsidRDefault="006A0444" w:rsidP="006A044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4</w:t>
      </w:r>
      <w:r w:rsidRPr="001B10E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06682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Pr="00A06682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A0444" w:rsidRDefault="006A0444" w:rsidP="006A044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0444" w:rsidRDefault="006A0444" w:rsidP="006A044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0444" w:rsidRDefault="0016155B" w:rsidP="006A044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0444">
        <w:rPr>
          <w:rFonts w:ascii="Times New Roman" w:eastAsia="Calibri" w:hAnsi="Times New Roman" w:cs="Times New Roman"/>
          <w:sz w:val="28"/>
          <w:szCs w:val="28"/>
        </w:rPr>
        <w:t>И.о.</w:t>
      </w:r>
      <w:r w:rsidR="00124E4B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="006A0444">
        <w:rPr>
          <w:rFonts w:ascii="Times New Roman" w:eastAsia="Calibri" w:hAnsi="Times New Roman" w:cs="Times New Roman"/>
          <w:sz w:val="28"/>
          <w:szCs w:val="28"/>
        </w:rPr>
        <w:t xml:space="preserve">уководителя Исполнительного </w:t>
      </w:r>
    </w:p>
    <w:p w:rsidR="006A0444" w:rsidRDefault="0016155B" w:rsidP="006A044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6A0444">
        <w:rPr>
          <w:rFonts w:ascii="Times New Roman" w:eastAsia="Calibri" w:hAnsi="Times New Roman" w:cs="Times New Roman"/>
          <w:sz w:val="28"/>
          <w:szCs w:val="28"/>
        </w:rPr>
        <w:t>омитета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0444">
        <w:rPr>
          <w:rFonts w:ascii="Times New Roman" w:eastAsia="Calibri" w:hAnsi="Times New Roman" w:cs="Times New Roman"/>
          <w:sz w:val="28"/>
          <w:szCs w:val="28"/>
        </w:rPr>
        <w:t>Акбашского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0444">
        <w:rPr>
          <w:rFonts w:ascii="Times New Roman" w:eastAsia="Calibri" w:hAnsi="Times New Roman" w:cs="Times New Roman"/>
          <w:sz w:val="28"/>
          <w:szCs w:val="28"/>
        </w:rPr>
        <w:t>сельского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0444">
        <w:rPr>
          <w:rFonts w:ascii="Times New Roman" w:eastAsia="Calibri" w:hAnsi="Times New Roman" w:cs="Times New Roman"/>
          <w:sz w:val="28"/>
          <w:szCs w:val="28"/>
        </w:rPr>
        <w:t xml:space="preserve">поселения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6A0444">
        <w:rPr>
          <w:rFonts w:ascii="Times New Roman" w:eastAsia="Calibri" w:hAnsi="Times New Roman" w:cs="Times New Roman"/>
          <w:sz w:val="28"/>
          <w:szCs w:val="28"/>
        </w:rPr>
        <w:t xml:space="preserve"> И.Р.Сахибуллина</w:t>
      </w:r>
    </w:p>
    <w:p w:rsidR="006A0444" w:rsidRDefault="006A0444" w:rsidP="006A044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0444" w:rsidRDefault="006A0444" w:rsidP="006A044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0444" w:rsidRDefault="006A0444" w:rsidP="006A044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6B8F" w:rsidRPr="00D16B8F" w:rsidRDefault="00D16B8F" w:rsidP="006A0444">
      <w:pPr>
        <w:rPr>
          <w:rFonts w:ascii="Arial" w:eastAsia="Times New Roman" w:hAnsi="Arial" w:cs="Arial"/>
          <w:sz w:val="24"/>
          <w:szCs w:val="24"/>
        </w:rPr>
      </w:pPr>
    </w:p>
    <w:sectPr w:rsidR="00D16B8F" w:rsidRPr="00D16B8F" w:rsidSect="00726480">
      <w:headerReference w:type="default" r:id="rId9"/>
      <w:pgSz w:w="11900" w:h="16800"/>
      <w:pgMar w:top="426" w:right="701" w:bottom="284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847" w:rsidRDefault="006B5847" w:rsidP="0073146F">
      <w:pPr>
        <w:spacing w:after="0" w:line="240" w:lineRule="auto"/>
      </w:pPr>
      <w:r>
        <w:separator/>
      </w:r>
    </w:p>
  </w:endnote>
  <w:endnote w:type="continuationSeparator" w:id="0">
    <w:p w:rsidR="006B5847" w:rsidRDefault="006B5847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847" w:rsidRDefault="006B5847" w:rsidP="0073146F">
      <w:pPr>
        <w:spacing w:after="0" w:line="240" w:lineRule="auto"/>
      </w:pPr>
      <w:r>
        <w:separator/>
      </w:r>
    </w:p>
  </w:footnote>
  <w:footnote w:type="continuationSeparator" w:id="0">
    <w:p w:rsidR="006B5847" w:rsidRDefault="006B5847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FDD" w:rsidRDefault="00334FDD">
    <w:pPr>
      <w:pStyle w:val="a7"/>
      <w:jc w:val="center"/>
    </w:pPr>
  </w:p>
  <w:p w:rsidR="00334FDD" w:rsidRDefault="00334F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6F9"/>
    <w:multiLevelType w:val="hybridMultilevel"/>
    <w:tmpl w:val="4E8CA6A8"/>
    <w:lvl w:ilvl="0" w:tplc="991066F6">
      <w:start w:val="1"/>
      <w:numFmt w:val="decimal"/>
      <w:lvlText w:val="%1."/>
      <w:lvlJc w:val="left"/>
      <w:pPr>
        <w:ind w:left="792" w:hanging="4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D11BA"/>
    <w:multiLevelType w:val="multilevel"/>
    <w:tmpl w:val="803E6FE0"/>
    <w:lvl w:ilvl="0">
      <w:start w:val="1"/>
      <w:numFmt w:val="decimal"/>
      <w:lvlText w:val="%1.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2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7D86409"/>
    <w:multiLevelType w:val="hybridMultilevel"/>
    <w:tmpl w:val="15ACD492"/>
    <w:lvl w:ilvl="0" w:tplc="FB78B322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72E71A0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40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65514F"/>
    <w:multiLevelType w:val="multilevel"/>
    <w:tmpl w:val="A7E44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9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8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9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0" w15:restartNumberingAfterBreak="0">
    <w:nsid w:val="22DB7308"/>
    <w:multiLevelType w:val="multilevel"/>
    <w:tmpl w:val="9A7AC79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8A27B8"/>
    <w:multiLevelType w:val="hybridMultilevel"/>
    <w:tmpl w:val="36CA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B800CB4"/>
    <w:multiLevelType w:val="hybridMultilevel"/>
    <w:tmpl w:val="E04E8C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E066324"/>
    <w:multiLevelType w:val="hybridMultilevel"/>
    <w:tmpl w:val="8E70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8BF3C18"/>
    <w:multiLevelType w:val="multilevel"/>
    <w:tmpl w:val="1EFC1B48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16" w15:restartNumberingAfterBreak="0">
    <w:nsid w:val="3F013C6D"/>
    <w:multiLevelType w:val="hybridMultilevel"/>
    <w:tmpl w:val="022A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B427F"/>
    <w:multiLevelType w:val="multilevel"/>
    <w:tmpl w:val="70B421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 w15:restartNumberingAfterBreak="0">
    <w:nsid w:val="42DB0DEC"/>
    <w:multiLevelType w:val="hybridMultilevel"/>
    <w:tmpl w:val="DFA2C6A0"/>
    <w:lvl w:ilvl="0" w:tplc="424010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3F676C7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423473C"/>
    <w:multiLevelType w:val="hybridMultilevel"/>
    <w:tmpl w:val="6F82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B90F27"/>
    <w:multiLevelType w:val="multilevel"/>
    <w:tmpl w:val="2D56B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24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64126C1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DA8169F"/>
    <w:multiLevelType w:val="hybridMultilevel"/>
    <w:tmpl w:val="0624F4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2784161"/>
    <w:multiLevelType w:val="hybridMultilevel"/>
    <w:tmpl w:val="854EA406"/>
    <w:lvl w:ilvl="0" w:tplc="408CCAF4">
      <w:start w:val="1"/>
      <w:numFmt w:val="decimal"/>
      <w:lvlText w:val="%1)"/>
      <w:lvlJc w:val="left"/>
      <w:pPr>
        <w:ind w:left="10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8" w15:restartNumberingAfterBreak="0">
    <w:nsid w:val="7B250820"/>
    <w:multiLevelType w:val="hybridMultilevel"/>
    <w:tmpl w:val="53D0A24C"/>
    <w:lvl w:ilvl="0" w:tplc="F476126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2"/>
  </w:num>
  <w:num w:numId="5">
    <w:abstractNumId w:val="6"/>
  </w:num>
  <w:num w:numId="6">
    <w:abstractNumId w:val="8"/>
  </w:num>
  <w:num w:numId="7">
    <w:abstractNumId w:val="2"/>
  </w:num>
  <w:num w:numId="8">
    <w:abstractNumId w:val="24"/>
  </w:num>
  <w:num w:numId="9">
    <w:abstractNumId w:val="11"/>
  </w:num>
  <w:num w:numId="10">
    <w:abstractNumId w:val="21"/>
  </w:num>
  <w:num w:numId="11">
    <w:abstractNumId w:val="16"/>
  </w:num>
  <w:num w:numId="12">
    <w:abstractNumId w:val="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4"/>
  </w:num>
  <w:num w:numId="17">
    <w:abstractNumId w:val="13"/>
  </w:num>
  <w:num w:numId="18">
    <w:abstractNumId w:val="20"/>
  </w:num>
  <w:num w:numId="19">
    <w:abstractNumId w:val="26"/>
  </w:num>
  <w:num w:numId="20">
    <w:abstractNumId w:val="23"/>
  </w:num>
  <w:num w:numId="21">
    <w:abstractNumId w:val="19"/>
  </w:num>
  <w:num w:numId="22">
    <w:abstractNumId w:val="18"/>
  </w:num>
  <w:num w:numId="23">
    <w:abstractNumId w:val="25"/>
  </w:num>
  <w:num w:numId="24">
    <w:abstractNumId w:val="27"/>
  </w:num>
  <w:num w:numId="25">
    <w:abstractNumId w:val="17"/>
  </w:num>
  <w:num w:numId="26">
    <w:abstractNumId w:val="10"/>
  </w:num>
  <w:num w:numId="27">
    <w:abstractNumId w:val="7"/>
  </w:num>
  <w:num w:numId="28">
    <w:abstractNumId w:val="28"/>
  </w:num>
  <w:num w:numId="29">
    <w:abstractNumId w:val="15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1523"/>
    <w:rsid w:val="00002381"/>
    <w:rsid w:val="000042C5"/>
    <w:rsid w:val="00006BB3"/>
    <w:rsid w:val="0001545A"/>
    <w:rsid w:val="000211A0"/>
    <w:rsid w:val="00022566"/>
    <w:rsid w:val="00024938"/>
    <w:rsid w:val="000351B5"/>
    <w:rsid w:val="0003759E"/>
    <w:rsid w:val="00040352"/>
    <w:rsid w:val="0004076D"/>
    <w:rsid w:val="000407B5"/>
    <w:rsid w:val="000448C5"/>
    <w:rsid w:val="00051C1F"/>
    <w:rsid w:val="00066C67"/>
    <w:rsid w:val="00066C9C"/>
    <w:rsid w:val="000703D0"/>
    <w:rsid w:val="000747AA"/>
    <w:rsid w:val="000753B3"/>
    <w:rsid w:val="00076B6A"/>
    <w:rsid w:val="00092027"/>
    <w:rsid w:val="00095A23"/>
    <w:rsid w:val="00096194"/>
    <w:rsid w:val="000A1C29"/>
    <w:rsid w:val="000B2288"/>
    <w:rsid w:val="000B4252"/>
    <w:rsid w:val="000B571A"/>
    <w:rsid w:val="000B5DA1"/>
    <w:rsid w:val="000B6BF0"/>
    <w:rsid w:val="000B74F2"/>
    <w:rsid w:val="000C3A9E"/>
    <w:rsid w:val="000C639C"/>
    <w:rsid w:val="000E1268"/>
    <w:rsid w:val="000E1E23"/>
    <w:rsid w:val="000E1F96"/>
    <w:rsid w:val="000E26D9"/>
    <w:rsid w:val="000E3A7D"/>
    <w:rsid w:val="000E4927"/>
    <w:rsid w:val="000E6ABE"/>
    <w:rsid w:val="000F61DF"/>
    <w:rsid w:val="00100F84"/>
    <w:rsid w:val="001101A4"/>
    <w:rsid w:val="00110436"/>
    <w:rsid w:val="00112567"/>
    <w:rsid w:val="00124E4B"/>
    <w:rsid w:val="00125FED"/>
    <w:rsid w:val="00134C02"/>
    <w:rsid w:val="00140DD2"/>
    <w:rsid w:val="00144FB8"/>
    <w:rsid w:val="0015404D"/>
    <w:rsid w:val="0016155B"/>
    <w:rsid w:val="00163576"/>
    <w:rsid w:val="0017336B"/>
    <w:rsid w:val="00175D8A"/>
    <w:rsid w:val="0018225B"/>
    <w:rsid w:val="00182B61"/>
    <w:rsid w:val="001B04B4"/>
    <w:rsid w:val="001B2012"/>
    <w:rsid w:val="001B383C"/>
    <w:rsid w:val="001B4B53"/>
    <w:rsid w:val="001C722D"/>
    <w:rsid w:val="001D4353"/>
    <w:rsid w:val="001D49FA"/>
    <w:rsid w:val="001D67CE"/>
    <w:rsid w:val="001E4347"/>
    <w:rsid w:val="001E4B4A"/>
    <w:rsid w:val="001E691E"/>
    <w:rsid w:val="001F1718"/>
    <w:rsid w:val="001F7705"/>
    <w:rsid w:val="0020014C"/>
    <w:rsid w:val="00205CFF"/>
    <w:rsid w:val="002117AA"/>
    <w:rsid w:val="00213FB5"/>
    <w:rsid w:val="00215F1D"/>
    <w:rsid w:val="002177A5"/>
    <w:rsid w:val="0022289F"/>
    <w:rsid w:val="00224658"/>
    <w:rsid w:val="00231DFC"/>
    <w:rsid w:val="00231EA2"/>
    <w:rsid w:val="0023713D"/>
    <w:rsid w:val="002414EA"/>
    <w:rsid w:val="002431D9"/>
    <w:rsid w:val="00243900"/>
    <w:rsid w:val="00244437"/>
    <w:rsid w:val="0025138B"/>
    <w:rsid w:val="002563FD"/>
    <w:rsid w:val="00261C4B"/>
    <w:rsid w:val="002678FD"/>
    <w:rsid w:val="00272D30"/>
    <w:rsid w:val="00273D14"/>
    <w:rsid w:val="00273F5D"/>
    <w:rsid w:val="002748E6"/>
    <w:rsid w:val="00280441"/>
    <w:rsid w:val="002869C0"/>
    <w:rsid w:val="00290C6D"/>
    <w:rsid w:val="002914B4"/>
    <w:rsid w:val="002925B2"/>
    <w:rsid w:val="00292BD3"/>
    <w:rsid w:val="0029467C"/>
    <w:rsid w:val="002A6559"/>
    <w:rsid w:val="002A7189"/>
    <w:rsid w:val="002A7347"/>
    <w:rsid w:val="002B2240"/>
    <w:rsid w:val="002B42C4"/>
    <w:rsid w:val="002B6A2A"/>
    <w:rsid w:val="002B7B19"/>
    <w:rsid w:val="002C2F15"/>
    <w:rsid w:val="002C2F9E"/>
    <w:rsid w:val="002C3052"/>
    <w:rsid w:val="002C7A93"/>
    <w:rsid w:val="002D3001"/>
    <w:rsid w:val="002D5A4B"/>
    <w:rsid w:val="002E0D45"/>
    <w:rsid w:val="002E3048"/>
    <w:rsid w:val="002E585D"/>
    <w:rsid w:val="002F28E6"/>
    <w:rsid w:val="002F29A2"/>
    <w:rsid w:val="00300A94"/>
    <w:rsid w:val="00300F2E"/>
    <w:rsid w:val="00304BB3"/>
    <w:rsid w:val="0032374D"/>
    <w:rsid w:val="00325239"/>
    <w:rsid w:val="00330426"/>
    <w:rsid w:val="00334FDD"/>
    <w:rsid w:val="0033551E"/>
    <w:rsid w:val="003407CB"/>
    <w:rsid w:val="00341B48"/>
    <w:rsid w:val="00343E23"/>
    <w:rsid w:val="00350F1E"/>
    <w:rsid w:val="00351B07"/>
    <w:rsid w:val="00354FEE"/>
    <w:rsid w:val="00355695"/>
    <w:rsid w:val="003669D3"/>
    <w:rsid w:val="00370BD7"/>
    <w:rsid w:val="00371474"/>
    <w:rsid w:val="00372CA3"/>
    <w:rsid w:val="00373C49"/>
    <w:rsid w:val="003759C9"/>
    <w:rsid w:val="00377E05"/>
    <w:rsid w:val="003908BF"/>
    <w:rsid w:val="00390A07"/>
    <w:rsid w:val="003A15AF"/>
    <w:rsid w:val="003A346B"/>
    <w:rsid w:val="003A34B9"/>
    <w:rsid w:val="003A7918"/>
    <w:rsid w:val="003B7755"/>
    <w:rsid w:val="003B77E6"/>
    <w:rsid w:val="003C3366"/>
    <w:rsid w:val="003D37F7"/>
    <w:rsid w:val="003D5C8D"/>
    <w:rsid w:val="003E091C"/>
    <w:rsid w:val="003F2F9D"/>
    <w:rsid w:val="003F4C6B"/>
    <w:rsid w:val="003F4ED6"/>
    <w:rsid w:val="004015CA"/>
    <w:rsid w:val="00410CAE"/>
    <w:rsid w:val="00411F67"/>
    <w:rsid w:val="00413C3F"/>
    <w:rsid w:val="00425619"/>
    <w:rsid w:val="00432BE9"/>
    <w:rsid w:val="00434CEC"/>
    <w:rsid w:val="00437EEB"/>
    <w:rsid w:val="004475F4"/>
    <w:rsid w:val="004528C6"/>
    <w:rsid w:val="00454BCB"/>
    <w:rsid w:val="004566A7"/>
    <w:rsid w:val="0046415C"/>
    <w:rsid w:val="004672D6"/>
    <w:rsid w:val="00467C46"/>
    <w:rsid w:val="00481D35"/>
    <w:rsid w:val="004906A7"/>
    <w:rsid w:val="00493B39"/>
    <w:rsid w:val="004B1EFB"/>
    <w:rsid w:val="004B25C5"/>
    <w:rsid w:val="004C3ABF"/>
    <w:rsid w:val="004C7868"/>
    <w:rsid w:val="004D4F37"/>
    <w:rsid w:val="004D5E09"/>
    <w:rsid w:val="004D75F2"/>
    <w:rsid w:val="004E009C"/>
    <w:rsid w:val="004E342A"/>
    <w:rsid w:val="004E702D"/>
    <w:rsid w:val="004F0856"/>
    <w:rsid w:val="004F19F3"/>
    <w:rsid w:val="004F1B6B"/>
    <w:rsid w:val="004F247D"/>
    <w:rsid w:val="004F28EE"/>
    <w:rsid w:val="004F5726"/>
    <w:rsid w:val="004F7F7F"/>
    <w:rsid w:val="0050312B"/>
    <w:rsid w:val="005078AE"/>
    <w:rsid w:val="00510185"/>
    <w:rsid w:val="005107C5"/>
    <w:rsid w:val="00515164"/>
    <w:rsid w:val="00517904"/>
    <w:rsid w:val="005220E5"/>
    <w:rsid w:val="005241D6"/>
    <w:rsid w:val="00526C37"/>
    <w:rsid w:val="00534C8C"/>
    <w:rsid w:val="005400DA"/>
    <w:rsid w:val="00545788"/>
    <w:rsid w:val="00545DCB"/>
    <w:rsid w:val="00552A2D"/>
    <w:rsid w:val="0055337B"/>
    <w:rsid w:val="00553A24"/>
    <w:rsid w:val="00555F54"/>
    <w:rsid w:val="00560467"/>
    <w:rsid w:val="00564CB0"/>
    <w:rsid w:val="00567058"/>
    <w:rsid w:val="00571F2F"/>
    <w:rsid w:val="00575E07"/>
    <w:rsid w:val="00576DDD"/>
    <w:rsid w:val="00582748"/>
    <w:rsid w:val="0058368E"/>
    <w:rsid w:val="00583D19"/>
    <w:rsid w:val="005921F6"/>
    <w:rsid w:val="00592F9B"/>
    <w:rsid w:val="00594C55"/>
    <w:rsid w:val="0059518F"/>
    <w:rsid w:val="005951F4"/>
    <w:rsid w:val="005978EC"/>
    <w:rsid w:val="0059790E"/>
    <w:rsid w:val="005A2C6F"/>
    <w:rsid w:val="005A4C8C"/>
    <w:rsid w:val="005B0D02"/>
    <w:rsid w:val="005B5F4C"/>
    <w:rsid w:val="005B719F"/>
    <w:rsid w:val="005C7014"/>
    <w:rsid w:val="005D2E26"/>
    <w:rsid w:val="005D2ED8"/>
    <w:rsid w:val="005D6B57"/>
    <w:rsid w:val="005D71AE"/>
    <w:rsid w:val="005D7478"/>
    <w:rsid w:val="005E4638"/>
    <w:rsid w:val="005F5640"/>
    <w:rsid w:val="005F6040"/>
    <w:rsid w:val="00600C7F"/>
    <w:rsid w:val="00602E19"/>
    <w:rsid w:val="0060762E"/>
    <w:rsid w:val="00622D20"/>
    <w:rsid w:val="006260FF"/>
    <w:rsid w:val="00645D2A"/>
    <w:rsid w:val="00651414"/>
    <w:rsid w:val="006737C5"/>
    <w:rsid w:val="006802F7"/>
    <w:rsid w:val="00693354"/>
    <w:rsid w:val="00695063"/>
    <w:rsid w:val="006A0444"/>
    <w:rsid w:val="006A5BF4"/>
    <w:rsid w:val="006B23DD"/>
    <w:rsid w:val="006B5847"/>
    <w:rsid w:val="006C0753"/>
    <w:rsid w:val="006C20E7"/>
    <w:rsid w:val="006C2528"/>
    <w:rsid w:val="006C771F"/>
    <w:rsid w:val="006D2D71"/>
    <w:rsid w:val="006D425B"/>
    <w:rsid w:val="006E5A7D"/>
    <w:rsid w:val="006E7E21"/>
    <w:rsid w:val="006F6F0A"/>
    <w:rsid w:val="0070036F"/>
    <w:rsid w:val="00703FA8"/>
    <w:rsid w:val="0071157B"/>
    <w:rsid w:val="00726480"/>
    <w:rsid w:val="007265D8"/>
    <w:rsid w:val="00730090"/>
    <w:rsid w:val="0073146F"/>
    <w:rsid w:val="0073482C"/>
    <w:rsid w:val="00734D05"/>
    <w:rsid w:val="00742D9B"/>
    <w:rsid w:val="007471A8"/>
    <w:rsid w:val="00752526"/>
    <w:rsid w:val="00756642"/>
    <w:rsid w:val="00761288"/>
    <w:rsid w:val="00767056"/>
    <w:rsid w:val="007711C0"/>
    <w:rsid w:val="00775BB8"/>
    <w:rsid w:val="00776617"/>
    <w:rsid w:val="0077743E"/>
    <w:rsid w:val="007850F7"/>
    <w:rsid w:val="00794E6F"/>
    <w:rsid w:val="007A3795"/>
    <w:rsid w:val="007B13CB"/>
    <w:rsid w:val="007B6DD4"/>
    <w:rsid w:val="007C07EA"/>
    <w:rsid w:val="007C2FE7"/>
    <w:rsid w:val="007C3B20"/>
    <w:rsid w:val="007C49AB"/>
    <w:rsid w:val="007C780D"/>
    <w:rsid w:val="007D11BD"/>
    <w:rsid w:val="007D1CF3"/>
    <w:rsid w:val="007D26FC"/>
    <w:rsid w:val="007D29AE"/>
    <w:rsid w:val="007E0C68"/>
    <w:rsid w:val="007E1411"/>
    <w:rsid w:val="007E19A7"/>
    <w:rsid w:val="007F24FA"/>
    <w:rsid w:val="007F6297"/>
    <w:rsid w:val="00800636"/>
    <w:rsid w:val="008051C3"/>
    <w:rsid w:val="00813A32"/>
    <w:rsid w:val="00814934"/>
    <w:rsid w:val="00821452"/>
    <w:rsid w:val="0082182E"/>
    <w:rsid w:val="008273F1"/>
    <w:rsid w:val="008373D7"/>
    <w:rsid w:val="00846F1C"/>
    <w:rsid w:val="00850EDD"/>
    <w:rsid w:val="00856F24"/>
    <w:rsid w:val="00857FDF"/>
    <w:rsid w:val="00861B08"/>
    <w:rsid w:val="00866EBB"/>
    <w:rsid w:val="00871BBB"/>
    <w:rsid w:val="00873332"/>
    <w:rsid w:val="00875B6D"/>
    <w:rsid w:val="008845B0"/>
    <w:rsid w:val="008871F3"/>
    <w:rsid w:val="008932AE"/>
    <w:rsid w:val="00895F43"/>
    <w:rsid w:val="008A2156"/>
    <w:rsid w:val="008A32B8"/>
    <w:rsid w:val="008A4138"/>
    <w:rsid w:val="008A45F1"/>
    <w:rsid w:val="008B1132"/>
    <w:rsid w:val="008B6A00"/>
    <w:rsid w:val="008C7757"/>
    <w:rsid w:val="008C7FD5"/>
    <w:rsid w:val="008D6CE2"/>
    <w:rsid w:val="008E4004"/>
    <w:rsid w:val="008E4F0E"/>
    <w:rsid w:val="008E5701"/>
    <w:rsid w:val="009041BB"/>
    <w:rsid w:val="009045F0"/>
    <w:rsid w:val="00905334"/>
    <w:rsid w:val="00906217"/>
    <w:rsid w:val="00912A9F"/>
    <w:rsid w:val="00916550"/>
    <w:rsid w:val="00934207"/>
    <w:rsid w:val="00943430"/>
    <w:rsid w:val="0094795E"/>
    <w:rsid w:val="009509C4"/>
    <w:rsid w:val="00974719"/>
    <w:rsid w:val="00985962"/>
    <w:rsid w:val="00987E90"/>
    <w:rsid w:val="009A4990"/>
    <w:rsid w:val="009B36AE"/>
    <w:rsid w:val="009C0AA1"/>
    <w:rsid w:val="009C1DCF"/>
    <w:rsid w:val="009C6627"/>
    <w:rsid w:val="009C6876"/>
    <w:rsid w:val="009D1191"/>
    <w:rsid w:val="009D1E00"/>
    <w:rsid w:val="009D70EC"/>
    <w:rsid w:val="009D745E"/>
    <w:rsid w:val="009E4393"/>
    <w:rsid w:val="009F6984"/>
    <w:rsid w:val="00A013BD"/>
    <w:rsid w:val="00A01AFE"/>
    <w:rsid w:val="00A01FDC"/>
    <w:rsid w:val="00A020BB"/>
    <w:rsid w:val="00A03048"/>
    <w:rsid w:val="00A0357F"/>
    <w:rsid w:val="00A036F8"/>
    <w:rsid w:val="00A06682"/>
    <w:rsid w:val="00A07A7B"/>
    <w:rsid w:val="00A22515"/>
    <w:rsid w:val="00A26329"/>
    <w:rsid w:val="00A2643A"/>
    <w:rsid w:val="00A32C89"/>
    <w:rsid w:val="00A33D09"/>
    <w:rsid w:val="00A3411D"/>
    <w:rsid w:val="00A378FC"/>
    <w:rsid w:val="00A3791C"/>
    <w:rsid w:val="00A4179D"/>
    <w:rsid w:val="00A55B43"/>
    <w:rsid w:val="00A572A2"/>
    <w:rsid w:val="00A603F1"/>
    <w:rsid w:val="00A66B4F"/>
    <w:rsid w:val="00A673B5"/>
    <w:rsid w:val="00A67D8D"/>
    <w:rsid w:val="00A7145E"/>
    <w:rsid w:val="00A83D0E"/>
    <w:rsid w:val="00A92F12"/>
    <w:rsid w:val="00A94F07"/>
    <w:rsid w:val="00A9587A"/>
    <w:rsid w:val="00AA3970"/>
    <w:rsid w:val="00AB0790"/>
    <w:rsid w:val="00AB2950"/>
    <w:rsid w:val="00AB39B3"/>
    <w:rsid w:val="00AB6AF1"/>
    <w:rsid w:val="00AC092D"/>
    <w:rsid w:val="00AC3D73"/>
    <w:rsid w:val="00AD00C8"/>
    <w:rsid w:val="00AD3C24"/>
    <w:rsid w:val="00AD4FDA"/>
    <w:rsid w:val="00AD6F5D"/>
    <w:rsid w:val="00AE09D0"/>
    <w:rsid w:val="00AE5EA2"/>
    <w:rsid w:val="00AF3958"/>
    <w:rsid w:val="00AF52D6"/>
    <w:rsid w:val="00B019F4"/>
    <w:rsid w:val="00B02B11"/>
    <w:rsid w:val="00B03C89"/>
    <w:rsid w:val="00B16BDF"/>
    <w:rsid w:val="00B23237"/>
    <w:rsid w:val="00B23883"/>
    <w:rsid w:val="00B313A4"/>
    <w:rsid w:val="00B365E1"/>
    <w:rsid w:val="00B369F9"/>
    <w:rsid w:val="00B4054A"/>
    <w:rsid w:val="00B440B5"/>
    <w:rsid w:val="00B546AE"/>
    <w:rsid w:val="00B549D3"/>
    <w:rsid w:val="00B55433"/>
    <w:rsid w:val="00B62B41"/>
    <w:rsid w:val="00B73BC4"/>
    <w:rsid w:val="00B7432E"/>
    <w:rsid w:val="00B74665"/>
    <w:rsid w:val="00B76986"/>
    <w:rsid w:val="00B848B9"/>
    <w:rsid w:val="00B93037"/>
    <w:rsid w:val="00BA13BA"/>
    <w:rsid w:val="00BB6D9A"/>
    <w:rsid w:val="00BB71EB"/>
    <w:rsid w:val="00BC1812"/>
    <w:rsid w:val="00BC5B23"/>
    <w:rsid w:val="00BC5B2A"/>
    <w:rsid w:val="00BC7DEB"/>
    <w:rsid w:val="00BD12EF"/>
    <w:rsid w:val="00BD1CF0"/>
    <w:rsid w:val="00BD24E9"/>
    <w:rsid w:val="00BD30FC"/>
    <w:rsid w:val="00BD4A34"/>
    <w:rsid w:val="00BD6019"/>
    <w:rsid w:val="00BE3076"/>
    <w:rsid w:val="00BF6647"/>
    <w:rsid w:val="00C02DC5"/>
    <w:rsid w:val="00C04E04"/>
    <w:rsid w:val="00C0607B"/>
    <w:rsid w:val="00C11319"/>
    <w:rsid w:val="00C14E31"/>
    <w:rsid w:val="00C14EA8"/>
    <w:rsid w:val="00C23128"/>
    <w:rsid w:val="00C36713"/>
    <w:rsid w:val="00C42B07"/>
    <w:rsid w:val="00C505BC"/>
    <w:rsid w:val="00C510DB"/>
    <w:rsid w:val="00C52959"/>
    <w:rsid w:val="00C52F60"/>
    <w:rsid w:val="00C5598A"/>
    <w:rsid w:val="00C55C02"/>
    <w:rsid w:val="00C60446"/>
    <w:rsid w:val="00C62995"/>
    <w:rsid w:val="00C64146"/>
    <w:rsid w:val="00C64D30"/>
    <w:rsid w:val="00C73FA6"/>
    <w:rsid w:val="00C8248C"/>
    <w:rsid w:val="00C86208"/>
    <w:rsid w:val="00C86D87"/>
    <w:rsid w:val="00C87911"/>
    <w:rsid w:val="00C93021"/>
    <w:rsid w:val="00C93B8D"/>
    <w:rsid w:val="00C9568D"/>
    <w:rsid w:val="00C96D94"/>
    <w:rsid w:val="00CB03E7"/>
    <w:rsid w:val="00CB0A58"/>
    <w:rsid w:val="00CB255C"/>
    <w:rsid w:val="00CB30F5"/>
    <w:rsid w:val="00CC71DA"/>
    <w:rsid w:val="00CD1C8A"/>
    <w:rsid w:val="00CD23E0"/>
    <w:rsid w:val="00CD4838"/>
    <w:rsid w:val="00CD4C8B"/>
    <w:rsid w:val="00CE0657"/>
    <w:rsid w:val="00CE2B4F"/>
    <w:rsid w:val="00CE2C27"/>
    <w:rsid w:val="00CE3487"/>
    <w:rsid w:val="00CE6387"/>
    <w:rsid w:val="00CE692C"/>
    <w:rsid w:val="00CF7B7C"/>
    <w:rsid w:val="00D01035"/>
    <w:rsid w:val="00D021CE"/>
    <w:rsid w:val="00D043C9"/>
    <w:rsid w:val="00D04D08"/>
    <w:rsid w:val="00D05FBB"/>
    <w:rsid w:val="00D13FFF"/>
    <w:rsid w:val="00D16B8F"/>
    <w:rsid w:val="00D209F2"/>
    <w:rsid w:val="00D2399D"/>
    <w:rsid w:val="00D34412"/>
    <w:rsid w:val="00D40ECD"/>
    <w:rsid w:val="00D422DA"/>
    <w:rsid w:val="00D50424"/>
    <w:rsid w:val="00D66CDC"/>
    <w:rsid w:val="00D72005"/>
    <w:rsid w:val="00D800BB"/>
    <w:rsid w:val="00D92F1E"/>
    <w:rsid w:val="00D937D2"/>
    <w:rsid w:val="00D94378"/>
    <w:rsid w:val="00DA1211"/>
    <w:rsid w:val="00DA36BB"/>
    <w:rsid w:val="00DA4077"/>
    <w:rsid w:val="00DA600B"/>
    <w:rsid w:val="00DB0022"/>
    <w:rsid w:val="00DB3848"/>
    <w:rsid w:val="00DB57A2"/>
    <w:rsid w:val="00DC1DEA"/>
    <w:rsid w:val="00DD0B68"/>
    <w:rsid w:val="00DD3386"/>
    <w:rsid w:val="00DD45E7"/>
    <w:rsid w:val="00DD57F2"/>
    <w:rsid w:val="00DD6CED"/>
    <w:rsid w:val="00DE1364"/>
    <w:rsid w:val="00DE7356"/>
    <w:rsid w:val="00DF4D6B"/>
    <w:rsid w:val="00E23628"/>
    <w:rsid w:val="00E359C1"/>
    <w:rsid w:val="00E36479"/>
    <w:rsid w:val="00E46C3E"/>
    <w:rsid w:val="00E50B94"/>
    <w:rsid w:val="00E532B2"/>
    <w:rsid w:val="00E55C23"/>
    <w:rsid w:val="00E60703"/>
    <w:rsid w:val="00E7652E"/>
    <w:rsid w:val="00E80F70"/>
    <w:rsid w:val="00E83DB1"/>
    <w:rsid w:val="00E84B69"/>
    <w:rsid w:val="00E84E9D"/>
    <w:rsid w:val="00E850E7"/>
    <w:rsid w:val="00E854F5"/>
    <w:rsid w:val="00E916FC"/>
    <w:rsid w:val="00E91C86"/>
    <w:rsid w:val="00E95484"/>
    <w:rsid w:val="00EB37E4"/>
    <w:rsid w:val="00EB5A4C"/>
    <w:rsid w:val="00EC534C"/>
    <w:rsid w:val="00ED2140"/>
    <w:rsid w:val="00ED2E19"/>
    <w:rsid w:val="00EE1058"/>
    <w:rsid w:val="00EF6585"/>
    <w:rsid w:val="00EF78A5"/>
    <w:rsid w:val="00F05EAE"/>
    <w:rsid w:val="00F062D3"/>
    <w:rsid w:val="00F07D7D"/>
    <w:rsid w:val="00F11CDA"/>
    <w:rsid w:val="00F15EC2"/>
    <w:rsid w:val="00F1768B"/>
    <w:rsid w:val="00F22E0D"/>
    <w:rsid w:val="00F26AB2"/>
    <w:rsid w:val="00F36ED9"/>
    <w:rsid w:val="00F401CE"/>
    <w:rsid w:val="00F43F71"/>
    <w:rsid w:val="00F471BA"/>
    <w:rsid w:val="00F47522"/>
    <w:rsid w:val="00F5084C"/>
    <w:rsid w:val="00F53038"/>
    <w:rsid w:val="00F57F78"/>
    <w:rsid w:val="00F62D54"/>
    <w:rsid w:val="00F651AA"/>
    <w:rsid w:val="00F8055C"/>
    <w:rsid w:val="00F83868"/>
    <w:rsid w:val="00F858A7"/>
    <w:rsid w:val="00F941D0"/>
    <w:rsid w:val="00FA2A06"/>
    <w:rsid w:val="00FA338D"/>
    <w:rsid w:val="00FA548D"/>
    <w:rsid w:val="00FA7C03"/>
    <w:rsid w:val="00FB6E37"/>
    <w:rsid w:val="00FC590E"/>
    <w:rsid w:val="00FE4060"/>
    <w:rsid w:val="00FE47BE"/>
    <w:rsid w:val="00FE4B11"/>
    <w:rsid w:val="00FE54D2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</w:style>
  <w:style w:type="paragraph" w:styleId="1">
    <w:name w:val="heading 1"/>
    <w:basedOn w:val="a"/>
    <w:next w:val="a"/>
    <w:link w:val="10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3"/>
    <w:basedOn w:val="a"/>
    <w:link w:val="32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83D19"/>
  </w:style>
  <w:style w:type="character" w:customStyle="1" w:styleId="ac">
    <w:name w:val="Цветовое выделение"/>
    <w:uiPriority w:val="99"/>
    <w:rsid w:val="00583D19"/>
    <w:rPr>
      <w:b/>
      <w:color w:val="26282F"/>
    </w:rPr>
  </w:style>
  <w:style w:type="character" w:customStyle="1" w:styleId="ad">
    <w:name w:val="Гипертекстовая ссылка"/>
    <w:uiPriority w:val="99"/>
    <w:rsid w:val="00583D19"/>
    <w:rPr>
      <w:rFonts w:cs="Times New Roman"/>
      <w:b w:val="0"/>
      <w:color w:val="106BBE"/>
    </w:rPr>
  </w:style>
  <w:style w:type="character" w:customStyle="1" w:styleId="ae">
    <w:name w:val="Активная гипертекстовая ссылка"/>
    <w:uiPriority w:val="99"/>
    <w:rsid w:val="00583D19"/>
    <w:rPr>
      <w:rFonts w:cs="Times New Roman"/>
      <w:b w:val="0"/>
      <w:color w:val="106BBE"/>
      <w:u w:val="single"/>
    </w:rPr>
  </w:style>
  <w:style w:type="paragraph" w:customStyle="1" w:styleId="af">
    <w:name w:val="Внимание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0">
    <w:name w:val="Внимание: криминал!!"/>
    <w:basedOn w:val="af"/>
    <w:next w:val="a"/>
    <w:uiPriority w:val="99"/>
    <w:rsid w:val="00583D19"/>
  </w:style>
  <w:style w:type="paragraph" w:customStyle="1" w:styleId="af1">
    <w:name w:val="Внимание: недобросовестность!"/>
    <w:basedOn w:val="af"/>
    <w:next w:val="a"/>
    <w:uiPriority w:val="99"/>
    <w:rsid w:val="00583D19"/>
  </w:style>
  <w:style w:type="character" w:customStyle="1" w:styleId="af2">
    <w:name w:val="Выделение для Базового Поиска"/>
    <w:uiPriority w:val="99"/>
    <w:rsid w:val="00583D19"/>
    <w:rPr>
      <w:rFonts w:cs="Times New Roman"/>
      <w:b/>
      <w:bCs/>
      <w:color w:val="0058A9"/>
    </w:rPr>
  </w:style>
  <w:style w:type="character" w:customStyle="1" w:styleId="af3">
    <w:name w:val="Выделение для Базового Поиска (курсив)"/>
    <w:uiPriority w:val="99"/>
    <w:rsid w:val="00583D19"/>
    <w:rPr>
      <w:rFonts w:cs="Times New Roman"/>
      <w:b/>
      <w:bCs/>
      <w:i/>
      <w:iCs/>
      <w:color w:val="0058A9"/>
    </w:rPr>
  </w:style>
  <w:style w:type="paragraph" w:customStyle="1" w:styleId="af4">
    <w:name w:val="Дочерний элемент списк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5">
    <w:name w:val="Основное меню (преемственно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6">
    <w:name w:val="Title"/>
    <w:basedOn w:val="af5"/>
    <w:next w:val="a"/>
    <w:link w:val="af7"/>
    <w:uiPriority w:val="99"/>
    <w:rsid w:val="00583D19"/>
    <w:rPr>
      <w:b/>
      <w:bCs/>
      <w:color w:val="0058A9"/>
      <w:shd w:val="clear" w:color="auto" w:fill="F0F0F0"/>
    </w:rPr>
  </w:style>
  <w:style w:type="character" w:customStyle="1" w:styleId="af7">
    <w:name w:val="Заголовок Знак"/>
    <w:basedOn w:val="a0"/>
    <w:link w:val="af6"/>
    <w:uiPriority w:val="10"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8">
    <w:name w:val="Заголовок группы контролов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b">
    <w:name w:val="Заголовок своего сообщения"/>
    <w:uiPriority w:val="99"/>
    <w:rsid w:val="00583D19"/>
    <w:rPr>
      <w:rFonts w:cs="Times New Roman"/>
      <w:b/>
      <w:bCs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d">
    <w:name w:val="Заголовок чужого сообщения"/>
    <w:uiPriority w:val="99"/>
    <w:rsid w:val="00583D19"/>
    <w:rPr>
      <w:rFonts w:cs="Times New Roman"/>
      <w:b/>
      <w:bCs/>
      <w:color w:val="FF0000"/>
    </w:rPr>
  </w:style>
  <w:style w:type="paragraph" w:customStyle="1" w:styleId="afe">
    <w:name w:val="Заголовок ЭР (ле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">
    <w:name w:val="Заголовок ЭР (правое окно)"/>
    <w:basedOn w:val="afe"/>
    <w:next w:val="a"/>
    <w:uiPriority w:val="99"/>
    <w:rsid w:val="00583D19"/>
    <w:pPr>
      <w:spacing w:after="0"/>
      <w:jc w:val="left"/>
    </w:pPr>
  </w:style>
  <w:style w:type="paragraph" w:customStyle="1" w:styleId="aff0">
    <w:name w:val="Интерактивный заголовок"/>
    <w:basedOn w:val="af6"/>
    <w:next w:val="a"/>
    <w:uiPriority w:val="99"/>
    <w:rsid w:val="00583D19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583D19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левый)"/>
    <w:basedOn w:val="aff6"/>
    <w:next w:val="a"/>
    <w:uiPriority w:val="99"/>
    <w:rsid w:val="00583D19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9">
    <w:name w:val="Колонтитул (правый)"/>
    <w:basedOn w:val="aff8"/>
    <w:next w:val="a"/>
    <w:uiPriority w:val="99"/>
    <w:rsid w:val="00583D19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583D19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"/>
    <w:next w:val="a"/>
    <w:uiPriority w:val="99"/>
    <w:rsid w:val="00583D19"/>
  </w:style>
  <w:style w:type="paragraph" w:customStyle="1" w:styleId="affc">
    <w:name w:val="Моноширинны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d">
    <w:name w:val="Найденные слова"/>
    <w:uiPriority w:val="99"/>
    <w:rsid w:val="00583D19"/>
    <w:rPr>
      <w:rFonts w:cs="Times New Roman"/>
      <w:b w:val="0"/>
      <w:color w:val="26282F"/>
      <w:shd w:val="clear" w:color="auto" w:fill="FFF580"/>
    </w:rPr>
  </w:style>
  <w:style w:type="paragraph" w:customStyle="1" w:styleId="affe">
    <w:name w:val="Напишите нам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f">
    <w:name w:val="Не вступил в силу"/>
    <w:uiPriority w:val="99"/>
    <w:rsid w:val="00583D19"/>
    <w:rPr>
      <w:rFonts w:cs="Times New Roman"/>
      <w:b w:val="0"/>
      <w:color w:val="000000"/>
      <w:shd w:val="clear" w:color="auto" w:fill="D8EDE8"/>
    </w:rPr>
  </w:style>
  <w:style w:type="paragraph" w:customStyle="1" w:styleId="afff0">
    <w:name w:val="Необходимые документы"/>
    <w:basedOn w:val="af"/>
    <w:next w:val="a"/>
    <w:uiPriority w:val="99"/>
    <w:rsid w:val="00583D19"/>
    <w:pPr>
      <w:ind w:firstLine="118"/>
    </w:pPr>
  </w:style>
  <w:style w:type="paragraph" w:customStyle="1" w:styleId="afff1">
    <w:name w:val="Нормальный (таблиц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3">
    <w:name w:val="Оглавление"/>
    <w:basedOn w:val="afff2"/>
    <w:next w:val="a"/>
    <w:uiPriority w:val="99"/>
    <w:rsid w:val="00583D19"/>
    <w:pPr>
      <w:ind w:left="140"/>
    </w:pPr>
  </w:style>
  <w:style w:type="character" w:customStyle="1" w:styleId="afff4">
    <w:name w:val="Опечатки"/>
    <w:uiPriority w:val="99"/>
    <w:rsid w:val="00583D19"/>
    <w:rPr>
      <w:color w:val="FF0000"/>
    </w:rPr>
  </w:style>
  <w:style w:type="paragraph" w:customStyle="1" w:styleId="afff5">
    <w:name w:val="Переменная часть"/>
    <w:basedOn w:val="af5"/>
    <w:next w:val="a"/>
    <w:uiPriority w:val="99"/>
    <w:rsid w:val="00583D19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7">
    <w:name w:val="Подзаголовок для информации об изменениях"/>
    <w:basedOn w:val="aff1"/>
    <w:next w:val="a"/>
    <w:uiPriority w:val="99"/>
    <w:rsid w:val="00583D19"/>
    <w:rPr>
      <w:b/>
      <w:bCs/>
    </w:rPr>
  </w:style>
  <w:style w:type="paragraph" w:customStyle="1" w:styleId="afff8">
    <w:name w:val="Подчёркнутый текст"/>
    <w:basedOn w:val="a"/>
    <w:next w:val="a"/>
    <w:uiPriority w:val="99"/>
    <w:rsid w:val="00583D1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остоянная часть"/>
    <w:basedOn w:val="af5"/>
    <w:next w:val="a"/>
    <w:uiPriority w:val="99"/>
    <w:rsid w:val="00583D19"/>
    <w:rPr>
      <w:sz w:val="20"/>
      <w:szCs w:val="20"/>
    </w:rPr>
  </w:style>
  <w:style w:type="paragraph" w:customStyle="1" w:styleId="afffa">
    <w:name w:val="Прижатый влево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р."/>
    <w:basedOn w:val="af"/>
    <w:next w:val="a"/>
    <w:uiPriority w:val="99"/>
    <w:rsid w:val="00583D19"/>
  </w:style>
  <w:style w:type="paragraph" w:customStyle="1" w:styleId="afffc">
    <w:name w:val="Примечание."/>
    <w:basedOn w:val="af"/>
    <w:next w:val="a"/>
    <w:uiPriority w:val="99"/>
    <w:rsid w:val="00583D19"/>
  </w:style>
  <w:style w:type="character" w:customStyle="1" w:styleId="afffd">
    <w:name w:val="Продолжение ссылки"/>
    <w:uiPriority w:val="99"/>
    <w:rsid w:val="00583D19"/>
    <w:rPr>
      <w:rFonts w:cs="Times New Roman"/>
      <w:b w:val="0"/>
      <w:color w:val="106BBE"/>
    </w:rPr>
  </w:style>
  <w:style w:type="paragraph" w:customStyle="1" w:styleId="afffe">
    <w:name w:val="Словарная статья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">
    <w:name w:val="Сравнение редакций"/>
    <w:uiPriority w:val="99"/>
    <w:rsid w:val="00583D19"/>
    <w:rPr>
      <w:rFonts w:cs="Times New Roman"/>
      <w:b w:val="0"/>
      <w:color w:val="26282F"/>
    </w:rPr>
  </w:style>
  <w:style w:type="character" w:customStyle="1" w:styleId="affff0">
    <w:name w:val="Сравнение редакций. Добавленный фрагмент"/>
    <w:uiPriority w:val="99"/>
    <w:rsid w:val="00583D19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uiPriority w:val="99"/>
    <w:rsid w:val="00583D19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Ссылка на утративший силу документ"/>
    <w:uiPriority w:val="99"/>
    <w:rsid w:val="00583D19"/>
    <w:rPr>
      <w:rFonts w:cs="Times New Roman"/>
      <w:b w:val="0"/>
      <w:color w:val="749232"/>
    </w:rPr>
  </w:style>
  <w:style w:type="paragraph" w:customStyle="1" w:styleId="affff4">
    <w:name w:val="Текст в таблице"/>
    <w:basedOn w:val="afff1"/>
    <w:next w:val="a"/>
    <w:uiPriority w:val="99"/>
    <w:rsid w:val="00583D19"/>
    <w:pPr>
      <w:ind w:firstLine="500"/>
    </w:pPr>
  </w:style>
  <w:style w:type="paragraph" w:customStyle="1" w:styleId="affff5">
    <w:name w:val="Текст ЭР (см. такж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7">
    <w:name w:val="Утратил силу"/>
    <w:uiPriority w:val="99"/>
    <w:rsid w:val="00583D19"/>
    <w:rPr>
      <w:rFonts w:cs="Times New Roman"/>
      <w:b w:val="0"/>
      <w:strike/>
      <w:color w:val="666600"/>
    </w:rPr>
  </w:style>
  <w:style w:type="paragraph" w:customStyle="1" w:styleId="affff8">
    <w:name w:val="Формул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9">
    <w:name w:val="Центрированный (таблица)"/>
    <w:basedOn w:val="afff1"/>
    <w:next w:val="a"/>
    <w:uiPriority w:val="99"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Знак"/>
    <w:basedOn w:val="a"/>
    <w:next w:val="a"/>
    <w:autoRedefine/>
    <w:rsid w:val="00583D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b">
    <w:name w:val="Стиль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83D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.FORMAT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3D19"/>
    <w:rPr>
      <w:rFonts w:ascii="Arial" w:eastAsia="Times New Roman" w:hAnsi="Arial" w:cs="Arial"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583D19"/>
  </w:style>
  <w:style w:type="paragraph" w:styleId="affffc">
    <w:name w:val="Body Text"/>
    <w:basedOn w:val="a"/>
    <w:link w:val="affffd"/>
    <w:uiPriority w:val="99"/>
    <w:unhideWhenUsed/>
    <w:rsid w:val="00C87911"/>
    <w:pPr>
      <w:spacing w:after="120"/>
    </w:pPr>
  </w:style>
  <w:style w:type="character" w:customStyle="1" w:styleId="affffd">
    <w:name w:val="Основной текст Знак"/>
    <w:basedOn w:val="a0"/>
    <w:link w:val="affffc"/>
    <w:uiPriority w:val="99"/>
    <w:rsid w:val="00C87911"/>
  </w:style>
  <w:style w:type="numbering" w:customStyle="1" w:styleId="33">
    <w:name w:val="Нет списка3"/>
    <w:next w:val="a2"/>
    <w:uiPriority w:val="99"/>
    <w:semiHidden/>
    <w:unhideWhenUsed/>
    <w:rsid w:val="00C87911"/>
  </w:style>
  <w:style w:type="paragraph" w:styleId="affffe">
    <w:name w:val="Normal (Web)"/>
    <w:basedOn w:val="a"/>
    <w:uiPriority w:val="99"/>
    <w:semiHidden/>
    <w:rsid w:val="00C8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No Spacing"/>
    <w:uiPriority w:val="1"/>
    <w:qFormat/>
    <w:rsid w:val="00C8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6">
    <w:name w:val="Основной текст (3)_"/>
    <w:link w:val="37"/>
    <w:uiPriority w:val="99"/>
    <w:locked/>
    <w:rsid w:val="00C87911"/>
    <w:rPr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rsid w:val="00C879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39"/>
    <w:locked/>
    <w:rsid w:val="00C87911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3"/>
    <w:uiPriority w:val="39"/>
    <w:rsid w:val="0054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70036F"/>
  </w:style>
  <w:style w:type="paragraph" w:customStyle="1" w:styleId="PRINTSECTION">
    <w:name w:val="#PRINT_SECTION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0">
    <w:name w:val="annotation reference"/>
    <w:basedOn w:val="a0"/>
    <w:uiPriority w:val="99"/>
    <w:unhideWhenUsed/>
    <w:rsid w:val="0070036F"/>
    <w:rPr>
      <w:sz w:val="16"/>
      <w:szCs w:val="16"/>
    </w:rPr>
  </w:style>
  <w:style w:type="paragraph" w:styleId="afffff1">
    <w:name w:val="annotation text"/>
    <w:basedOn w:val="a"/>
    <w:link w:val="afffff2"/>
    <w:uiPriority w:val="99"/>
    <w:unhideWhenUsed/>
    <w:rsid w:val="007003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2">
    <w:name w:val="Текст примечания Знак"/>
    <w:basedOn w:val="a0"/>
    <w:link w:val="afffff1"/>
    <w:uiPriority w:val="99"/>
    <w:rsid w:val="0070036F"/>
    <w:rPr>
      <w:rFonts w:ascii="Arial" w:eastAsia="Times New Roman" w:hAnsi="Arial" w:cs="Arial"/>
      <w:sz w:val="20"/>
      <w:szCs w:val="20"/>
      <w:lang w:eastAsia="ru-RU"/>
    </w:rPr>
  </w:style>
  <w:style w:type="paragraph" w:styleId="afffff3">
    <w:name w:val="annotation subject"/>
    <w:basedOn w:val="afffff1"/>
    <w:next w:val="afffff1"/>
    <w:link w:val="afffff4"/>
    <w:uiPriority w:val="99"/>
    <w:unhideWhenUsed/>
    <w:rsid w:val="0070036F"/>
    <w:rPr>
      <w:b/>
      <w:bCs/>
    </w:rPr>
  </w:style>
  <w:style w:type="character" w:customStyle="1" w:styleId="afffff4">
    <w:name w:val="Тема примечания Знак"/>
    <w:basedOn w:val="afffff2"/>
    <w:link w:val="afffff3"/>
    <w:uiPriority w:val="99"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ORIZLINE">
    <w:name w:val=".HORIZLINE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2">
    <w:name w:val="Сетка таблицы4"/>
    <w:basedOn w:val="a1"/>
    <w:next w:val="a3"/>
    <w:uiPriority w:val="39"/>
    <w:rsid w:val="0070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TOP">
    <w:name w:val="#COL_TOP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5">
    <w:name w:val="page number"/>
    <w:basedOn w:val="a0"/>
    <w:rsid w:val="00C86D87"/>
  </w:style>
  <w:style w:type="numbering" w:customStyle="1" w:styleId="5">
    <w:name w:val="Нет списка5"/>
    <w:next w:val="a2"/>
    <w:uiPriority w:val="99"/>
    <w:semiHidden/>
    <w:unhideWhenUsed/>
    <w:rsid w:val="00AC092D"/>
  </w:style>
  <w:style w:type="paragraph" w:customStyle="1" w:styleId="formattext0">
    <w:name w:val="formattext"/>
    <w:basedOn w:val="a"/>
    <w:rsid w:val="00AC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066C9C"/>
  </w:style>
  <w:style w:type="table" w:customStyle="1" w:styleId="50">
    <w:name w:val="Сетка таблицы5"/>
    <w:basedOn w:val="a1"/>
    <w:next w:val="a3"/>
    <w:uiPriority w:val="59"/>
    <w:rsid w:val="00066C9C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ch">
    <w:name w:val="match"/>
    <w:basedOn w:val="a0"/>
    <w:rsid w:val="001E4347"/>
  </w:style>
  <w:style w:type="paragraph" w:customStyle="1" w:styleId="headertext0">
    <w:name w:val="headertext"/>
    <w:basedOn w:val="a"/>
    <w:rsid w:val="00861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.jutaz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FE7F8-D954-4E8E-A0F5-3D3BB1DE7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2023-12-05T07:11:00Z</cp:lastPrinted>
  <dcterms:created xsi:type="dcterms:W3CDTF">2023-12-05T13:33:00Z</dcterms:created>
  <dcterms:modified xsi:type="dcterms:W3CDTF">2023-12-05T13:33:00Z</dcterms:modified>
</cp:coreProperties>
</file>