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34" w:rsidRDefault="00643734">
      <w:pPr>
        <w:jc w:val="right"/>
      </w:pPr>
      <w:bookmarkStart w:id="0" w:name="_GoBack"/>
      <w:bookmarkEnd w:id="0"/>
    </w:p>
    <w:p w:rsidR="00643734" w:rsidRDefault="00643734">
      <w:pPr>
        <w:jc w:val="right"/>
      </w:pPr>
    </w:p>
    <w:p w:rsidR="00643734" w:rsidRDefault="005E2FB7">
      <w:pPr>
        <w:tabs>
          <w:tab w:val="left" w:pos="7710"/>
        </w:tabs>
        <w:rPr>
          <w:b/>
        </w:rPr>
      </w:pPr>
      <w:r>
        <w:tab/>
        <w:t xml:space="preserve">        </w:t>
      </w:r>
      <w:r>
        <w:rPr>
          <w:b/>
        </w:rPr>
        <w:t>ПРОЕКТ</w:t>
      </w:r>
    </w:p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p w:rsidR="00643734" w:rsidRDefault="00643734"/>
    <w:tbl>
      <w:tblPr>
        <w:tblStyle w:val="af1"/>
        <w:tblW w:w="5354" w:type="dxa"/>
        <w:tblLayout w:type="fixed"/>
        <w:tblLook w:val="01E0" w:firstRow="1" w:lastRow="1" w:firstColumn="1" w:lastColumn="1" w:noHBand="0" w:noVBand="0"/>
      </w:tblPr>
      <w:tblGrid>
        <w:gridCol w:w="5354"/>
      </w:tblGrid>
      <w:tr w:rsidR="00643734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643734" w:rsidRDefault="005E2FB7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 закреплении муниципальных общеобразовательных и дошкольных образовательных учреждений за территориями Ютазинского  муниципального района Республики Татарстан на 2024 год</w:t>
            </w:r>
          </w:p>
        </w:tc>
      </w:tr>
    </w:tbl>
    <w:p w:rsidR="00643734" w:rsidRDefault="00643734">
      <w:pPr>
        <w:spacing w:line="288" w:lineRule="auto"/>
        <w:rPr>
          <w:sz w:val="28"/>
          <w:szCs w:val="28"/>
        </w:rPr>
      </w:pPr>
    </w:p>
    <w:p w:rsidR="00643734" w:rsidRDefault="005E2FB7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tt-RU"/>
        </w:rPr>
        <w:t xml:space="preserve"> соответствии с Федеральным законом от 29.12.2012  № 273-ФЗ </w:t>
      </w:r>
      <w:r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Об образовании в Российской Федерации</w:t>
      </w:r>
      <w:r>
        <w:rPr>
          <w:sz w:val="28"/>
          <w:szCs w:val="28"/>
        </w:rPr>
        <w:t>», Федеральным законом от 06.10.2003       № 131-ФЗ «Об общих принципах организации местного самоуправления в Российской Федерации», Приказом Министерства просвещения Российской Федерации от 02.09.2020  № 458  «Об утверждении Порядка приема на обучение по образовательным программам начального общего, основного общего и среднего общего образования», Приказом Министерства просвещения Российской Федерации от 15.05.2020  № 236 «Об утверждении Порядка приема на обучение по образовательным программам дошкольного образования»,</w:t>
      </w:r>
      <w:r>
        <w:rPr>
          <w:sz w:val="28"/>
        </w:rPr>
        <w:t xml:space="preserve"> Уставом муниципального образования «Ютазинский муниципальный район Республики Татарстан», в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целях обеспечения конституционных прав граждан 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программам,  обеспечения  и защиты конституционных прав граждан на образование, упорядочение численного состава образовательных организаций, Исполнительный комитет Ютазинского муниципального района Республики Татарстан  п о с т а н о в л я е т:</w:t>
      </w:r>
    </w:p>
    <w:p w:rsidR="00643734" w:rsidRDefault="00643734">
      <w:pPr>
        <w:spacing w:line="288" w:lineRule="auto"/>
        <w:ind w:firstLine="708"/>
        <w:jc w:val="both"/>
        <w:rPr>
          <w:color w:val="FF0000"/>
          <w:sz w:val="28"/>
          <w:szCs w:val="28"/>
        </w:rPr>
      </w:pPr>
    </w:p>
    <w:p w:rsidR="00643734" w:rsidRDefault="005E2FB7">
      <w:pPr>
        <w:numPr>
          <w:ilvl w:val="0"/>
          <w:numId w:val="1"/>
        </w:numPr>
        <w:tabs>
          <w:tab w:val="left" w:pos="0"/>
          <w:tab w:val="left" w:pos="720"/>
        </w:tabs>
        <w:spacing w:line="288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Закрепить муниципальные  общеобразовательные и дошкольные образовательные учреждения за территориями Ютазинского муниципального района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  <w:lang w:val="tt-RU"/>
        </w:rPr>
        <w:t>согласно приложениям №1, №2, №3.</w:t>
      </w:r>
    </w:p>
    <w:p w:rsidR="00643734" w:rsidRDefault="00643734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</w:p>
    <w:p w:rsidR="00643734" w:rsidRDefault="00643734">
      <w:pPr>
        <w:tabs>
          <w:tab w:val="left" w:pos="720"/>
        </w:tabs>
        <w:spacing w:line="288" w:lineRule="auto"/>
        <w:ind w:left="360"/>
        <w:jc w:val="both"/>
        <w:rPr>
          <w:sz w:val="28"/>
          <w:szCs w:val="28"/>
        </w:rPr>
      </w:pPr>
    </w:p>
    <w:p w:rsidR="00643734" w:rsidRDefault="005E2FB7">
      <w:pPr>
        <w:numPr>
          <w:ilvl w:val="0"/>
          <w:numId w:val="1"/>
        </w:numPr>
        <w:tabs>
          <w:tab w:val="left" w:pos="0"/>
          <w:tab w:val="left" w:pos="720"/>
        </w:tabs>
        <w:spacing w:line="288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Исполнительного комитета Ютазинского муниципального района Республики Татарстан от 27.02.2023        № 257 «</w:t>
      </w:r>
      <w:r>
        <w:rPr>
          <w:sz w:val="28"/>
          <w:szCs w:val="28"/>
          <w:lang w:val="tt-RU"/>
        </w:rPr>
        <w:t>О закреплении муниципальных общеобразовательных и дошкольных образовательных учреждений за территориями Ютазинского муниципального района Республики Татарстан на 2023 год</w:t>
      </w:r>
      <w:r>
        <w:rPr>
          <w:sz w:val="28"/>
          <w:szCs w:val="28"/>
        </w:rPr>
        <w:t>».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0"/>
        </w:tabs>
        <w:spacing w:line="28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Руководителям муниципальных общеобразовательных и дошкольных образовательных учреждений обеспечить право преимущественного приема на обучение по основным общеобразовательным программам дошкольного образования и начального общего образования в муниципальные образовательные учреждения, детей, проживающих в одной семье и имеющие общее место жительства, с братьями и сестрами обучающихся в данном муниципальном образовательном учреждении.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851"/>
        </w:tabs>
        <w:spacing w:line="288" w:lineRule="auto"/>
        <w:ind w:left="0" w:firstLine="426"/>
        <w:jc w:val="both"/>
      </w:pPr>
      <w:r>
        <w:rPr>
          <w:color w:val="000000"/>
          <w:sz w:val="28"/>
          <w:szCs w:val="28"/>
        </w:rPr>
        <w:t xml:space="preserve"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</w:t>
      </w:r>
      <w:hyperlink r:id="rId5"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://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и разместить на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информационно-телекоммуникационной сети «Интернет» по адресу </w:t>
      </w:r>
      <w:hyperlink r:id="rId6"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tt-RU"/>
          </w:rPr>
          <w:t>://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</w:rPr>
          <w:t>.</w:t>
        </w:r>
        <w:r>
          <w:rPr>
            <w:rStyle w:val="a3"/>
            <w:rFonts w:eastAsiaTheme="majorEastAsia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.</w:t>
      </w:r>
    </w:p>
    <w:p w:rsidR="00643734" w:rsidRDefault="005E2FB7">
      <w:pPr>
        <w:pStyle w:val="af0"/>
        <w:numPr>
          <w:ilvl w:val="0"/>
          <w:numId w:val="1"/>
        </w:numPr>
        <w:tabs>
          <w:tab w:val="left" w:pos="851"/>
        </w:tabs>
        <w:spacing w:line="288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43734" w:rsidRDefault="005E2FB7">
      <w:pPr>
        <w:tabs>
          <w:tab w:val="left" w:pos="720"/>
        </w:tabs>
        <w:spacing w:line="288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tt-RU"/>
        </w:rPr>
        <w:t xml:space="preserve">6. Контроль за исполнением настоящего постановления возложить на заместителя руководителя Исполнительного комитета Ютазинскго мунципального района  по социальным вопроса. </w:t>
      </w:r>
    </w:p>
    <w:p w:rsidR="00643734" w:rsidRDefault="005E2FB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</w:t>
      </w:r>
    </w:p>
    <w:p w:rsidR="00643734" w:rsidRDefault="00643734">
      <w:pPr>
        <w:tabs>
          <w:tab w:val="left" w:pos="405"/>
          <w:tab w:val="right" w:pos="9354"/>
        </w:tabs>
        <w:rPr>
          <w:sz w:val="28"/>
          <w:szCs w:val="28"/>
        </w:rPr>
      </w:pP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Руководитель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Исполнительного комитета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Ютазинского муниципального района</w:t>
      </w:r>
    </w:p>
    <w:p w:rsidR="00643734" w:rsidRDefault="005E2FB7">
      <w:pPr>
        <w:tabs>
          <w:tab w:val="left" w:pos="405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Республики Татарстан                        </w:t>
      </w:r>
      <w:r>
        <w:rPr>
          <w:sz w:val="28"/>
          <w:szCs w:val="28"/>
        </w:rPr>
        <w:tab/>
        <w:t xml:space="preserve">             С.П. Самонина</w:t>
      </w: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643734">
      <w:pPr>
        <w:outlineLvl w:val="0"/>
      </w:pP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С.А. Абрамов</w:t>
      </w:r>
    </w:p>
    <w:p w:rsidR="00643734" w:rsidRDefault="005E2FB7">
      <w:pPr>
        <w:outlineLvl w:val="0"/>
        <w:rPr>
          <w:sz w:val="18"/>
          <w:szCs w:val="18"/>
        </w:rPr>
      </w:pPr>
      <w:r>
        <w:rPr>
          <w:sz w:val="18"/>
          <w:szCs w:val="18"/>
        </w:rPr>
        <w:t>2-42-23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1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pPr>
        <w:rPr>
          <w:sz w:val="28"/>
          <w:szCs w:val="28"/>
        </w:rPr>
      </w:pPr>
      <w:r>
        <w:t xml:space="preserve">                                                                                            от _________ </w:t>
      </w:r>
      <w:proofErr w:type="gramStart"/>
      <w:r>
        <w:t>2024  №</w:t>
      </w:r>
      <w:proofErr w:type="gramEnd"/>
      <w:r>
        <w:t>______</w:t>
      </w:r>
    </w:p>
    <w:p w:rsidR="00643734" w:rsidRDefault="00643734">
      <w:pPr>
        <w:jc w:val="center"/>
        <w:rPr>
          <w:sz w:val="28"/>
          <w:szCs w:val="28"/>
        </w:rPr>
      </w:pPr>
    </w:p>
    <w:p w:rsidR="00643734" w:rsidRDefault="00643734">
      <w:pPr>
        <w:jc w:val="center"/>
        <w:rPr>
          <w:sz w:val="28"/>
          <w:szCs w:val="28"/>
        </w:rPr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Закрепление муниципальных общеобразовательных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учреждений за территориями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Style w:val="af1"/>
        <w:tblW w:w="104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048"/>
        <w:gridCol w:w="3363"/>
        <w:gridCol w:w="1418"/>
        <w:gridCol w:w="1916"/>
      </w:tblGrid>
      <w:tr w:rsidR="00643734">
        <w:tc>
          <w:tcPr>
            <w:tcW w:w="675" w:type="dxa"/>
          </w:tcPr>
          <w:p w:rsidR="00643734" w:rsidRDefault="005E2FB7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3048" w:type="dxa"/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Улица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№ дома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Класс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гимназия»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(нечетная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Татарстан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Советская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Жукова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Вокзальный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Комсомольская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Мияссарова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Г. </w:t>
            </w:r>
            <w:proofErr w:type="spellStart"/>
            <w:r>
              <w:t>Камала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50-лет Уруссу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Ф. </w:t>
            </w:r>
            <w:proofErr w:type="spellStart"/>
            <w:r>
              <w:t>Яруллина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Г.Ахунова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Восточная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Западная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Южный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проезд Северный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Западный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Школьный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Ютазинский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Юбилейная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С. Губайдуллиной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Энергетиков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Ф. Каримова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Зеленая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Мира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Мажитова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ул.25 лет Ютазинского района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Виктора Шибанова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Евгения Цыганова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Михаила Литвинова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Солнечная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ул.Пшеничная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ул.Цветочная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п. Подгорный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</w:t>
            </w:r>
          </w:p>
          <w:p w:rsidR="00643734" w:rsidRDefault="005E2FB7">
            <w:pPr>
              <w:widowControl w:val="0"/>
              <w:jc w:val="center"/>
            </w:pPr>
            <w:r>
              <w:t>СОШ №2»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Горького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26-42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Молодежный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Славянский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Строительный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74а-88</w:t>
            </w:r>
          </w:p>
          <w:p w:rsidR="00643734" w:rsidRDefault="005E2FB7">
            <w:pPr>
              <w:widowControl w:val="0"/>
              <w:jc w:val="center"/>
            </w:pPr>
            <w:r>
              <w:t>д. 71-75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85-131</w:t>
            </w:r>
          </w:p>
          <w:p w:rsidR="00643734" w:rsidRDefault="005E2FB7">
            <w:pPr>
              <w:widowControl w:val="0"/>
              <w:jc w:val="center"/>
            </w:pPr>
            <w:r>
              <w:t>д. 86-130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73-109</w:t>
            </w:r>
          </w:p>
          <w:p w:rsidR="00643734" w:rsidRDefault="005E2FB7">
            <w:pPr>
              <w:widowControl w:val="0"/>
              <w:jc w:val="center"/>
            </w:pPr>
            <w:r>
              <w:t>д. 42-44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Речная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1-51</w:t>
            </w:r>
          </w:p>
          <w:p w:rsidR="00643734" w:rsidRDefault="005E2FB7">
            <w:pPr>
              <w:widowControl w:val="0"/>
              <w:jc w:val="center"/>
            </w:pPr>
            <w:r>
              <w:t>д. 2-64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340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Луговая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1-61</w:t>
            </w:r>
          </w:p>
          <w:p w:rsidR="00643734" w:rsidRDefault="005E2FB7">
            <w:pPr>
              <w:widowControl w:val="0"/>
              <w:jc w:val="center"/>
            </w:pPr>
            <w:r>
              <w:t>д. 2-60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пер. </w:t>
            </w:r>
            <w:proofErr w:type="spellStart"/>
            <w:r>
              <w:t>Техснабский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Центральный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Майская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rPr>
          <w:trHeight w:val="407"/>
        </w:trPr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Спортивный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85-93</w:t>
            </w:r>
          </w:p>
          <w:p w:rsidR="00643734" w:rsidRDefault="005E2FB7">
            <w:pPr>
              <w:widowControl w:val="0"/>
              <w:jc w:val="center"/>
            </w:pPr>
            <w:r>
              <w:t>д. 40-58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proofErr w:type="spellStart"/>
            <w:r>
              <w:t>ул.Альберта</w:t>
            </w:r>
            <w:proofErr w:type="spellEnd"/>
            <w:r>
              <w:t xml:space="preserve">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НОШ №1»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Энергетический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Пионерская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Байляровский</w:t>
            </w:r>
            <w:proofErr w:type="spellEnd"/>
            <w:r>
              <w:t xml:space="preserve"> водозабор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52-72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t>д. 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 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д.2-82</w:t>
            </w:r>
          </w:p>
          <w:p w:rsidR="00643734" w:rsidRDefault="005E2FB7">
            <w:pPr>
              <w:widowControl w:val="0"/>
              <w:jc w:val="center"/>
            </w:pPr>
            <w:r>
              <w:t>д. 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 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95-121</w:t>
            </w:r>
          </w:p>
          <w:p w:rsidR="00643734" w:rsidRDefault="005E2FB7">
            <w:pPr>
              <w:widowControl w:val="0"/>
              <w:jc w:val="center"/>
            </w:pPr>
            <w:r>
              <w:t>д. 58-90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1-53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Хлебный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Клубный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Шакурова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Ленина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Химиков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  <w:p w:rsidR="00643734" w:rsidRDefault="00643734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1-4</w:t>
            </w:r>
          </w:p>
        </w:tc>
      </w:tr>
      <w:tr w:rsidR="00643734">
        <w:tc>
          <w:tcPr>
            <w:tcW w:w="675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3048" w:type="dxa"/>
            <w:vMerge w:val="restart"/>
          </w:tcPr>
          <w:p w:rsidR="00643734" w:rsidRDefault="005E2FB7">
            <w:pPr>
              <w:widowControl w:val="0"/>
              <w:jc w:val="center"/>
            </w:pPr>
            <w:r>
              <w:t>МБОУ «Уруссинская  СОШ №3»</w:t>
            </w: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Гладилова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Кирова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Чкалова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Уруссинская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2-24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Поэта Сирина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1-33</w:t>
            </w:r>
          </w:p>
          <w:p w:rsidR="00643734" w:rsidRDefault="005E2FB7">
            <w:pPr>
              <w:widowControl w:val="0"/>
              <w:jc w:val="center"/>
            </w:pPr>
            <w:r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Козина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Тукая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Декабристов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Свердлова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Гоголя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Маяковского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Куйбышева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Октябрьская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1-69</w:t>
            </w:r>
          </w:p>
          <w:p w:rsidR="00643734" w:rsidRDefault="005E2FB7">
            <w:pPr>
              <w:widowControl w:val="0"/>
              <w:jc w:val="center"/>
            </w:pPr>
            <w:r>
              <w:t>д.2-74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2-82</w:t>
            </w:r>
          </w:p>
          <w:p w:rsidR="00643734" w:rsidRDefault="005E2FB7">
            <w:pPr>
              <w:widowControl w:val="0"/>
              <w:jc w:val="center"/>
            </w:pPr>
            <w:r>
              <w:t>д.1-83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Береговая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2-40</w:t>
            </w:r>
          </w:p>
          <w:p w:rsidR="00643734" w:rsidRDefault="005E2FB7">
            <w:pPr>
              <w:widowControl w:val="0"/>
              <w:jc w:val="center"/>
            </w:pPr>
            <w:r>
              <w:t>д.1-71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5-11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Пушкина</w:t>
            </w:r>
          </w:p>
        </w:tc>
        <w:tc>
          <w:tcPr>
            <w:tcW w:w="1418" w:type="dxa"/>
          </w:tcPr>
          <w:p w:rsidR="00643734" w:rsidRDefault="005E2FB7">
            <w:pPr>
              <w:widowControl w:val="0"/>
              <w:jc w:val="center"/>
            </w:pPr>
            <w:r>
              <w:t>д. 1-77</w:t>
            </w:r>
          </w:p>
          <w:p w:rsidR="00643734" w:rsidRDefault="005E2FB7">
            <w:pPr>
              <w:widowControl w:val="0"/>
              <w:jc w:val="center"/>
            </w:pPr>
            <w:r>
              <w:t>д.2-36</w:t>
            </w: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Набережная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Набережный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ул. Островского (четная сторона)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пер. Островского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1-11</w:t>
            </w:r>
          </w:p>
        </w:tc>
      </w:tr>
      <w:tr w:rsidR="00643734">
        <w:tc>
          <w:tcPr>
            <w:tcW w:w="675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048" w:type="dxa"/>
            <w:vMerge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3363" w:type="dxa"/>
          </w:tcPr>
          <w:p w:rsidR="00643734" w:rsidRDefault="005E2FB7">
            <w:pPr>
              <w:widowControl w:val="0"/>
              <w:jc w:val="center"/>
            </w:pPr>
            <w:r>
              <w:t>с. Абсалямово</w:t>
            </w:r>
          </w:p>
        </w:tc>
        <w:tc>
          <w:tcPr>
            <w:tcW w:w="1418" w:type="dxa"/>
          </w:tcPr>
          <w:p w:rsidR="00643734" w:rsidRDefault="00643734">
            <w:pPr>
              <w:widowControl w:val="0"/>
              <w:jc w:val="center"/>
            </w:pPr>
          </w:p>
        </w:tc>
        <w:tc>
          <w:tcPr>
            <w:tcW w:w="1916" w:type="dxa"/>
          </w:tcPr>
          <w:p w:rsidR="00643734" w:rsidRDefault="005E2FB7">
            <w:pPr>
              <w:widowControl w:val="0"/>
              <w:jc w:val="center"/>
            </w:pPr>
            <w:r>
              <w:t>10-11</w:t>
            </w:r>
          </w:p>
        </w:tc>
      </w:tr>
    </w:tbl>
    <w:p w:rsidR="00643734" w:rsidRDefault="00643734"/>
    <w:p w:rsidR="00643734" w:rsidRDefault="00643734"/>
    <w:p w:rsidR="00643734" w:rsidRDefault="00643734"/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</w:t>
      </w: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</w:t>
      </w: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2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               от _________ 2024 №______</w:t>
      </w: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jc w:val="center"/>
      </w:pPr>
    </w:p>
    <w:p w:rsidR="00643734" w:rsidRDefault="00643734">
      <w:pPr>
        <w:jc w:val="center"/>
      </w:pP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общеобразовательных учреждений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территориями сельских поселений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4340"/>
        <w:gridCol w:w="4651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Муниципальные общеобразовательные учреждения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643734">
            <w:pPr>
              <w:widowControl w:val="0"/>
              <w:jc w:val="center"/>
            </w:pPr>
          </w:p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  <w:p w:rsidR="00643734" w:rsidRDefault="00643734">
            <w:pPr>
              <w:widowControl w:val="0"/>
              <w:jc w:val="center"/>
            </w:pP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Абсалямовская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Абсалямовское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Акбашская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Акбашское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Байрякинская</w:t>
            </w:r>
            <w:proofErr w:type="spellEnd"/>
            <w:r>
              <w:t xml:space="preserve">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«Дым-Тамакская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Каразерикская</w:t>
            </w:r>
            <w:proofErr w:type="spellEnd"/>
            <w:r>
              <w:t xml:space="preserve"> СОШ </w:t>
            </w:r>
            <w:proofErr w:type="spellStart"/>
            <w:r>
              <w:t>им.Г.Вильданова</w:t>
            </w:r>
            <w:proofErr w:type="spellEnd"/>
            <w:r>
              <w:t>»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Старокаразерикское сельское поселение, Байряка-Тамакское сельское поселение (</w:t>
            </w:r>
            <w:proofErr w:type="spellStart"/>
            <w:r>
              <w:t>с.Байряка</w:t>
            </w:r>
            <w:proofErr w:type="spellEnd"/>
            <w:r>
              <w:t xml:space="preserve">-Тамак, </w:t>
            </w:r>
            <w:proofErr w:type="spellStart"/>
            <w:r>
              <w:t>с.Кряш-Буляк</w:t>
            </w:r>
            <w:proofErr w:type="spellEnd"/>
            <w:r>
              <w:t>)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Каракашлинская</w:t>
            </w:r>
            <w:proofErr w:type="spellEnd"/>
            <w:r>
              <w:t xml:space="preserve">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Каракашлинское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«Мало-Уруссинская ООШ»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Ташкичуйское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</w:t>
            </w:r>
            <w:proofErr w:type="spellStart"/>
            <w:r>
              <w:t>Подгорновская</w:t>
            </w:r>
            <w:proofErr w:type="spellEnd"/>
            <w:r>
              <w:t xml:space="preserve"> НОШ»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Байряка-Тамакское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«Старо-Уруссинская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Уруссинское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МБОУ «Ютазинская СОШ»</w:t>
            </w:r>
          </w:p>
          <w:p w:rsidR="00643734" w:rsidRDefault="00643734">
            <w:pPr>
              <w:widowControl w:val="0"/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Ютазинское сельское поселение.</w:t>
            </w:r>
          </w:p>
          <w:p w:rsidR="00643734" w:rsidRDefault="005E2FB7">
            <w:pPr>
              <w:widowControl w:val="0"/>
            </w:pPr>
            <w:r>
              <w:t xml:space="preserve">Для учащихся 10-11 классов - Каракашлинское сельское </w:t>
            </w:r>
            <w:proofErr w:type="gramStart"/>
            <w:r>
              <w:t xml:space="preserve">поселение,   </w:t>
            </w:r>
            <w:proofErr w:type="gramEnd"/>
            <w:r>
              <w:t xml:space="preserve">     д. </w:t>
            </w:r>
            <w:proofErr w:type="spellStart"/>
            <w:r>
              <w:t>Алабакуль</w:t>
            </w:r>
            <w:proofErr w:type="spellEnd"/>
            <w:r>
              <w:t>, с. Дым-Тамак,</w:t>
            </w:r>
          </w:p>
          <w:p w:rsidR="00643734" w:rsidRDefault="005E2FB7">
            <w:pPr>
              <w:widowControl w:val="0"/>
            </w:pPr>
            <w:r>
              <w:t>Для учащихся 5-11 классов Акбашское сельское поселение,</w:t>
            </w:r>
          </w:p>
          <w:p w:rsidR="00643734" w:rsidRDefault="005E2FB7">
            <w:pPr>
              <w:widowControl w:val="0"/>
            </w:pPr>
            <w:r>
              <w:t xml:space="preserve">Для учащихся 1-11 классов д. </w:t>
            </w:r>
            <w:proofErr w:type="spellStart"/>
            <w:r>
              <w:t>Тарлау</w:t>
            </w:r>
            <w:proofErr w:type="spellEnd"/>
            <w:r>
              <w:t xml:space="preserve">, </w:t>
            </w:r>
            <w:proofErr w:type="spellStart"/>
            <w:r>
              <w:t>д.Яссы-Тугай</w:t>
            </w:r>
            <w:proofErr w:type="spellEnd"/>
          </w:p>
        </w:tc>
      </w:tr>
    </w:tbl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643734">
      <w:pPr>
        <w:ind w:left="5529"/>
        <w:jc w:val="both"/>
        <w:outlineLvl w:val="0"/>
      </w:pPr>
    </w:p>
    <w:p w:rsidR="00643734" w:rsidRDefault="005E2FB7">
      <w:pPr>
        <w:jc w:val="both"/>
        <w:outlineLvl w:val="0"/>
      </w:pPr>
      <w:r>
        <w:t xml:space="preserve">                                                                                            Приложение № 3</w:t>
      </w:r>
    </w:p>
    <w:p w:rsidR="00643734" w:rsidRDefault="005E2FB7">
      <w:pPr>
        <w:ind w:left="5529"/>
        <w:jc w:val="both"/>
      </w:pPr>
      <w:r>
        <w:t>к постановлению</w:t>
      </w:r>
    </w:p>
    <w:p w:rsidR="00643734" w:rsidRDefault="005E2FB7">
      <w:pPr>
        <w:ind w:left="5529"/>
        <w:jc w:val="both"/>
      </w:pPr>
      <w:r>
        <w:t>Исполнительного комитета</w:t>
      </w:r>
    </w:p>
    <w:p w:rsidR="00643734" w:rsidRDefault="005E2FB7">
      <w:pPr>
        <w:ind w:left="5529"/>
        <w:jc w:val="both"/>
      </w:pPr>
      <w:r>
        <w:t>Ютазинского муниципального</w:t>
      </w:r>
    </w:p>
    <w:p w:rsidR="00643734" w:rsidRDefault="005E2FB7">
      <w:pPr>
        <w:ind w:left="5529"/>
        <w:jc w:val="both"/>
      </w:pPr>
      <w:r>
        <w:t>района Республики Татарстан</w:t>
      </w:r>
    </w:p>
    <w:p w:rsidR="00643734" w:rsidRDefault="005E2FB7">
      <w:r>
        <w:t xml:space="preserve">                                                                                            от _________ </w:t>
      </w:r>
      <w:proofErr w:type="gramStart"/>
      <w:r>
        <w:t>2024  №</w:t>
      </w:r>
      <w:proofErr w:type="gramEnd"/>
      <w:r>
        <w:t>______</w:t>
      </w:r>
    </w:p>
    <w:p w:rsidR="00643734" w:rsidRDefault="00643734"/>
    <w:p w:rsidR="00643734" w:rsidRDefault="00643734"/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дошкольных образовательных </w:t>
      </w:r>
    </w:p>
    <w:p w:rsidR="00643734" w:rsidRDefault="005E2FB7">
      <w:pPr>
        <w:jc w:val="center"/>
      </w:pPr>
      <w:r>
        <w:rPr>
          <w:sz w:val="28"/>
          <w:szCs w:val="28"/>
        </w:rPr>
        <w:t>учреждений за территориями</w:t>
      </w:r>
      <w:r>
        <w:t xml:space="preserve"> </w:t>
      </w:r>
    </w:p>
    <w:p w:rsidR="00643734" w:rsidRDefault="005E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Республики Татарстан </w:t>
      </w:r>
    </w:p>
    <w:p w:rsidR="00643734" w:rsidRDefault="00643734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615"/>
        <w:gridCol w:w="5587"/>
        <w:gridCol w:w="3404"/>
      </w:tblGrid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Дошкольные образовательные учреждения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Название поселения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№1»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Горького</w:t>
            </w:r>
          </w:p>
          <w:p w:rsidR="00643734" w:rsidRDefault="005E2FB7">
            <w:pPr>
              <w:widowControl w:val="0"/>
            </w:pPr>
            <w:r>
              <w:t>ул. Пионерская</w:t>
            </w:r>
          </w:p>
          <w:p w:rsidR="00643734" w:rsidRDefault="005E2FB7">
            <w:pPr>
              <w:widowControl w:val="0"/>
            </w:pPr>
            <w:r>
              <w:t>пер. Хлебный</w:t>
            </w:r>
          </w:p>
          <w:p w:rsidR="00643734" w:rsidRDefault="005E2FB7">
            <w:pPr>
              <w:widowControl w:val="0"/>
            </w:pPr>
            <w:proofErr w:type="spellStart"/>
            <w:r>
              <w:t>ул.Байляровский</w:t>
            </w:r>
            <w:proofErr w:type="spellEnd"/>
            <w:r>
              <w:t xml:space="preserve"> водозабор</w:t>
            </w:r>
          </w:p>
          <w:p w:rsidR="00643734" w:rsidRDefault="005E2FB7">
            <w:pPr>
              <w:widowControl w:val="0"/>
            </w:pPr>
            <w:r>
              <w:t>пер. Спортивный</w:t>
            </w:r>
          </w:p>
          <w:p w:rsidR="00643734" w:rsidRDefault="005E2FB7">
            <w:pPr>
              <w:widowControl w:val="0"/>
            </w:pPr>
            <w:r>
              <w:t xml:space="preserve">с. </w:t>
            </w:r>
            <w:proofErr w:type="spellStart"/>
            <w:r>
              <w:t>Байлярово</w:t>
            </w:r>
            <w:proofErr w:type="spellEnd"/>
          </w:p>
          <w:p w:rsidR="00643734" w:rsidRDefault="005E2FB7">
            <w:pPr>
              <w:widowControl w:val="0"/>
            </w:pPr>
            <w:r>
              <w:t>пер. Клубный</w:t>
            </w:r>
          </w:p>
          <w:p w:rsidR="00643734" w:rsidRDefault="005E2FB7">
            <w:pPr>
              <w:widowControl w:val="0"/>
            </w:pPr>
            <w:r>
              <w:t>ул. Ленина</w:t>
            </w:r>
          </w:p>
          <w:p w:rsidR="00643734" w:rsidRDefault="005E2FB7">
            <w:pPr>
              <w:widowControl w:val="0"/>
            </w:pPr>
            <w:r>
              <w:t>пер. Энергетический</w:t>
            </w:r>
          </w:p>
          <w:p w:rsidR="00643734" w:rsidRDefault="005E2FB7">
            <w:pPr>
              <w:widowControl w:val="0"/>
            </w:pPr>
            <w:r>
              <w:t>ул. Пушкина, 85-121</w:t>
            </w:r>
          </w:p>
          <w:p w:rsidR="00643734" w:rsidRDefault="005E2FB7">
            <w:pPr>
              <w:widowControl w:val="0"/>
            </w:pPr>
            <w:r>
              <w:t>ул. Луговая, д.27</w:t>
            </w:r>
          </w:p>
          <w:p w:rsidR="00643734" w:rsidRDefault="005E2FB7">
            <w:pPr>
              <w:widowControl w:val="0"/>
            </w:pPr>
            <w:r>
              <w:t>ул. Шакурова</w:t>
            </w:r>
          </w:p>
          <w:p w:rsidR="00643734" w:rsidRDefault="005E2FB7">
            <w:pPr>
              <w:widowControl w:val="0"/>
            </w:pPr>
            <w:r>
              <w:t>ул. Уруссинская, д.52-74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№2»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пер. Молодежный</w:t>
            </w:r>
          </w:p>
          <w:p w:rsidR="00643734" w:rsidRDefault="005E2FB7">
            <w:pPr>
              <w:widowControl w:val="0"/>
            </w:pPr>
            <w:r>
              <w:t>ул. Тукая</w:t>
            </w:r>
          </w:p>
          <w:p w:rsidR="00643734" w:rsidRDefault="005E2FB7">
            <w:pPr>
              <w:widowControl w:val="0"/>
            </w:pPr>
            <w:r>
              <w:t>пер. Строительный</w:t>
            </w:r>
          </w:p>
          <w:p w:rsidR="00643734" w:rsidRDefault="005E2FB7">
            <w:pPr>
              <w:widowControl w:val="0"/>
            </w:pPr>
            <w:r>
              <w:t>ул. Уруссинская, д. 22, 24, 26</w:t>
            </w:r>
          </w:p>
          <w:p w:rsidR="00643734" w:rsidRDefault="005E2FB7">
            <w:pPr>
              <w:widowControl w:val="0"/>
            </w:pPr>
            <w:r>
              <w:t>ул. Маяковского</w:t>
            </w:r>
          </w:p>
          <w:p w:rsidR="00643734" w:rsidRDefault="005E2FB7">
            <w:pPr>
              <w:widowControl w:val="0"/>
            </w:pPr>
            <w:r>
              <w:t>пер. Славянский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№3»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ул. Пушкина, д.40-85</w:t>
            </w:r>
          </w:p>
          <w:p w:rsidR="00643734" w:rsidRDefault="005E2FB7">
            <w:pPr>
              <w:widowControl w:val="0"/>
            </w:pPr>
            <w:r>
              <w:t>ул. Луговая, д.1-27</w:t>
            </w:r>
          </w:p>
          <w:p w:rsidR="00643734" w:rsidRDefault="005E2FB7">
            <w:pPr>
              <w:widowControl w:val="0"/>
            </w:pPr>
            <w:r>
              <w:t>ул. Речная, д.15-52</w:t>
            </w:r>
          </w:p>
          <w:p w:rsidR="00643734" w:rsidRDefault="005E2FB7">
            <w:pPr>
              <w:widowControl w:val="0"/>
            </w:pPr>
            <w:r>
              <w:t>ул. Октябрьская, д. 69-88</w:t>
            </w:r>
          </w:p>
          <w:p w:rsidR="00643734" w:rsidRDefault="005E2FB7">
            <w:pPr>
              <w:widowControl w:val="0"/>
            </w:pPr>
            <w:r>
              <w:t>ул. Береговая, д. 40-71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д.82-130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№4»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д.1-38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Гладилова</w:t>
            </w:r>
          </w:p>
          <w:p w:rsidR="00643734" w:rsidRDefault="005E2FB7">
            <w:pPr>
              <w:widowControl w:val="0"/>
            </w:pPr>
            <w:r>
              <w:t>ул. Декабристов</w:t>
            </w:r>
          </w:p>
          <w:p w:rsidR="00643734" w:rsidRDefault="005E2FB7">
            <w:pPr>
              <w:widowControl w:val="0"/>
            </w:pPr>
            <w:r>
              <w:t>ул. Свердлова</w:t>
            </w:r>
          </w:p>
          <w:p w:rsidR="00643734" w:rsidRDefault="005E2FB7">
            <w:pPr>
              <w:widowControl w:val="0"/>
            </w:pPr>
            <w:r>
              <w:t>ул. Куйбышева</w:t>
            </w:r>
          </w:p>
          <w:p w:rsidR="00643734" w:rsidRDefault="005E2FB7">
            <w:pPr>
              <w:widowControl w:val="0"/>
            </w:pPr>
            <w:r>
              <w:t>ул. Чкалова</w:t>
            </w:r>
          </w:p>
          <w:p w:rsidR="00643734" w:rsidRDefault="005E2FB7">
            <w:pPr>
              <w:widowControl w:val="0"/>
            </w:pPr>
            <w:r>
              <w:t>ул. Кирова</w:t>
            </w:r>
          </w:p>
          <w:p w:rsidR="00643734" w:rsidRDefault="005E2FB7">
            <w:pPr>
              <w:widowControl w:val="0"/>
            </w:pPr>
            <w:r>
              <w:t>ул. Гоголя</w:t>
            </w:r>
          </w:p>
          <w:p w:rsidR="00643734" w:rsidRDefault="005E2FB7">
            <w:pPr>
              <w:widowControl w:val="0"/>
            </w:pPr>
            <w:r>
              <w:t>ул. Набережная</w:t>
            </w:r>
          </w:p>
          <w:p w:rsidR="00643734" w:rsidRDefault="005E2FB7">
            <w:pPr>
              <w:widowControl w:val="0"/>
            </w:pPr>
            <w:r>
              <w:t>ул. Островского (четная)</w:t>
            </w:r>
          </w:p>
          <w:p w:rsidR="00643734" w:rsidRDefault="005E2FB7">
            <w:pPr>
              <w:widowControl w:val="0"/>
            </w:pPr>
            <w:r>
              <w:t>пер. Набережный</w:t>
            </w:r>
          </w:p>
          <w:p w:rsidR="00643734" w:rsidRDefault="005E2FB7">
            <w:pPr>
              <w:widowControl w:val="0"/>
            </w:pPr>
            <w:r>
              <w:t>ул. Татарстан</w:t>
            </w:r>
          </w:p>
          <w:p w:rsidR="00643734" w:rsidRDefault="005E2FB7">
            <w:pPr>
              <w:widowControl w:val="0"/>
            </w:pPr>
            <w:r>
              <w:t>ул. Уруссинская, д.1-17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№5»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Альберта </w:t>
            </w:r>
            <w:proofErr w:type="spellStart"/>
            <w:r>
              <w:t>Шамкина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Поэта Сирина</w:t>
            </w:r>
          </w:p>
          <w:p w:rsidR="00643734" w:rsidRDefault="005E2FB7">
            <w:pPr>
              <w:widowControl w:val="0"/>
            </w:pPr>
            <w:r>
              <w:t>пер. Химиков</w:t>
            </w:r>
          </w:p>
          <w:p w:rsidR="00643734" w:rsidRDefault="005E2FB7">
            <w:pPr>
              <w:widowControl w:val="0"/>
            </w:pPr>
            <w:r>
              <w:lastRenderedPageBreak/>
              <w:t>пер. Центральный</w:t>
            </w:r>
          </w:p>
          <w:p w:rsidR="00643734" w:rsidRDefault="005E2FB7">
            <w:pPr>
              <w:widowControl w:val="0"/>
            </w:pPr>
            <w:r>
              <w:t xml:space="preserve">пер. </w:t>
            </w:r>
            <w:proofErr w:type="spellStart"/>
            <w:r>
              <w:t>Техснабский</w:t>
            </w:r>
            <w:proofErr w:type="spellEnd"/>
          </w:p>
          <w:p w:rsidR="00643734" w:rsidRDefault="005E2FB7">
            <w:pPr>
              <w:widowControl w:val="0"/>
            </w:pPr>
            <w:r>
              <w:t>ул. Козина</w:t>
            </w:r>
          </w:p>
          <w:p w:rsidR="00643734" w:rsidRDefault="005E2FB7">
            <w:pPr>
              <w:widowControl w:val="0"/>
            </w:pPr>
            <w:r>
              <w:t>ул. Уруссинская, д. 18, 28-49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lastRenderedPageBreak/>
              <w:t>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№6» общеразвивающего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М. </w:t>
            </w:r>
            <w:proofErr w:type="spellStart"/>
            <w:r>
              <w:t>Джалиля</w:t>
            </w:r>
            <w:proofErr w:type="spellEnd"/>
            <w:r>
              <w:t>, д. 11-38</w:t>
            </w:r>
          </w:p>
          <w:p w:rsidR="00643734" w:rsidRDefault="005E2FB7">
            <w:pPr>
              <w:widowControl w:val="0"/>
            </w:pPr>
            <w:r>
              <w:t>ул. Октябрьская, д.1-69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Шарипова</w:t>
            </w:r>
            <w:proofErr w:type="spellEnd"/>
            <w:r>
              <w:t>, д.1-82</w:t>
            </w:r>
          </w:p>
          <w:p w:rsidR="00643734" w:rsidRDefault="005E2FB7">
            <w:pPr>
              <w:widowControl w:val="0"/>
            </w:pPr>
            <w:r>
              <w:t>ул. Береговая, д.1-40</w:t>
            </w:r>
          </w:p>
          <w:p w:rsidR="00643734" w:rsidRDefault="005E2FB7">
            <w:pPr>
              <w:widowControl w:val="0"/>
            </w:pPr>
            <w:r>
              <w:t>ул. Пушкина, д.1-32</w:t>
            </w:r>
          </w:p>
          <w:p w:rsidR="00643734" w:rsidRDefault="005E2FB7">
            <w:pPr>
              <w:widowControl w:val="0"/>
            </w:pPr>
            <w:r>
              <w:t>ул. Речная, д.1-15</w:t>
            </w:r>
          </w:p>
          <w:p w:rsidR="00643734" w:rsidRDefault="005E2FB7">
            <w:pPr>
              <w:widowControl w:val="0"/>
            </w:pPr>
            <w:r>
              <w:t>ул. Майская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«Детский сад №7» комбинированного вида п.г.т. Уруссу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Г.Камала</w:t>
            </w:r>
            <w:proofErr w:type="spellEnd"/>
          </w:p>
          <w:p w:rsidR="00643734" w:rsidRDefault="005E2FB7">
            <w:pPr>
              <w:widowControl w:val="0"/>
            </w:pPr>
            <w:r>
              <w:t>ул. Восточная</w:t>
            </w:r>
          </w:p>
          <w:p w:rsidR="00643734" w:rsidRDefault="005E2FB7">
            <w:pPr>
              <w:widowControl w:val="0"/>
            </w:pPr>
            <w:r>
              <w:t>ул. Жукова</w:t>
            </w:r>
          </w:p>
          <w:p w:rsidR="00643734" w:rsidRDefault="005E2FB7">
            <w:pPr>
              <w:widowControl w:val="0"/>
            </w:pPr>
            <w:r>
              <w:t>ул. Комсомольская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Мияссарова</w:t>
            </w:r>
            <w:proofErr w:type="spellEnd"/>
          </w:p>
          <w:p w:rsidR="00643734" w:rsidRDefault="005E2FB7">
            <w:pPr>
              <w:widowControl w:val="0"/>
            </w:pPr>
            <w:r>
              <w:t>ул. Мира</w:t>
            </w:r>
          </w:p>
          <w:p w:rsidR="00643734" w:rsidRDefault="005E2FB7">
            <w:pPr>
              <w:widowControl w:val="0"/>
            </w:pPr>
            <w:r>
              <w:t>ул. Ахунова</w:t>
            </w:r>
          </w:p>
          <w:p w:rsidR="00643734" w:rsidRDefault="005E2FB7">
            <w:pPr>
              <w:widowControl w:val="0"/>
            </w:pPr>
            <w:r>
              <w:t>ул. Западная</w:t>
            </w:r>
          </w:p>
          <w:p w:rsidR="00643734" w:rsidRDefault="005E2FB7">
            <w:pPr>
              <w:widowControl w:val="0"/>
            </w:pPr>
            <w:r>
              <w:t>ул. Зеленая</w:t>
            </w:r>
          </w:p>
          <w:p w:rsidR="00643734" w:rsidRDefault="005E2FB7">
            <w:pPr>
              <w:widowControl w:val="0"/>
            </w:pPr>
            <w:r>
              <w:t xml:space="preserve">ул. Л. </w:t>
            </w:r>
            <w:proofErr w:type="spellStart"/>
            <w:r>
              <w:t>Гильмутдиновой</w:t>
            </w:r>
            <w:proofErr w:type="spellEnd"/>
          </w:p>
          <w:p w:rsidR="00643734" w:rsidRDefault="005E2FB7">
            <w:pPr>
              <w:widowControl w:val="0"/>
            </w:pPr>
            <w:r>
              <w:t>ул. Островского (нечетная)</w:t>
            </w:r>
          </w:p>
          <w:p w:rsidR="00643734" w:rsidRDefault="005E2FB7">
            <w:pPr>
              <w:widowControl w:val="0"/>
            </w:pPr>
            <w:r>
              <w:t>пер. Промышленный</w:t>
            </w:r>
          </w:p>
          <w:p w:rsidR="00643734" w:rsidRDefault="005E2FB7">
            <w:pPr>
              <w:widowControl w:val="0"/>
            </w:pPr>
            <w:r>
              <w:t xml:space="preserve">ул. </w:t>
            </w:r>
            <w:proofErr w:type="spellStart"/>
            <w:r>
              <w:t>С.Сайдашева</w:t>
            </w:r>
            <w:proofErr w:type="spellEnd"/>
          </w:p>
          <w:p w:rsidR="00643734" w:rsidRDefault="005E2FB7">
            <w:pPr>
              <w:widowControl w:val="0"/>
            </w:pPr>
            <w:r>
              <w:t>ул. Солнечная</w:t>
            </w:r>
          </w:p>
          <w:p w:rsidR="00643734" w:rsidRDefault="005E2FB7">
            <w:pPr>
              <w:widowControl w:val="0"/>
            </w:pPr>
            <w:r>
              <w:t>ул. С. Губайдуллиной</w:t>
            </w:r>
          </w:p>
          <w:p w:rsidR="00643734" w:rsidRDefault="005E2FB7">
            <w:pPr>
              <w:widowControl w:val="0"/>
            </w:pPr>
            <w:r>
              <w:t>ул. Ф. Каримова</w:t>
            </w:r>
          </w:p>
          <w:p w:rsidR="00643734" w:rsidRDefault="005E2FB7">
            <w:pPr>
              <w:widowControl w:val="0"/>
            </w:pPr>
            <w:r>
              <w:t>ул. Цветочная</w:t>
            </w:r>
          </w:p>
          <w:p w:rsidR="00643734" w:rsidRDefault="005E2FB7">
            <w:pPr>
              <w:widowControl w:val="0"/>
            </w:pPr>
            <w:r>
              <w:t>ул. 25 лет Ютазинскому району</w:t>
            </w:r>
          </w:p>
          <w:p w:rsidR="00643734" w:rsidRDefault="005E2FB7">
            <w:pPr>
              <w:widowControl w:val="0"/>
            </w:pPr>
            <w:r>
              <w:t xml:space="preserve">ул. 50 лет </w:t>
            </w:r>
            <w:proofErr w:type="spellStart"/>
            <w:r>
              <w:t>пгт</w:t>
            </w:r>
            <w:proofErr w:type="spellEnd"/>
            <w:r>
              <w:t>. Уруссу</w:t>
            </w:r>
          </w:p>
          <w:p w:rsidR="00643734" w:rsidRDefault="005E2FB7">
            <w:pPr>
              <w:widowControl w:val="0"/>
            </w:pPr>
            <w:r>
              <w:t xml:space="preserve">ул. Ф. </w:t>
            </w:r>
            <w:proofErr w:type="spellStart"/>
            <w:r>
              <w:t>Яруллина</w:t>
            </w:r>
            <w:proofErr w:type="spellEnd"/>
          </w:p>
          <w:p w:rsidR="00643734" w:rsidRDefault="005E2FB7">
            <w:pPr>
              <w:widowControl w:val="0"/>
            </w:pPr>
            <w:r>
              <w:t>ул. Е. Цыганова</w:t>
            </w:r>
          </w:p>
        </w:tc>
      </w:tr>
      <w:tr w:rsidR="00643734">
        <w:trPr>
          <w:trHeight w:val="43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8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Абсалямовский</w:t>
            </w:r>
            <w:proofErr w:type="spellEnd"/>
            <w:r>
              <w:t xml:space="preserve"> детский сад «Светлячок»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Абсалямовское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9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Акбашский</w:t>
            </w:r>
            <w:proofErr w:type="spellEnd"/>
            <w:r>
              <w:t xml:space="preserve">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Акбашское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«Байрякинский детский сад «Алсу»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«Дым-</w:t>
            </w:r>
            <w:proofErr w:type="spellStart"/>
            <w:r>
              <w:t>Тамакский</w:t>
            </w:r>
            <w:proofErr w:type="spellEnd"/>
            <w:r>
              <w:t xml:space="preserve"> детский сад «</w:t>
            </w:r>
            <w:proofErr w:type="spellStart"/>
            <w:r>
              <w:t>Аккош</w:t>
            </w:r>
            <w:proofErr w:type="spellEnd"/>
            <w:r>
              <w:t>»- филиал «</w:t>
            </w:r>
            <w:proofErr w:type="spellStart"/>
            <w:r>
              <w:t>Алабакульский</w:t>
            </w:r>
            <w:proofErr w:type="spellEnd"/>
            <w:r>
              <w:t xml:space="preserve"> детский сад «Малышка»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Дым-Тамакское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</w:t>
            </w:r>
            <w:proofErr w:type="spellStart"/>
            <w:r>
              <w:t>Каразирекский</w:t>
            </w:r>
            <w:proofErr w:type="spellEnd"/>
            <w:r>
              <w:t xml:space="preserve"> детский сад №1 «</w:t>
            </w:r>
            <w:proofErr w:type="spellStart"/>
            <w:r>
              <w:t>Аккош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proofErr w:type="spellStart"/>
            <w:r>
              <w:t>Старокаразирекское</w:t>
            </w:r>
            <w:proofErr w:type="spellEnd"/>
            <w:r>
              <w:t xml:space="preserve">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13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Каракашлинский</w:t>
            </w:r>
            <w:proofErr w:type="spellEnd"/>
            <w:r>
              <w:t xml:space="preserve">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Каракашлинское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14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«Мало-Уруссинский детский сад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Ташкичуйское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</w:t>
            </w:r>
            <w:proofErr w:type="spellStart"/>
            <w:r>
              <w:t>Подгорновский</w:t>
            </w:r>
            <w:proofErr w:type="spellEnd"/>
            <w:r>
              <w:t xml:space="preserve"> детский сад «Радуга»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Байряка-Тамакское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16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«Старо-Уруссинский детский сад «</w:t>
            </w:r>
            <w:proofErr w:type="spellStart"/>
            <w:r>
              <w:t>Карлыгач</w:t>
            </w:r>
            <w:proofErr w:type="spellEnd"/>
            <w:r>
              <w:t>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Уруссинское сельское поселение</w:t>
            </w:r>
          </w:p>
        </w:tc>
      </w:tr>
      <w:tr w:rsidR="0064373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E573B3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МБДОУ «Ютазинский детский сад «Солнышко»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734" w:rsidRDefault="005E2FB7">
            <w:pPr>
              <w:widowControl w:val="0"/>
            </w:pPr>
            <w:r>
              <w:t>Ютазинское сельское поселение</w:t>
            </w:r>
          </w:p>
        </w:tc>
      </w:tr>
    </w:tbl>
    <w:p w:rsidR="00643734" w:rsidRDefault="00643734">
      <w:pPr>
        <w:ind w:left="5529"/>
        <w:jc w:val="both"/>
        <w:outlineLvl w:val="0"/>
      </w:pPr>
    </w:p>
    <w:sectPr w:rsidR="00643734">
      <w:pgSz w:w="11906" w:h="16838"/>
      <w:pgMar w:top="709" w:right="850" w:bottom="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399D"/>
    <w:multiLevelType w:val="multilevel"/>
    <w:tmpl w:val="1340044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B6396F"/>
    <w:multiLevelType w:val="multilevel"/>
    <w:tmpl w:val="3D44A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34"/>
    <w:rsid w:val="00554E52"/>
    <w:rsid w:val="005E2FB7"/>
    <w:rsid w:val="00643734"/>
    <w:rsid w:val="00E5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E55C4-8E8B-4ADE-A011-F3571E0C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7F9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247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141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1247F9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1418D1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D213D0"/>
    <w:pPr>
      <w:ind w:left="720"/>
      <w:contextualSpacing/>
    </w:pPr>
  </w:style>
  <w:style w:type="table" w:styleId="af1">
    <w:name w:val="Table Grid"/>
    <w:basedOn w:val="a1"/>
    <w:uiPriority w:val="99"/>
    <w:rsid w:val="001247F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dc:description/>
  <cp:lastModifiedBy>Пользователь Windows</cp:lastModifiedBy>
  <cp:revision>2</cp:revision>
  <cp:lastPrinted>2023-02-27T09:34:00Z</cp:lastPrinted>
  <dcterms:created xsi:type="dcterms:W3CDTF">2024-02-16T12:48:00Z</dcterms:created>
  <dcterms:modified xsi:type="dcterms:W3CDTF">2024-02-16T12:48:00Z</dcterms:modified>
  <dc:language>ru-RU</dc:language>
</cp:coreProperties>
</file>