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B1" w:rsidRDefault="007E4F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E53F7A" w:rsidRDefault="00E5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2B1" w:rsidRDefault="00BC42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42B1" w:rsidRDefault="007E4F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>О внесении изменений и дополнений в Положение о муниципальном контроле в сфере благоустройства на территории муниципального образования «</w:t>
      </w:r>
      <w:r w:rsidR="00E53F7A">
        <w:rPr>
          <w:rFonts w:ascii="Times New Roman" w:eastAsia="Calibri" w:hAnsi="Times New Roman" w:cs="Times New Roman"/>
          <w:sz w:val="28"/>
          <w:szCs w:val="28"/>
        </w:rPr>
        <w:t>Уруссинское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F827F9">
        <w:rPr>
          <w:rFonts w:ascii="Times New Roman" w:eastAsia="Calibri" w:hAnsi="Times New Roman" w:cs="Times New Roman"/>
          <w:sz w:val="28"/>
          <w:szCs w:val="28"/>
        </w:rPr>
        <w:t>Уруссинского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2</w:t>
      </w:r>
      <w:r w:rsidR="001D007B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.11.2021 № 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D007B">
        <w:rPr>
          <w:rFonts w:ascii="Times New Roman" w:eastAsia="Calibri" w:hAnsi="Times New Roman" w:cs="Times New Roman"/>
          <w:sz w:val="28"/>
          <w:szCs w:val="28"/>
        </w:rPr>
        <w:t>2</w:t>
      </w:r>
    </w:p>
    <w:p w:rsidR="00BC42B1" w:rsidRDefault="00BC42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Конституцией Российской Фед</w:t>
      </w:r>
      <w:r w:rsidR="001D007B">
        <w:rPr>
          <w:rFonts w:ascii="Times New Roman" w:eastAsia="Calibri" w:hAnsi="Times New Roman" w:cs="Times New Roman"/>
          <w:sz w:val="28"/>
          <w:szCs w:val="28"/>
        </w:rPr>
        <w:t xml:space="preserve">ерации, Федеральным законом от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1D007B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>
        <w:rPr>
          <w:rFonts w:ascii="Times New Roman" w:eastAsia="Calibri" w:hAnsi="Times New Roman" w:cs="Times New Roman"/>
          <w:sz w:val="28"/>
          <w:szCs w:val="28"/>
        </w:rPr>
        <w:t>2003</w:t>
      </w:r>
      <w:r w:rsidR="001D007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31</w:t>
      </w:r>
      <w:r w:rsidR="001D007B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>
        <w:rPr>
          <w:rFonts w:ascii="Times New Roman" w:eastAsia="Calibri" w:hAnsi="Times New Roman" w:cs="Times New Roman"/>
          <w:sz w:val="28"/>
          <w:szCs w:val="28"/>
        </w:rPr>
        <w:t>2020</w:t>
      </w:r>
      <w:r w:rsidR="001D007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Федеральным законом от 26</w:t>
      </w:r>
      <w:r w:rsidR="001D007B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>
        <w:rPr>
          <w:rFonts w:ascii="Times New Roman" w:eastAsia="Calibri" w:hAnsi="Times New Roman" w:cs="Times New Roman"/>
          <w:sz w:val="28"/>
          <w:szCs w:val="28"/>
        </w:rPr>
        <w:t>2008</w:t>
      </w:r>
      <w:r w:rsidR="001D007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Уставом муниципального образования «</w:t>
      </w:r>
      <w:r w:rsidR="00E53F7A">
        <w:rPr>
          <w:rFonts w:ascii="Times New Roman" w:eastAsia="Calibri" w:hAnsi="Times New Roman" w:cs="Times New Roman"/>
          <w:sz w:val="28"/>
          <w:szCs w:val="28"/>
        </w:rPr>
        <w:t>Уруссинское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Заключением Прокуратуры Ютазинского района Республики Татарстан от 25.03.2024 № 02-01-13/2024 «О несоответствии действующему законодательству проекта муниципального нормативного акта», в целях приведения нормативных правовых актов органов в соответствие с законодательством Российской Федерации и Республики Татарстан, Совет </w:t>
      </w:r>
      <w:r w:rsidR="00C90222">
        <w:rPr>
          <w:rFonts w:ascii="Times New Roman" w:eastAsia="Calibri" w:hAnsi="Times New Roman" w:cs="Times New Roman"/>
          <w:sz w:val="28"/>
          <w:szCs w:val="28"/>
        </w:rPr>
        <w:t>Уруссинского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решил:</w:t>
      </w:r>
    </w:p>
    <w:p w:rsidR="00BC42B1" w:rsidRDefault="00BC42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Внести в Положение о муниципальном контроле в сфере благоустройства на территории муниципального образования «</w:t>
      </w:r>
      <w:r w:rsidR="00E53F7A">
        <w:rPr>
          <w:rFonts w:ascii="Times New Roman" w:eastAsia="Calibri" w:hAnsi="Times New Roman" w:cs="Times New Roman"/>
          <w:sz w:val="28"/>
          <w:szCs w:val="28"/>
        </w:rPr>
        <w:t>Уруссинское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C90222">
        <w:rPr>
          <w:rFonts w:ascii="Times New Roman" w:eastAsia="Calibri" w:hAnsi="Times New Roman" w:cs="Times New Roman"/>
          <w:sz w:val="28"/>
          <w:szCs w:val="28"/>
        </w:rPr>
        <w:t>Уруссинского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2</w:t>
      </w:r>
      <w:r w:rsidR="00C9022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C9022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- Положение) следующие изменения и дополнения: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Пункт 1.8 статьи 1 Положения изложить в следующей редакции: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«1.8.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BC42B1" w:rsidRDefault="00BC42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элементы планировочной структуры - зона (массив), район (в том числе жилой район, микрорайон, квартал, промышленный район), набережная,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территория ведения гражданами садоводства или огородничества для собственных нужд;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элементы улично-дорожной сети - улица, проспект, переулок, проезд, площадь, бульвар, тупик, съезд, шоссе, аллея и иное;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дворовые территории;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детские и спортивные площадки;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площадки для выгула животных;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парковки (парковочные места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) ;</w:t>
      </w:r>
      <w:proofErr w:type="gramEnd"/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парки, скверы, иные зеленые зоны;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технические и санитарно-защитные зоны;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(заборы).»; 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Дополнить Положение статьей 8 следующего содержания: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BC42B1" w:rsidRDefault="00BC42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самоуправления; 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времени;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 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времени;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лица;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времени.».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Признать утратившими силу: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решение Совета </w:t>
      </w:r>
      <w:r w:rsidR="00C90222">
        <w:rPr>
          <w:rFonts w:ascii="Times New Roman" w:eastAsia="Calibri" w:hAnsi="Times New Roman" w:cs="Times New Roman"/>
          <w:sz w:val="28"/>
          <w:szCs w:val="28"/>
        </w:rPr>
        <w:t>Уруссинского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Ютазин</w:t>
      </w:r>
      <w:r w:rsidR="00C90222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от 30.10.2023 № 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внесении дополнений в Положение о муниципальном контроле в сфере благоустройства на территории муниципального образования «</w:t>
      </w:r>
      <w:r w:rsidR="00E53F7A">
        <w:rPr>
          <w:rFonts w:ascii="Times New Roman" w:eastAsia="Calibri" w:hAnsi="Times New Roman" w:cs="Times New Roman"/>
          <w:sz w:val="28"/>
          <w:szCs w:val="28"/>
        </w:rPr>
        <w:t>Уруссинское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C90222">
        <w:rPr>
          <w:rFonts w:ascii="Times New Roman" w:eastAsia="Calibri" w:hAnsi="Times New Roman" w:cs="Times New Roman"/>
          <w:sz w:val="28"/>
          <w:szCs w:val="28"/>
        </w:rPr>
        <w:t>Уруссинского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2</w:t>
      </w:r>
      <w:r w:rsidR="00C9022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C9022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 Совета </w:t>
      </w:r>
      <w:r w:rsidR="00C90222">
        <w:rPr>
          <w:rFonts w:ascii="Times New Roman" w:eastAsia="Calibri" w:hAnsi="Times New Roman" w:cs="Times New Roman"/>
          <w:sz w:val="28"/>
          <w:szCs w:val="28"/>
        </w:rPr>
        <w:t>Уруссинского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22.03.2024 № 3 «О внесении </w:t>
      </w:r>
      <w:r w:rsidR="00C90222">
        <w:rPr>
          <w:rFonts w:ascii="Times New Roman" w:eastAsia="Calibri" w:hAnsi="Times New Roman" w:cs="Times New Roman"/>
          <w:sz w:val="28"/>
          <w:szCs w:val="28"/>
        </w:rPr>
        <w:t>изменений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Положение о муниципальном контроле в сфере благоустройства на территории муниципального образования «</w:t>
      </w:r>
      <w:r w:rsidR="00E53F7A">
        <w:rPr>
          <w:rFonts w:ascii="Times New Roman" w:eastAsia="Calibri" w:hAnsi="Times New Roman" w:cs="Times New Roman"/>
          <w:sz w:val="28"/>
          <w:szCs w:val="28"/>
        </w:rPr>
        <w:t>Уруссинское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C90222">
        <w:rPr>
          <w:rFonts w:ascii="Times New Roman" w:eastAsia="Calibri" w:hAnsi="Times New Roman" w:cs="Times New Roman"/>
          <w:sz w:val="28"/>
          <w:szCs w:val="28"/>
        </w:rPr>
        <w:t xml:space="preserve">Уруссинского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от 2</w:t>
      </w:r>
      <w:r w:rsidR="00C9022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C9022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Обнародовать настоящее решение на специальных информационных стендах на территории муниципального образования «</w:t>
      </w:r>
      <w:r w:rsidR="00E53F7A">
        <w:rPr>
          <w:rFonts w:ascii="Times New Roman" w:eastAsia="Calibri" w:hAnsi="Times New Roman" w:cs="Times New Roman"/>
          <w:sz w:val="28"/>
          <w:szCs w:val="28"/>
        </w:rPr>
        <w:t>Уруссинское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с момента его официального обнародования.</w:t>
      </w:r>
    </w:p>
    <w:p w:rsidR="00BC42B1" w:rsidRDefault="007E4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Контроль </w:t>
      </w:r>
      <w:r w:rsidR="00C90222">
        <w:rPr>
          <w:rFonts w:ascii="Times New Roman" w:eastAsia="Calibri" w:hAnsi="Times New Roman" w:cs="Times New Roman"/>
          <w:sz w:val="28"/>
          <w:szCs w:val="28"/>
        </w:rPr>
        <w:t>над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C90222">
        <w:rPr>
          <w:rFonts w:ascii="Times New Roman" w:eastAsia="Calibri" w:hAnsi="Times New Roman" w:cs="Times New Roman"/>
          <w:sz w:val="28"/>
          <w:szCs w:val="28"/>
        </w:rPr>
        <w:t>главу Уруссинского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района.</w:t>
      </w:r>
    </w:p>
    <w:p w:rsidR="00BC42B1" w:rsidRDefault="00BC42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222" w:rsidRDefault="00C902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C42B1" w:rsidRDefault="007E4F4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C90222">
        <w:rPr>
          <w:rFonts w:ascii="Times New Roman" w:eastAsia="Calibri" w:hAnsi="Times New Roman" w:cs="Times New Roman"/>
          <w:sz w:val="28"/>
          <w:szCs w:val="28"/>
        </w:rPr>
        <w:t>Уруссинского</w:t>
      </w:r>
    </w:p>
    <w:p w:rsidR="00BC42B1" w:rsidRDefault="00C90222" w:rsidP="00C902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сельского поселения                                                                                 Ф.Г. Аминова</w:t>
      </w:r>
    </w:p>
    <w:sectPr w:rsidR="00BC42B1">
      <w:headerReference w:type="default" r:id="rId7"/>
      <w:pgSz w:w="11906" w:h="16838"/>
      <w:pgMar w:top="993" w:right="567" w:bottom="851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315" w:rsidRDefault="009E3315">
      <w:pPr>
        <w:spacing w:after="0" w:line="240" w:lineRule="auto"/>
      </w:pPr>
      <w:r>
        <w:separator/>
      </w:r>
    </w:p>
  </w:endnote>
  <w:endnote w:type="continuationSeparator" w:id="0">
    <w:p w:rsidR="009E3315" w:rsidRDefault="009E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315" w:rsidRDefault="009E3315">
      <w:pPr>
        <w:spacing w:after="0" w:line="240" w:lineRule="auto"/>
      </w:pPr>
      <w:r>
        <w:separator/>
      </w:r>
    </w:p>
  </w:footnote>
  <w:footnote w:type="continuationSeparator" w:id="0">
    <w:p w:rsidR="009E3315" w:rsidRDefault="009E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B1" w:rsidRDefault="00BC42B1">
    <w:pPr>
      <w:pStyle w:val="a5"/>
      <w:jc w:val="center"/>
    </w:pPr>
  </w:p>
  <w:p w:rsidR="00BC42B1" w:rsidRDefault="00BC42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B1"/>
    <w:rsid w:val="001D007B"/>
    <w:rsid w:val="002116D2"/>
    <w:rsid w:val="005659B6"/>
    <w:rsid w:val="007E4F43"/>
    <w:rsid w:val="009E3315"/>
    <w:rsid w:val="00AF161C"/>
    <w:rsid w:val="00BC42B1"/>
    <w:rsid w:val="00C90222"/>
    <w:rsid w:val="00E53F7A"/>
    <w:rsid w:val="00F8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17F25-760D-42F9-A950-1DD0140C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customStyle="1" w:styleId="1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 Spacing"/>
    <w:qFormat/>
    <w:rsid w:val="00E505B3"/>
    <w:rPr>
      <w:rFonts w:cs="Times New Roman"/>
      <w:sz w:val="30"/>
    </w:rPr>
  </w:style>
  <w:style w:type="paragraph" w:customStyle="1" w:styleId="af0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03D28-2432-42A0-B1E8-74D12751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dcterms:created xsi:type="dcterms:W3CDTF">2024-04-15T07:27:00Z</dcterms:created>
  <dcterms:modified xsi:type="dcterms:W3CDTF">2024-04-15T07:27:00Z</dcterms:modified>
  <dc:language>ru-RU</dc:language>
</cp:coreProperties>
</file>