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C26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638F6" w:rsidRPr="00B638F6" w:rsidRDefault="00B638F6" w:rsidP="00C26290">
      <w:pPr>
        <w:pStyle w:val="a8"/>
        <w:rPr>
          <w:rFonts w:ascii="Arial" w:hAnsi="Arial" w:cs="Arial"/>
          <w:b/>
          <w:sz w:val="24"/>
          <w:szCs w:val="24"/>
        </w:rPr>
      </w:pPr>
      <w:r w:rsidRPr="00B638F6">
        <w:rPr>
          <w:rFonts w:ascii="Arial" w:hAnsi="Arial" w:cs="Arial"/>
          <w:b/>
          <w:sz w:val="24"/>
          <w:szCs w:val="24"/>
        </w:rPr>
        <w:t>СОВЕТ БАЙРЯКИ-ТАМАКСКОГО СЕЛЬСКОГО ПОСЕЛЕНИЯ</w:t>
      </w:r>
    </w:p>
    <w:p w:rsidR="00B638F6" w:rsidRPr="00B638F6" w:rsidRDefault="00B638F6" w:rsidP="00C26290">
      <w:pPr>
        <w:pStyle w:val="a8"/>
        <w:rPr>
          <w:rFonts w:ascii="Arial" w:hAnsi="Arial" w:cs="Arial"/>
          <w:b/>
          <w:sz w:val="24"/>
          <w:szCs w:val="24"/>
        </w:rPr>
      </w:pPr>
      <w:r w:rsidRPr="00B638F6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:rsidR="00B638F6" w:rsidRPr="00B638F6" w:rsidRDefault="00B638F6" w:rsidP="00C26290">
      <w:pPr>
        <w:pStyle w:val="a8"/>
        <w:rPr>
          <w:rFonts w:ascii="Arial" w:hAnsi="Arial" w:cs="Arial"/>
          <w:b/>
          <w:sz w:val="24"/>
          <w:szCs w:val="24"/>
        </w:rPr>
      </w:pPr>
    </w:p>
    <w:p w:rsidR="00B638F6" w:rsidRPr="00B638F6" w:rsidRDefault="00B638F6" w:rsidP="00C26290">
      <w:pPr>
        <w:pStyle w:val="a8"/>
        <w:rPr>
          <w:rFonts w:ascii="Arial" w:hAnsi="Arial" w:cs="Arial"/>
          <w:b/>
          <w:sz w:val="24"/>
          <w:szCs w:val="24"/>
        </w:rPr>
      </w:pPr>
    </w:p>
    <w:p w:rsidR="00B638F6" w:rsidRPr="00B638F6" w:rsidRDefault="00B638F6" w:rsidP="00C26290">
      <w:pPr>
        <w:pStyle w:val="a8"/>
        <w:rPr>
          <w:rFonts w:ascii="Arial" w:hAnsi="Arial" w:cs="Arial"/>
          <w:b/>
          <w:sz w:val="24"/>
          <w:szCs w:val="24"/>
        </w:rPr>
      </w:pPr>
      <w:proofErr w:type="gramStart"/>
      <w:r w:rsidRPr="00B638F6">
        <w:rPr>
          <w:rFonts w:ascii="Arial" w:hAnsi="Arial" w:cs="Arial"/>
          <w:b/>
          <w:sz w:val="24"/>
          <w:szCs w:val="24"/>
        </w:rPr>
        <w:t>Р  Е</w:t>
      </w:r>
      <w:proofErr w:type="gramEnd"/>
      <w:r w:rsidRPr="00B638F6">
        <w:rPr>
          <w:rFonts w:ascii="Arial" w:hAnsi="Arial" w:cs="Arial"/>
          <w:b/>
          <w:sz w:val="24"/>
          <w:szCs w:val="24"/>
        </w:rPr>
        <w:t xml:space="preserve">  Ш  Е  Н  И  Е  № </w:t>
      </w:r>
    </w:p>
    <w:p w:rsidR="00B638F6" w:rsidRPr="00B638F6" w:rsidRDefault="00B638F6" w:rsidP="00C26290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B638F6">
        <w:rPr>
          <w:rFonts w:ascii="Arial" w:hAnsi="Arial" w:cs="Arial"/>
          <w:sz w:val="24"/>
          <w:szCs w:val="24"/>
        </w:rPr>
        <w:t>с.Байряки</w:t>
      </w:r>
      <w:proofErr w:type="spellEnd"/>
      <w:r w:rsidRPr="00B638F6">
        <w:rPr>
          <w:rFonts w:ascii="Arial" w:hAnsi="Arial" w:cs="Arial"/>
          <w:sz w:val="24"/>
          <w:szCs w:val="24"/>
        </w:rPr>
        <w:t xml:space="preserve">-Тамак         </w:t>
      </w:r>
      <w:r w:rsidR="00C26290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proofErr w:type="gramStart"/>
      <w:r w:rsidR="00C26290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C26290">
        <w:rPr>
          <w:rFonts w:ascii="Arial" w:hAnsi="Arial" w:cs="Arial"/>
          <w:sz w:val="24"/>
          <w:szCs w:val="24"/>
        </w:rPr>
        <w:t>» __________2024</w:t>
      </w:r>
    </w:p>
    <w:p w:rsidR="005C7E73" w:rsidRPr="00B638F6" w:rsidRDefault="00B638F6" w:rsidP="00C26290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A76526" w:rsidRPr="00B638F6" w:rsidRDefault="001F4D56" w:rsidP="00C262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A76526" w:rsidRPr="00B638F6" w:rsidRDefault="00A76526" w:rsidP="00C262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 xml:space="preserve"> </w:t>
      </w:r>
      <w:r w:rsidR="00B638F6" w:rsidRPr="00B638F6">
        <w:rPr>
          <w:rFonts w:ascii="Arial" w:hAnsi="Arial" w:cs="Arial"/>
          <w:sz w:val="24"/>
          <w:szCs w:val="24"/>
        </w:rPr>
        <w:t>Байряки-Тамакского сельского поселения</w:t>
      </w:r>
    </w:p>
    <w:p w:rsidR="00A76526" w:rsidRPr="00B638F6" w:rsidRDefault="001F4D56" w:rsidP="00C262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>Ютазинского</w:t>
      </w:r>
      <w:r w:rsidR="00A76526" w:rsidRPr="00B638F6">
        <w:rPr>
          <w:rFonts w:ascii="Arial" w:hAnsi="Arial" w:cs="Arial"/>
          <w:sz w:val="24"/>
          <w:szCs w:val="24"/>
        </w:rPr>
        <w:t xml:space="preserve"> </w:t>
      </w:r>
      <w:r w:rsidRPr="00B638F6">
        <w:rPr>
          <w:rFonts w:ascii="Arial" w:hAnsi="Arial" w:cs="Arial"/>
          <w:sz w:val="24"/>
          <w:szCs w:val="24"/>
        </w:rPr>
        <w:t>муниципального района</w:t>
      </w:r>
    </w:p>
    <w:p w:rsidR="00A76526" w:rsidRPr="00B638F6" w:rsidRDefault="00D8145D" w:rsidP="00C262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>Республики Татарстан от 2</w:t>
      </w:r>
      <w:r w:rsidR="00B638F6" w:rsidRPr="00B638F6">
        <w:rPr>
          <w:rFonts w:ascii="Arial" w:hAnsi="Arial" w:cs="Arial"/>
          <w:sz w:val="24"/>
          <w:szCs w:val="24"/>
        </w:rPr>
        <w:t>6</w:t>
      </w:r>
      <w:r w:rsidRPr="00B638F6">
        <w:rPr>
          <w:rFonts w:ascii="Arial" w:hAnsi="Arial" w:cs="Arial"/>
          <w:sz w:val="24"/>
          <w:szCs w:val="24"/>
        </w:rPr>
        <w:t xml:space="preserve"> апреля </w:t>
      </w:r>
      <w:r w:rsidR="00161A5A" w:rsidRPr="00B638F6">
        <w:rPr>
          <w:rFonts w:ascii="Arial" w:hAnsi="Arial" w:cs="Arial"/>
          <w:sz w:val="24"/>
          <w:szCs w:val="24"/>
        </w:rPr>
        <w:t xml:space="preserve">2024 г. № </w:t>
      </w:r>
      <w:r w:rsidR="00B638F6" w:rsidRPr="00B638F6">
        <w:rPr>
          <w:rFonts w:ascii="Arial" w:hAnsi="Arial" w:cs="Arial"/>
          <w:sz w:val="24"/>
          <w:szCs w:val="24"/>
        </w:rPr>
        <w:t>8</w:t>
      </w:r>
    </w:p>
    <w:p w:rsidR="001F4D56" w:rsidRPr="00B638F6" w:rsidRDefault="001F4D56" w:rsidP="00C262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>«О налоге на имущество физических лиц»</w:t>
      </w:r>
    </w:p>
    <w:p w:rsidR="000F612B" w:rsidRPr="00B638F6" w:rsidRDefault="000F612B" w:rsidP="00C26290">
      <w:pPr>
        <w:pStyle w:val="a3"/>
        <w:rPr>
          <w:rFonts w:ascii="Arial" w:hAnsi="Arial" w:cs="Arial"/>
          <w:b/>
          <w:i/>
          <w:sz w:val="24"/>
          <w:szCs w:val="24"/>
        </w:rPr>
      </w:pPr>
    </w:p>
    <w:p w:rsidR="00723179" w:rsidRDefault="00B638F6" w:rsidP="00C262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8145D" w:rsidRPr="00B638F6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B638F6">
        <w:rPr>
          <w:rFonts w:ascii="Arial" w:hAnsi="Arial" w:cs="Arial"/>
          <w:sz w:val="24"/>
          <w:szCs w:val="24"/>
        </w:rPr>
        <w:t xml:space="preserve"> 32</w:t>
      </w:r>
      <w:r w:rsidR="00D8145D" w:rsidRPr="00B638F6">
        <w:rPr>
          <w:rFonts w:ascii="Arial" w:hAnsi="Arial" w:cs="Arial"/>
          <w:sz w:val="24"/>
          <w:szCs w:val="24"/>
        </w:rPr>
        <w:t xml:space="preserve"> </w:t>
      </w:r>
      <w:r w:rsidR="00723179" w:rsidRPr="00B638F6">
        <w:rPr>
          <w:rFonts w:ascii="Arial" w:hAnsi="Arial" w:cs="Arial"/>
          <w:sz w:val="24"/>
          <w:szCs w:val="24"/>
        </w:rPr>
        <w:t>Налогового кодекса Российской Федерации</w:t>
      </w:r>
      <w:r w:rsidR="00D8145D" w:rsidRPr="00B638F6">
        <w:rPr>
          <w:rFonts w:ascii="Arial" w:hAnsi="Arial" w:cs="Arial"/>
          <w:sz w:val="24"/>
          <w:szCs w:val="24"/>
        </w:rPr>
        <w:t>, Уставом муниципального образования «</w:t>
      </w:r>
      <w:r w:rsidRPr="00B638F6">
        <w:rPr>
          <w:rFonts w:ascii="Arial" w:hAnsi="Arial" w:cs="Arial"/>
          <w:sz w:val="24"/>
          <w:szCs w:val="24"/>
        </w:rPr>
        <w:t>Байряки-Тамакское сельское поселение</w:t>
      </w:r>
      <w:r w:rsidR="00D8145D" w:rsidRPr="00B638F6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723179" w:rsidRPr="00B638F6">
        <w:rPr>
          <w:rFonts w:ascii="Arial" w:hAnsi="Arial" w:cs="Arial"/>
          <w:sz w:val="24"/>
          <w:szCs w:val="24"/>
        </w:rPr>
        <w:t xml:space="preserve">Совет </w:t>
      </w:r>
      <w:r w:rsidRPr="00B638F6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723179" w:rsidRPr="00B638F6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 </w:t>
      </w:r>
      <w:r w:rsidR="00D8145D" w:rsidRPr="00B638F6">
        <w:rPr>
          <w:rFonts w:ascii="Arial" w:hAnsi="Arial" w:cs="Arial"/>
          <w:b/>
          <w:sz w:val="24"/>
          <w:szCs w:val="24"/>
        </w:rPr>
        <w:t>решил</w:t>
      </w:r>
      <w:r w:rsidR="00723179" w:rsidRPr="00B638F6">
        <w:rPr>
          <w:rFonts w:ascii="Arial" w:hAnsi="Arial" w:cs="Arial"/>
          <w:b/>
          <w:sz w:val="24"/>
          <w:szCs w:val="24"/>
        </w:rPr>
        <w:t>:</w:t>
      </w:r>
    </w:p>
    <w:p w:rsidR="00B638F6" w:rsidRPr="00B638F6" w:rsidRDefault="00B638F6" w:rsidP="00C262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179" w:rsidRPr="00B638F6" w:rsidRDefault="00B638F6" w:rsidP="00C262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E42A1A" w:rsidRPr="00B638F6">
        <w:rPr>
          <w:rFonts w:ascii="Arial" w:hAnsi="Arial" w:cs="Arial"/>
          <w:sz w:val="24"/>
          <w:szCs w:val="24"/>
        </w:rPr>
        <w:t>1.</w:t>
      </w:r>
      <w:r w:rsidR="00F77957" w:rsidRPr="00B638F6">
        <w:rPr>
          <w:rFonts w:ascii="Arial" w:hAnsi="Arial" w:cs="Arial"/>
          <w:sz w:val="24"/>
          <w:szCs w:val="24"/>
        </w:rPr>
        <w:t xml:space="preserve">  </w:t>
      </w:r>
      <w:r w:rsidR="00723179" w:rsidRPr="00B638F6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B638F6">
        <w:rPr>
          <w:rFonts w:ascii="Arial" w:hAnsi="Arial" w:cs="Arial"/>
          <w:sz w:val="24"/>
          <w:szCs w:val="24"/>
        </w:rPr>
        <w:t xml:space="preserve">Байряки-Тамакского сельского поселения </w:t>
      </w:r>
      <w:r w:rsidR="00723179" w:rsidRPr="00B638F6">
        <w:rPr>
          <w:rFonts w:ascii="Arial" w:hAnsi="Arial" w:cs="Arial"/>
          <w:sz w:val="24"/>
          <w:szCs w:val="24"/>
        </w:rPr>
        <w:t xml:space="preserve">Ютазинского муниципального района Республики Татарстан от </w:t>
      </w:r>
      <w:r w:rsidR="00D8145D" w:rsidRPr="00B638F6">
        <w:rPr>
          <w:rFonts w:ascii="Arial" w:hAnsi="Arial" w:cs="Arial"/>
          <w:sz w:val="24"/>
          <w:szCs w:val="24"/>
        </w:rPr>
        <w:t>2</w:t>
      </w:r>
      <w:r w:rsidRPr="00B638F6">
        <w:rPr>
          <w:rFonts w:ascii="Arial" w:hAnsi="Arial" w:cs="Arial"/>
          <w:sz w:val="24"/>
          <w:szCs w:val="24"/>
        </w:rPr>
        <w:t>6</w:t>
      </w:r>
      <w:r w:rsidR="00D8145D" w:rsidRPr="00B638F6">
        <w:rPr>
          <w:rFonts w:ascii="Arial" w:hAnsi="Arial" w:cs="Arial"/>
          <w:sz w:val="24"/>
          <w:szCs w:val="24"/>
        </w:rPr>
        <w:t xml:space="preserve"> апреля</w:t>
      </w:r>
      <w:r w:rsidR="00723179" w:rsidRPr="00B638F6">
        <w:rPr>
          <w:rFonts w:ascii="Arial" w:hAnsi="Arial" w:cs="Arial"/>
          <w:sz w:val="24"/>
          <w:szCs w:val="24"/>
        </w:rPr>
        <w:t xml:space="preserve"> </w:t>
      </w:r>
      <w:r w:rsidR="00D8145D" w:rsidRPr="00B638F6">
        <w:rPr>
          <w:rFonts w:ascii="Arial" w:hAnsi="Arial" w:cs="Arial"/>
          <w:sz w:val="24"/>
          <w:szCs w:val="24"/>
        </w:rPr>
        <w:t>202</w:t>
      </w:r>
      <w:r w:rsidR="00723179" w:rsidRPr="00B638F6">
        <w:rPr>
          <w:rFonts w:ascii="Arial" w:hAnsi="Arial" w:cs="Arial"/>
          <w:sz w:val="24"/>
          <w:szCs w:val="24"/>
        </w:rPr>
        <w:t xml:space="preserve">4г. № </w:t>
      </w:r>
      <w:r w:rsidRPr="00B638F6">
        <w:rPr>
          <w:rFonts w:ascii="Arial" w:hAnsi="Arial" w:cs="Arial"/>
          <w:sz w:val="24"/>
          <w:szCs w:val="24"/>
        </w:rPr>
        <w:t>8</w:t>
      </w:r>
      <w:r w:rsidR="00723179" w:rsidRPr="00B638F6">
        <w:rPr>
          <w:rFonts w:ascii="Arial" w:hAnsi="Arial" w:cs="Arial"/>
          <w:sz w:val="24"/>
          <w:szCs w:val="24"/>
        </w:rPr>
        <w:t xml:space="preserve"> «О налоге на имущество физических лиц» </w:t>
      </w:r>
      <w:r w:rsidR="00FF1EE0" w:rsidRPr="00B638F6">
        <w:rPr>
          <w:rFonts w:ascii="Arial" w:hAnsi="Arial" w:cs="Arial"/>
          <w:sz w:val="24"/>
          <w:szCs w:val="24"/>
        </w:rPr>
        <w:t>с</w:t>
      </w:r>
      <w:r w:rsidR="00723179" w:rsidRPr="00B638F6">
        <w:rPr>
          <w:rFonts w:ascii="Arial" w:hAnsi="Arial" w:cs="Arial"/>
          <w:sz w:val="24"/>
          <w:szCs w:val="24"/>
        </w:rPr>
        <w:t>ледующ</w:t>
      </w:r>
      <w:r w:rsidR="00FF1EE0" w:rsidRPr="00B638F6">
        <w:rPr>
          <w:rFonts w:ascii="Arial" w:hAnsi="Arial" w:cs="Arial"/>
          <w:sz w:val="24"/>
          <w:szCs w:val="24"/>
        </w:rPr>
        <w:t>ее</w:t>
      </w:r>
      <w:r w:rsidR="00723179" w:rsidRPr="00B638F6">
        <w:rPr>
          <w:rFonts w:ascii="Arial" w:hAnsi="Arial" w:cs="Arial"/>
          <w:sz w:val="24"/>
          <w:szCs w:val="24"/>
        </w:rPr>
        <w:t xml:space="preserve"> </w:t>
      </w:r>
      <w:r w:rsidR="00D8145D" w:rsidRPr="00B638F6">
        <w:rPr>
          <w:rFonts w:ascii="Arial" w:hAnsi="Arial" w:cs="Arial"/>
          <w:sz w:val="24"/>
          <w:szCs w:val="24"/>
        </w:rPr>
        <w:t>изменения</w:t>
      </w:r>
      <w:r w:rsidR="00723179" w:rsidRPr="00B638F6">
        <w:rPr>
          <w:rFonts w:ascii="Arial" w:hAnsi="Arial" w:cs="Arial"/>
          <w:sz w:val="24"/>
          <w:szCs w:val="24"/>
        </w:rPr>
        <w:t>:</w:t>
      </w:r>
    </w:p>
    <w:p w:rsidR="00723179" w:rsidRPr="00B638F6" w:rsidRDefault="000F612B" w:rsidP="00C262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>- пункт 2 дополнить подпунктом 4 следующего содержания:</w:t>
      </w:r>
    </w:p>
    <w:p w:rsidR="000F612B" w:rsidRPr="00B638F6" w:rsidRDefault="00723179" w:rsidP="00C262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 xml:space="preserve">   «</w:t>
      </w:r>
      <w:r w:rsidR="000F612B" w:rsidRPr="00B638F6">
        <w:rPr>
          <w:rFonts w:ascii="Arial" w:hAnsi="Arial" w:cs="Arial"/>
          <w:sz w:val="24"/>
          <w:szCs w:val="24"/>
        </w:rPr>
        <w:t>5) 1,2% в отношении:</w:t>
      </w:r>
    </w:p>
    <w:p w:rsidR="00723179" w:rsidRPr="00B638F6" w:rsidRDefault="000F612B" w:rsidP="00C2629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 w:rsidRPr="00B638F6">
        <w:rPr>
          <w:rFonts w:ascii="Arial" w:hAnsi="Arial" w:cs="Arial"/>
          <w:sz w:val="24"/>
          <w:szCs w:val="24"/>
        </w:rPr>
        <w:t>го Кодекса Российской Федерации</w:t>
      </w:r>
      <w:r w:rsidRPr="00B638F6">
        <w:rPr>
          <w:rFonts w:ascii="Arial" w:hAnsi="Arial" w:cs="Arial"/>
          <w:sz w:val="24"/>
          <w:szCs w:val="24"/>
        </w:rPr>
        <w:t>»</w:t>
      </w:r>
    </w:p>
    <w:p w:rsidR="003C39ED" w:rsidRPr="00B638F6" w:rsidRDefault="000F612B" w:rsidP="00C262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638F6">
        <w:rPr>
          <w:rFonts w:ascii="Arial" w:hAnsi="Arial" w:cs="Arial"/>
          <w:sz w:val="24"/>
          <w:szCs w:val="24"/>
        </w:rPr>
        <w:t>2</w:t>
      </w:r>
      <w:r w:rsidR="00E42A1A" w:rsidRPr="00B638F6">
        <w:rPr>
          <w:rFonts w:ascii="Arial" w:hAnsi="Arial" w:cs="Arial"/>
          <w:sz w:val="24"/>
          <w:szCs w:val="24"/>
        </w:rPr>
        <w:t>.</w:t>
      </w:r>
      <w:r w:rsidR="00F77957" w:rsidRPr="00B638F6">
        <w:rPr>
          <w:rFonts w:ascii="Arial" w:hAnsi="Arial" w:cs="Arial"/>
          <w:sz w:val="24"/>
          <w:szCs w:val="24"/>
        </w:rPr>
        <w:t xml:space="preserve">  </w:t>
      </w:r>
      <w:r w:rsidR="003002AA" w:rsidRPr="00B638F6">
        <w:rPr>
          <w:rFonts w:ascii="Arial" w:hAnsi="Arial" w:cs="Arial"/>
          <w:sz w:val="24"/>
          <w:szCs w:val="24"/>
        </w:rPr>
        <w:t>Настоящее решение вступает в силу</w:t>
      </w:r>
      <w:r w:rsidR="003C39ED" w:rsidRPr="00B638F6">
        <w:rPr>
          <w:rFonts w:ascii="Arial" w:hAnsi="Arial" w:cs="Arial"/>
          <w:sz w:val="24"/>
          <w:szCs w:val="24"/>
        </w:rPr>
        <w:t xml:space="preserve"> с 1 января 2025 года, но не ранее чем по истечении 1 месяца </w:t>
      </w:r>
      <w:r w:rsidR="003002AA" w:rsidRPr="00B638F6">
        <w:rPr>
          <w:rFonts w:ascii="Arial" w:hAnsi="Arial" w:cs="Arial"/>
          <w:sz w:val="24"/>
          <w:szCs w:val="24"/>
        </w:rPr>
        <w:t xml:space="preserve">со дня официального </w:t>
      </w:r>
      <w:r w:rsidR="00070F2C" w:rsidRPr="00B638F6">
        <w:rPr>
          <w:rFonts w:ascii="Arial" w:hAnsi="Arial" w:cs="Arial"/>
          <w:sz w:val="24"/>
          <w:szCs w:val="24"/>
        </w:rPr>
        <w:t>опубликования</w:t>
      </w:r>
      <w:r w:rsidR="00F77957" w:rsidRPr="00B638F6">
        <w:rPr>
          <w:rFonts w:ascii="Arial" w:hAnsi="Arial" w:cs="Arial"/>
          <w:sz w:val="24"/>
          <w:szCs w:val="24"/>
        </w:rPr>
        <w:t xml:space="preserve"> Р</w:t>
      </w:r>
      <w:r w:rsidR="00070F2C" w:rsidRPr="00B638F6">
        <w:rPr>
          <w:rFonts w:ascii="Arial" w:hAnsi="Arial" w:cs="Arial"/>
          <w:sz w:val="24"/>
          <w:szCs w:val="24"/>
        </w:rPr>
        <w:t>ешения</w:t>
      </w:r>
      <w:r w:rsidR="003C39ED" w:rsidRPr="00B638F6">
        <w:rPr>
          <w:rFonts w:ascii="Arial" w:hAnsi="Arial" w:cs="Arial"/>
          <w:sz w:val="24"/>
          <w:szCs w:val="24"/>
        </w:rPr>
        <w:t xml:space="preserve"> и действует по 31 декабря 2027 года.</w:t>
      </w:r>
    </w:p>
    <w:p w:rsidR="00B638F6" w:rsidRPr="00B638F6" w:rsidRDefault="00B638F6" w:rsidP="00C26290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C7E73" w:rsidRPr="00B638F6">
        <w:rPr>
          <w:rFonts w:ascii="Arial" w:hAnsi="Arial" w:cs="Arial"/>
          <w:sz w:val="24"/>
          <w:szCs w:val="24"/>
        </w:rPr>
        <w:t xml:space="preserve">3. </w:t>
      </w:r>
      <w:r w:rsidRPr="00B638F6">
        <w:rPr>
          <w:rFonts w:ascii="Arial" w:hAnsi="Arial" w:cs="Arial"/>
          <w:sz w:val="24"/>
          <w:szCs w:val="24"/>
        </w:rPr>
        <w:t>Обнародовать настоящее решение путем размещения на информационных стендах муниципального образования Байряки-Тамакское сельское поселение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F77957" w:rsidRPr="00B638F6" w:rsidRDefault="00B638F6" w:rsidP="00C2629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77957" w:rsidRPr="00B638F6">
        <w:rPr>
          <w:rFonts w:ascii="Arial" w:hAnsi="Arial" w:cs="Arial"/>
          <w:sz w:val="24"/>
          <w:szCs w:val="24"/>
        </w:rPr>
        <w:t>4</w:t>
      </w:r>
      <w:r w:rsidR="003903E2" w:rsidRPr="00B638F6">
        <w:rPr>
          <w:rFonts w:ascii="Arial" w:hAnsi="Arial" w:cs="Arial"/>
          <w:sz w:val="24"/>
          <w:szCs w:val="24"/>
        </w:rPr>
        <w:t>.</w:t>
      </w:r>
      <w:r w:rsidR="00C85165" w:rsidRPr="00B638F6">
        <w:rPr>
          <w:rFonts w:ascii="Arial" w:hAnsi="Arial" w:cs="Arial"/>
          <w:sz w:val="24"/>
          <w:szCs w:val="24"/>
        </w:rPr>
        <w:t xml:space="preserve"> </w:t>
      </w:r>
      <w:r w:rsidR="00F77957" w:rsidRPr="00B638F6">
        <w:rPr>
          <w:rFonts w:ascii="Arial" w:hAnsi="Arial" w:cs="Arial"/>
          <w:sz w:val="24"/>
          <w:szCs w:val="24"/>
        </w:rPr>
        <w:t xml:space="preserve"> </w:t>
      </w:r>
      <w:r w:rsidR="00C85165" w:rsidRPr="00B638F6">
        <w:rPr>
          <w:rFonts w:ascii="Arial" w:hAnsi="Arial" w:cs="Arial"/>
          <w:sz w:val="24"/>
          <w:szCs w:val="24"/>
        </w:rPr>
        <w:t>Конт</w:t>
      </w:r>
      <w:r w:rsidR="00EA2973" w:rsidRPr="00B638F6">
        <w:rPr>
          <w:rFonts w:ascii="Arial" w:hAnsi="Arial" w:cs="Arial"/>
          <w:sz w:val="24"/>
          <w:szCs w:val="24"/>
        </w:rPr>
        <w:t>роль за исполнением настоящего р</w:t>
      </w:r>
      <w:r w:rsidR="00C85165" w:rsidRPr="00B638F6">
        <w:rPr>
          <w:rFonts w:ascii="Arial" w:hAnsi="Arial" w:cs="Arial"/>
          <w:sz w:val="24"/>
          <w:szCs w:val="24"/>
        </w:rPr>
        <w:t>ешения оставляю за собой.</w:t>
      </w:r>
    </w:p>
    <w:p w:rsidR="00F77957" w:rsidRDefault="00F77957" w:rsidP="00C26290">
      <w:pPr>
        <w:pStyle w:val="a3"/>
        <w:rPr>
          <w:rFonts w:ascii="Arial" w:hAnsi="Arial" w:cs="Arial"/>
          <w:b/>
          <w:sz w:val="24"/>
          <w:szCs w:val="24"/>
        </w:rPr>
      </w:pPr>
    </w:p>
    <w:p w:rsidR="00C26290" w:rsidRDefault="00C26290" w:rsidP="00C26290">
      <w:pPr>
        <w:pStyle w:val="a3"/>
        <w:rPr>
          <w:rFonts w:ascii="Arial" w:hAnsi="Arial" w:cs="Arial"/>
          <w:b/>
          <w:sz w:val="24"/>
          <w:szCs w:val="24"/>
        </w:rPr>
      </w:pPr>
    </w:p>
    <w:p w:rsidR="00C26290" w:rsidRDefault="00C26290" w:rsidP="00C26290">
      <w:pPr>
        <w:pStyle w:val="a3"/>
        <w:rPr>
          <w:rFonts w:ascii="Arial" w:hAnsi="Arial" w:cs="Arial"/>
          <w:b/>
          <w:sz w:val="24"/>
          <w:szCs w:val="24"/>
        </w:rPr>
      </w:pPr>
    </w:p>
    <w:p w:rsidR="00C26290" w:rsidRDefault="00C26290" w:rsidP="00C26290">
      <w:pPr>
        <w:pStyle w:val="a3"/>
        <w:rPr>
          <w:rFonts w:ascii="Arial" w:hAnsi="Arial" w:cs="Arial"/>
          <w:b/>
          <w:sz w:val="24"/>
          <w:szCs w:val="24"/>
        </w:rPr>
      </w:pPr>
    </w:p>
    <w:p w:rsidR="00C26290" w:rsidRPr="00B638F6" w:rsidRDefault="00C26290" w:rsidP="00C26290">
      <w:pPr>
        <w:pStyle w:val="a3"/>
        <w:rPr>
          <w:rFonts w:ascii="Arial" w:hAnsi="Arial" w:cs="Arial"/>
          <w:b/>
          <w:sz w:val="24"/>
          <w:szCs w:val="24"/>
        </w:rPr>
      </w:pPr>
    </w:p>
    <w:p w:rsidR="00C26290" w:rsidRPr="000506FC" w:rsidRDefault="00C26290" w:rsidP="00C26290">
      <w:pPr>
        <w:spacing w:after="0" w:line="240" w:lineRule="auto"/>
        <w:rPr>
          <w:rFonts w:ascii="Arial" w:hAnsi="Arial" w:cs="Arial"/>
          <w:lang w:eastAsia="en-US"/>
        </w:rPr>
      </w:pPr>
      <w:r w:rsidRPr="000506FC">
        <w:rPr>
          <w:rFonts w:ascii="Arial" w:hAnsi="Arial" w:cs="Arial"/>
          <w:lang w:eastAsia="en-US"/>
        </w:rPr>
        <w:t xml:space="preserve">        </w:t>
      </w:r>
      <w:r w:rsidRPr="000506FC">
        <w:rPr>
          <w:rFonts w:ascii="Arial" w:eastAsia="Calibri" w:hAnsi="Arial" w:cs="Arial"/>
          <w:lang w:eastAsia="en-US"/>
        </w:rPr>
        <w:t>Глава Байряки-Тамакского сельского поселения</w:t>
      </w:r>
    </w:p>
    <w:p w:rsidR="00C26290" w:rsidRPr="000506FC" w:rsidRDefault="00C26290" w:rsidP="00C26290">
      <w:pPr>
        <w:spacing w:after="0" w:line="240" w:lineRule="auto"/>
        <w:rPr>
          <w:rFonts w:ascii="Arial" w:hAnsi="Arial" w:cs="Arial"/>
          <w:lang w:eastAsia="en-US"/>
        </w:rPr>
      </w:pPr>
      <w:r w:rsidRPr="000506FC">
        <w:rPr>
          <w:rFonts w:ascii="Arial" w:hAnsi="Arial" w:cs="Arial"/>
          <w:lang w:eastAsia="en-US"/>
        </w:rPr>
        <w:t xml:space="preserve">        </w:t>
      </w:r>
      <w:r w:rsidRPr="000506FC">
        <w:rPr>
          <w:rFonts w:ascii="Arial" w:eastAsia="Calibri" w:hAnsi="Arial" w:cs="Arial"/>
          <w:lang w:eastAsia="en-US"/>
        </w:rPr>
        <w:t xml:space="preserve">Ютазинского муниципального района    </w:t>
      </w:r>
    </w:p>
    <w:p w:rsidR="00C26290" w:rsidRPr="000506FC" w:rsidRDefault="00C26290" w:rsidP="00C2629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06FC">
        <w:rPr>
          <w:rFonts w:ascii="Arial" w:hAnsi="Arial" w:cs="Arial"/>
          <w:lang w:eastAsia="en-US"/>
        </w:rPr>
        <w:t xml:space="preserve">        </w:t>
      </w:r>
      <w:r w:rsidRPr="000506FC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0506FC">
        <w:rPr>
          <w:rFonts w:ascii="Arial" w:eastAsia="Calibri" w:hAnsi="Arial" w:cs="Arial"/>
          <w:lang w:eastAsia="en-US"/>
        </w:rPr>
        <w:tab/>
      </w:r>
      <w:r w:rsidRPr="000506FC">
        <w:rPr>
          <w:rFonts w:ascii="Arial" w:eastAsia="Calibri" w:hAnsi="Arial" w:cs="Arial"/>
          <w:lang w:eastAsia="en-US"/>
        </w:rPr>
        <w:tab/>
      </w:r>
      <w:r w:rsidRPr="000506FC">
        <w:rPr>
          <w:rFonts w:ascii="Arial" w:eastAsia="Calibri" w:hAnsi="Arial" w:cs="Arial"/>
          <w:lang w:eastAsia="en-US"/>
        </w:rPr>
        <w:tab/>
        <w:t xml:space="preserve">                                                    </w:t>
      </w:r>
      <w:proofErr w:type="spellStart"/>
      <w:r w:rsidRPr="000506FC">
        <w:rPr>
          <w:rFonts w:ascii="Arial" w:eastAsia="Calibri" w:hAnsi="Arial" w:cs="Arial"/>
          <w:lang w:eastAsia="en-US"/>
        </w:rPr>
        <w:t>З.М.Аглиева</w:t>
      </w:r>
      <w:proofErr w:type="spellEnd"/>
    </w:p>
    <w:p w:rsidR="00C26290" w:rsidRPr="000506FC" w:rsidRDefault="00C26290" w:rsidP="00C2629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0F2FEA" w:rsidRPr="005C7E73" w:rsidRDefault="000F2FEA" w:rsidP="00C262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F2FEA" w:rsidRPr="005C7E73" w:rsidSect="00B638F6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638F6"/>
    <w:rsid w:val="00B85C52"/>
    <w:rsid w:val="00B93CEC"/>
    <w:rsid w:val="00BB3321"/>
    <w:rsid w:val="00BC7A4D"/>
    <w:rsid w:val="00BE2979"/>
    <w:rsid w:val="00C07ECD"/>
    <w:rsid w:val="00C127C3"/>
    <w:rsid w:val="00C25651"/>
    <w:rsid w:val="00C26290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1121"/>
    <w:rsid w:val="00D57EF3"/>
    <w:rsid w:val="00D610D6"/>
    <w:rsid w:val="00D70343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qFormat/>
    <w:rsid w:val="00B63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Заголовок Знак"/>
    <w:basedOn w:val="a0"/>
    <w:link w:val="a8"/>
    <w:rsid w:val="00B638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18A5-9966-4F24-8267-91D8258C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2024-08-12T12:50:00Z</cp:lastPrinted>
  <dcterms:created xsi:type="dcterms:W3CDTF">2024-08-24T05:05:00Z</dcterms:created>
  <dcterms:modified xsi:type="dcterms:W3CDTF">2024-08-24T05:05:00Z</dcterms:modified>
</cp:coreProperties>
</file>