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15" w:rsidRDefault="00F85FD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СОВЕТ </w:t>
      </w:r>
      <w:r w:rsidR="00DA4639">
        <w:rPr>
          <w:b/>
          <w:bCs/>
          <w:sz w:val="28"/>
          <w:szCs w:val="28"/>
        </w:rPr>
        <w:t>БАЙРЯКИ-ТАМАК</w:t>
      </w:r>
      <w:r>
        <w:rPr>
          <w:b/>
          <w:bCs/>
          <w:sz w:val="28"/>
          <w:szCs w:val="28"/>
        </w:rPr>
        <w:t>СКОГО СЕЛЬСКОГО ПОСЕЛЕНИЯ</w:t>
      </w:r>
    </w:p>
    <w:p w:rsidR="00277515" w:rsidRDefault="00F85FD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ЮТАЗИНСКОГО  МУНИЦИПАЛЬНОГО</w:t>
      </w:r>
      <w:proofErr w:type="gramEnd"/>
      <w:r>
        <w:rPr>
          <w:b/>
          <w:bCs/>
          <w:sz w:val="28"/>
          <w:szCs w:val="28"/>
        </w:rPr>
        <w:t xml:space="preserve"> РАЙОНА</w:t>
      </w:r>
    </w:p>
    <w:p w:rsidR="00277515" w:rsidRDefault="00F85F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277515" w:rsidRDefault="00277515">
      <w:pPr>
        <w:jc w:val="both"/>
        <w:rPr>
          <w:b/>
          <w:bCs/>
          <w:sz w:val="28"/>
          <w:szCs w:val="28"/>
        </w:rPr>
      </w:pPr>
    </w:p>
    <w:p w:rsidR="00277515" w:rsidRDefault="00F85F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РЕШЕНИЕ</w:t>
      </w:r>
    </w:p>
    <w:p w:rsidR="00277515" w:rsidRDefault="00277515">
      <w:pPr>
        <w:jc w:val="both"/>
        <w:rPr>
          <w:b/>
          <w:sz w:val="28"/>
          <w:szCs w:val="28"/>
        </w:rPr>
      </w:pPr>
    </w:p>
    <w:p w:rsidR="00277515" w:rsidRDefault="00F85FD7">
      <w:pPr>
        <w:jc w:val="center"/>
        <w:rPr>
          <w:b/>
          <w:bCs/>
          <w:sz w:val="28"/>
          <w:szCs w:val="28"/>
        </w:rPr>
      </w:pPr>
      <w:r>
        <w:rPr>
          <w:b/>
        </w:rPr>
        <w:t xml:space="preserve">  №                            </w:t>
      </w:r>
      <w:r w:rsidR="00DA4639">
        <w:rPr>
          <w:b/>
        </w:rPr>
        <w:t xml:space="preserve">                </w:t>
      </w:r>
      <w:r>
        <w:rPr>
          <w:b/>
        </w:rPr>
        <w:t xml:space="preserve">  </w:t>
      </w:r>
      <w:r w:rsidR="00DA4639">
        <w:rPr>
          <w:b/>
        </w:rPr>
        <w:t>с. Байряки-Тамак</w:t>
      </w:r>
      <w:r>
        <w:rPr>
          <w:b/>
        </w:rPr>
        <w:t xml:space="preserve">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»          </w:t>
      </w:r>
      <w:r w:rsidR="00DA4639">
        <w:rPr>
          <w:b/>
        </w:rPr>
        <w:t>202</w:t>
      </w:r>
      <w:r>
        <w:rPr>
          <w:b/>
        </w:rPr>
        <w:t>4г.</w:t>
      </w:r>
    </w:p>
    <w:p w:rsidR="00277515" w:rsidRDefault="00277515">
      <w:pPr>
        <w:autoSpaceDE w:val="0"/>
        <w:jc w:val="center"/>
        <w:rPr>
          <w:b/>
          <w:bCs/>
          <w:sz w:val="28"/>
          <w:szCs w:val="28"/>
        </w:rPr>
      </w:pPr>
    </w:p>
    <w:p w:rsidR="00277515" w:rsidRDefault="00277515">
      <w:pPr>
        <w:autoSpaceDE w:val="0"/>
        <w:jc w:val="center"/>
        <w:rPr>
          <w:b/>
          <w:bCs/>
          <w:sz w:val="28"/>
          <w:szCs w:val="28"/>
        </w:rPr>
      </w:pPr>
    </w:p>
    <w:p w:rsidR="00277515" w:rsidRDefault="00277515">
      <w:pPr>
        <w:autoSpaceDE w:val="0"/>
        <w:jc w:val="both"/>
        <w:rPr>
          <w:b/>
          <w:sz w:val="28"/>
          <w:szCs w:val="28"/>
        </w:rPr>
      </w:pPr>
    </w:p>
    <w:p w:rsidR="00277515" w:rsidRDefault="00F85FD7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rFonts w:ascii="Tinos" w:hAnsi="Tinos" w:cs="Tinos"/>
          <w:color w:val="000000"/>
          <w:sz w:val="28"/>
          <w:szCs w:val="28"/>
        </w:rPr>
        <w:t>Положения о муниципальном контроле в сфере благоустройства на территории муниципального образования «</w:t>
      </w:r>
      <w:r w:rsidR="00DA4639">
        <w:rPr>
          <w:rFonts w:ascii="Tinos" w:hAnsi="Tinos" w:cs="Tinos"/>
          <w:color w:val="000000"/>
          <w:sz w:val="28"/>
          <w:szCs w:val="28"/>
        </w:rPr>
        <w:t>Байряки-Тамак</w:t>
      </w:r>
      <w:r>
        <w:rPr>
          <w:rFonts w:ascii="Tinos" w:hAnsi="Tinos" w:cs="Tinos"/>
          <w:color w:val="000000"/>
          <w:sz w:val="28"/>
          <w:szCs w:val="28"/>
        </w:rPr>
        <w:t>ское сельское поселение» Ютазинского муниципального района Республики Татарстан,</w:t>
      </w:r>
      <w:r>
        <w:rPr>
          <w:bCs/>
          <w:sz w:val="28"/>
          <w:szCs w:val="28"/>
        </w:rPr>
        <w:t xml:space="preserve"> утвержденного решением Совета </w:t>
      </w:r>
    </w:p>
    <w:p w:rsidR="00277515" w:rsidRDefault="00DA4639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Байряки-Тамак</w:t>
      </w:r>
      <w:r w:rsidR="00F85FD7">
        <w:rPr>
          <w:bCs/>
          <w:sz w:val="28"/>
          <w:szCs w:val="28"/>
        </w:rPr>
        <w:t xml:space="preserve">ского сельского поселения Ютазинского </w:t>
      </w:r>
    </w:p>
    <w:p w:rsidR="00277515" w:rsidRDefault="00F85FD7">
      <w:pPr>
        <w:widowControl w:val="0"/>
        <w:autoSpaceDE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Республики Татарстан   от 2</w:t>
      </w:r>
      <w:r w:rsidR="00DA463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.11.2021 №1</w:t>
      </w:r>
      <w:r w:rsidR="00DA4639">
        <w:rPr>
          <w:bCs/>
          <w:sz w:val="28"/>
          <w:szCs w:val="28"/>
        </w:rPr>
        <w:t>1</w:t>
      </w:r>
    </w:p>
    <w:p w:rsidR="00277515" w:rsidRDefault="00277515">
      <w:pPr>
        <w:widowControl w:val="0"/>
        <w:autoSpaceDE w:val="0"/>
        <w:ind w:firstLine="540"/>
        <w:jc w:val="both"/>
        <w:rPr>
          <w:b/>
          <w:bCs/>
          <w:sz w:val="28"/>
          <w:szCs w:val="28"/>
        </w:rPr>
      </w:pPr>
    </w:p>
    <w:p w:rsidR="00277515" w:rsidRPr="00DA4639" w:rsidRDefault="00F85FD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DA4639">
        <w:rPr>
          <w:color w:val="000000"/>
          <w:sz w:val="28"/>
          <w:szCs w:val="28"/>
        </w:rPr>
        <w:t xml:space="preserve">В соответствии </w:t>
      </w:r>
      <w:hyperlink r:id="rId5" w:history="1">
        <w:r w:rsidRPr="00DA4639">
          <w:rPr>
            <w:rStyle w:val="a3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</w:t>
        </w:r>
      </w:hyperlink>
      <w:r w:rsidRPr="00DA4639">
        <w:rPr>
          <w:color w:val="000000"/>
          <w:sz w:val="28"/>
          <w:szCs w:val="28"/>
        </w:rPr>
        <w:t xml:space="preserve">», </w:t>
      </w:r>
      <w:hyperlink r:id="rId6" w:history="1">
        <w:r w:rsidRPr="00DA4639">
          <w:rPr>
            <w:rStyle w:val="a3"/>
            <w:color w:val="000000"/>
            <w:sz w:val="28"/>
            <w:szCs w:val="28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 w:rsidRPr="00DA4639">
        <w:rPr>
          <w:color w:val="000000"/>
          <w:sz w:val="28"/>
          <w:szCs w:val="28"/>
        </w:rPr>
        <w:t xml:space="preserve">», </w:t>
      </w:r>
      <w:hyperlink r:id="rId7" w:history="1">
        <w:r w:rsidRPr="00DA4639">
          <w:rPr>
            <w:rStyle w:val="a3"/>
            <w:color w:val="000000"/>
            <w:sz w:val="28"/>
            <w:szCs w:val="28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DA4639">
        <w:rPr>
          <w:color w:val="000000"/>
          <w:sz w:val="28"/>
          <w:szCs w:val="28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</w:t>
      </w:r>
      <w:r w:rsidR="00DA4639" w:rsidRPr="00DA4639">
        <w:rPr>
          <w:color w:val="000000"/>
          <w:sz w:val="28"/>
          <w:szCs w:val="28"/>
        </w:rPr>
        <w:t>Байряки-Тамак</w:t>
      </w:r>
      <w:r w:rsidRPr="00DA4639">
        <w:rPr>
          <w:color w:val="000000"/>
          <w:sz w:val="28"/>
          <w:szCs w:val="28"/>
        </w:rPr>
        <w:t>ское сельское поселение» Ютазинского муниципального района Республики Татарстан</w:t>
      </w:r>
      <w:r w:rsidRPr="00DA4639">
        <w:rPr>
          <w:sz w:val="28"/>
          <w:szCs w:val="28"/>
        </w:rPr>
        <w:t xml:space="preserve">, Совет </w:t>
      </w:r>
      <w:r w:rsidR="00DA4639" w:rsidRPr="00DA4639">
        <w:rPr>
          <w:sz w:val="28"/>
          <w:szCs w:val="28"/>
        </w:rPr>
        <w:t>Байряки-Тамак</w:t>
      </w:r>
      <w:r w:rsidRPr="00DA4639">
        <w:rPr>
          <w:sz w:val="28"/>
          <w:szCs w:val="28"/>
        </w:rPr>
        <w:t>ского сельского поселения Ютазинского муниципального района Республики Татарстан  РЕШИЛ:</w:t>
      </w:r>
    </w:p>
    <w:p w:rsidR="00277515" w:rsidRDefault="00277515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277515" w:rsidRDefault="00F85FD7">
      <w:pPr>
        <w:widowControl w:val="0"/>
        <w:numPr>
          <w:ilvl w:val="0"/>
          <w:numId w:val="1"/>
        </w:numPr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rFonts w:ascii="Tinos" w:hAnsi="Tinos" w:cs="Tinos"/>
          <w:color w:val="000000"/>
          <w:sz w:val="28"/>
          <w:szCs w:val="28"/>
        </w:rPr>
        <w:t>Положения о муниципальном контроле в сфере благоустройства на территории муниципального образования «</w:t>
      </w:r>
      <w:r w:rsidR="00DA4639">
        <w:rPr>
          <w:rFonts w:ascii="Tinos" w:hAnsi="Tinos" w:cs="Tinos"/>
          <w:color w:val="000000"/>
          <w:sz w:val="28"/>
          <w:szCs w:val="28"/>
        </w:rPr>
        <w:t>Байряки-Тамак</w:t>
      </w:r>
      <w:r>
        <w:rPr>
          <w:rFonts w:ascii="Tinos" w:hAnsi="Tinos" w:cs="Tinos"/>
          <w:color w:val="000000"/>
          <w:sz w:val="28"/>
          <w:szCs w:val="28"/>
        </w:rPr>
        <w:t>ское сельское поселение» Ютазинского муниципального района Республики Татарстан,</w:t>
      </w:r>
      <w:r>
        <w:rPr>
          <w:bCs/>
          <w:sz w:val="28"/>
          <w:szCs w:val="28"/>
        </w:rPr>
        <w:t xml:space="preserve"> утвержденного решением Совета </w:t>
      </w:r>
      <w:r w:rsidR="00DA4639">
        <w:rPr>
          <w:bCs/>
          <w:sz w:val="28"/>
          <w:szCs w:val="28"/>
        </w:rPr>
        <w:t>Байряки-Тамак</w:t>
      </w:r>
      <w:r>
        <w:rPr>
          <w:bCs/>
          <w:sz w:val="28"/>
          <w:szCs w:val="28"/>
        </w:rPr>
        <w:t>ского сельского поселения Ютазинского муниципального района Республики Татарстан № 1</w:t>
      </w:r>
      <w:r w:rsidR="00DA4639">
        <w:rPr>
          <w:bCs/>
          <w:sz w:val="28"/>
          <w:szCs w:val="28"/>
        </w:rPr>
        <w:t>1 от 25</w:t>
      </w:r>
      <w:r>
        <w:rPr>
          <w:bCs/>
          <w:sz w:val="28"/>
          <w:szCs w:val="28"/>
        </w:rPr>
        <w:t xml:space="preserve">.11.2021 </w:t>
      </w:r>
      <w:proofErr w:type="gramStart"/>
      <w:r>
        <w:rPr>
          <w:sz w:val="28"/>
          <w:szCs w:val="28"/>
        </w:rPr>
        <w:t>следующие  изменения</w:t>
      </w:r>
      <w:proofErr w:type="gramEnd"/>
      <w:r>
        <w:rPr>
          <w:sz w:val="28"/>
          <w:szCs w:val="28"/>
        </w:rPr>
        <w:t>:</w:t>
      </w:r>
    </w:p>
    <w:p w:rsidR="00277515" w:rsidRDefault="00F85FD7">
      <w:pPr>
        <w:widowControl w:val="0"/>
        <w:numPr>
          <w:ilvl w:val="1"/>
          <w:numId w:val="1"/>
        </w:numPr>
        <w:autoSpaceDE w:val="0"/>
        <w:jc w:val="both"/>
        <w:rPr>
          <w:rFonts w:ascii="Tinos" w:eastAsia="Calibri" w:hAnsi="Tinos" w:cs="Tinos"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4.10.3.  статьи 4 Положения изложить в следующей редакции: </w:t>
      </w:r>
    </w:p>
    <w:p w:rsidR="00277515" w:rsidRDefault="00F85FD7">
      <w:pPr>
        <w:widowControl w:val="0"/>
        <w:autoSpaceDE w:val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Calibri" w:hAnsi="Tinos" w:cs="Tinos"/>
          <w:color w:val="000000"/>
          <w:sz w:val="28"/>
          <w:szCs w:val="28"/>
        </w:rPr>
        <w:tab/>
        <w:t>«4.10.3.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частями 12 и 12.1 статьи 66 Федерального закона № 248-ФЗ</w:t>
      </w:r>
      <w:r>
        <w:rPr>
          <w:rFonts w:ascii="Tinos" w:hAnsi="Tinos" w:cs="Tinos"/>
          <w:color w:val="000000"/>
          <w:sz w:val="28"/>
          <w:szCs w:val="28"/>
        </w:rPr>
        <w:t>.».</w:t>
      </w:r>
    </w:p>
    <w:p w:rsidR="00277515" w:rsidRDefault="00F85FD7">
      <w:pPr>
        <w:widowControl w:val="0"/>
        <w:autoSpaceDE w:val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ab/>
        <w:t>1.2. Подпункт 1 пункта 1.8.  статьи 1 Положения изложить в следующей редакции:</w:t>
      </w:r>
    </w:p>
    <w:p w:rsidR="00277515" w:rsidRDefault="00F85FD7">
      <w:pPr>
        <w:widowControl w:val="0"/>
        <w:autoSpaceDE w:val="0"/>
        <w:jc w:val="both"/>
        <w:rPr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ab/>
        <w:t>«1) элементы планировочной структуры (зоны (массивы), районы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нужд);».</w:t>
      </w:r>
    </w:p>
    <w:p w:rsidR="00277515" w:rsidRDefault="00F85FD7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путем размещения на </w:t>
      </w:r>
      <w:r>
        <w:rPr>
          <w:sz w:val="28"/>
          <w:szCs w:val="28"/>
        </w:rPr>
        <w:lastRenderedPageBreak/>
        <w:t>информационных стендах муниципального образования «</w:t>
      </w:r>
      <w:r w:rsidR="00DA4639">
        <w:rPr>
          <w:sz w:val="28"/>
          <w:szCs w:val="28"/>
        </w:rPr>
        <w:t>Байряки-Тамак</w:t>
      </w:r>
      <w:r>
        <w:rPr>
          <w:sz w:val="28"/>
          <w:szCs w:val="28"/>
        </w:rPr>
        <w:t>ское 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http://jutaza.tatarstan.ru/..</w:t>
      </w:r>
    </w:p>
    <w:p w:rsidR="00277515" w:rsidRDefault="00F85FD7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вступает в силу со дня его официального обнародования.</w:t>
      </w:r>
    </w:p>
    <w:p w:rsidR="00277515" w:rsidRDefault="00F85FD7">
      <w:pPr>
        <w:widowControl w:val="0"/>
        <w:numPr>
          <w:ilvl w:val="0"/>
          <w:numId w:val="1"/>
        </w:numPr>
        <w:autoSpaceDE w:val="0"/>
        <w:ind w:left="0" w:firstLine="5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277515" w:rsidRDefault="00277515">
      <w:pPr>
        <w:widowControl w:val="0"/>
        <w:autoSpaceDE w:val="0"/>
        <w:ind w:left="540"/>
        <w:jc w:val="both"/>
        <w:rPr>
          <w:sz w:val="28"/>
          <w:szCs w:val="28"/>
        </w:rPr>
      </w:pPr>
    </w:p>
    <w:p w:rsidR="00277515" w:rsidRDefault="00277515">
      <w:pPr>
        <w:widowControl w:val="0"/>
        <w:autoSpaceDE w:val="0"/>
        <w:rPr>
          <w:sz w:val="28"/>
          <w:szCs w:val="28"/>
        </w:rPr>
      </w:pPr>
    </w:p>
    <w:p w:rsidR="00277515" w:rsidRDefault="00277515">
      <w:pPr>
        <w:widowControl w:val="0"/>
        <w:autoSpaceDE w:val="0"/>
        <w:rPr>
          <w:sz w:val="28"/>
          <w:szCs w:val="28"/>
        </w:rPr>
      </w:pPr>
    </w:p>
    <w:p w:rsidR="00277515" w:rsidRDefault="00277515">
      <w:pPr>
        <w:widowControl w:val="0"/>
        <w:autoSpaceDE w:val="0"/>
        <w:rPr>
          <w:sz w:val="28"/>
          <w:szCs w:val="28"/>
        </w:rPr>
      </w:pPr>
    </w:p>
    <w:p w:rsidR="00277515" w:rsidRDefault="00277515">
      <w:pPr>
        <w:widowControl w:val="0"/>
        <w:autoSpaceDE w:val="0"/>
        <w:rPr>
          <w:sz w:val="28"/>
          <w:szCs w:val="28"/>
        </w:rPr>
      </w:pPr>
    </w:p>
    <w:p w:rsidR="00277515" w:rsidRDefault="00F85FD7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A4639">
        <w:rPr>
          <w:sz w:val="28"/>
          <w:szCs w:val="28"/>
        </w:rPr>
        <w:t>Байряки-Тамак</w:t>
      </w:r>
      <w:r>
        <w:rPr>
          <w:sz w:val="28"/>
          <w:szCs w:val="28"/>
        </w:rPr>
        <w:t xml:space="preserve">ского сельского поселения </w:t>
      </w:r>
    </w:p>
    <w:p w:rsidR="00277515" w:rsidRDefault="00F85FD7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 w:rsidR="00277515" w:rsidRDefault="00F85FD7">
      <w:pPr>
        <w:widowControl w:val="0"/>
        <w:autoSpaceDE w:val="0"/>
      </w:pPr>
      <w:r>
        <w:rPr>
          <w:sz w:val="28"/>
          <w:szCs w:val="28"/>
        </w:rPr>
        <w:t xml:space="preserve">Республики Татарстан                                      </w:t>
      </w:r>
      <w:r w:rsidR="00DA4639">
        <w:rPr>
          <w:sz w:val="28"/>
          <w:szCs w:val="28"/>
        </w:rPr>
        <w:t xml:space="preserve">                                    </w:t>
      </w:r>
      <w:proofErr w:type="spellStart"/>
      <w:r w:rsidR="00DA4639">
        <w:rPr>
          <w:sz w:val="28"/>
          <w:szCs w:val="28"/>
        </w:rPr>
        <w:t>З.М.Аглиева</w:t>
      </w:r>
      <w:proofErr w:type="spellEnd"/>
    </w:p>
    <w:p w:rsidR="00277515" w:rsidRDefault="00F85FD7">
      <w:pPr>
        <w:widowControl w:val="0"/>
        <w:autoSpaceDE w:val="0"/>
        <w:jc w:val="both"/>
      </w:pPr>
      <w:r>
        <w:tab/>
      </w:r>
    </w:p>
    <w:p w:rsidR="00277515" w:rsidRDefault="00277515">
      <w:pPr>
        <w:widowControl w:val="0"/>
        <w:autoSpaceDE w:val="0"/>
        <w:jc w:val="center"/>
      </w:pPr>
    </w:p>
    <w:p w:rsidR="00277515" w:rsidRDefault="00277515">
      <w:pPr>
        <w:widowControl w:val="0"/>
        <w:autoSpaceDE w:val="0"/>
        <w:jc w:val="center"/>
      </w:pPr>
    </w:p>
    <w:p w:rsidR="00277515" w:rsidRDefault="00277515">
      <w:pPr>
        <w:widowControl w:val="0"/>
        <w:autoSpaceDE w:val="0"/>
        <w:jc w:val="center"/>
      </w:pPr>
    </w:p>
    <w:p w:rsidR="00F85FD7" w:rsidRDefault="00F85FD7">
      <w:pPr>
        <w:widowControl w:val="0"/>
        <w:autoSpaceDE w:val="0"/>
        <w:jc w:val="center"/>
      </w:pPr>
    </w:p>
    <w:sectPr w:rsidR="00F85FD7">
      <w:pgSz w:w="11906" w:h="16838"/>
      <w:pgMar w:top="568" w:right="99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83"/>
    <w:rsid w:val="00277515"/>
    <w:rsid w:val="006D0C66"/>
    <w:rsid w:val="00DA4639"/>
    <w:rsid w:val="00F85FD7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EE48E8-405C-401B-B5D5-7C022EB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blk">
    <w:name w:val="blk"/>
    <w:basedOn w:val="1"/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2024-09-09T05:42:00Z</cp:lastPrinted>
  <dcterms:created xsi:type="dcterms:W3CDTF">2024-09-12T05:50:00Z</dcterms:created>
  <dcterms:modified xsi:type="dcterms:W3CDTF">2024-09-12T05:50:00Z</dcterms:modified>
</cp:coreProperties>
</file>