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ED" w:rsidRDefault="00FE6963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30111A" w:rsidRPr="0030111A" w:rsidRDefault="0030111A" w:rsidP="0030111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ЮТАЗИНСКОГО СЕЛЬСКОГО ПОСЕЛЕНИЯ</w:t>
      </w:r>
    </w:p>
    <w:p w:rsidR="0030111A" w:rsidRPr="0030111A" w:rsidRDefault="0030111A" w:rsidP="0030111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30111A" w:rsidRPr="0030111A" w:rsidRDefault="0030111A" w:rsidP="0030111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11A" w:rsidRPr="0030111A" w:rsidRDefault="0030111A" w:rsidP="0030111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11A" w:rsidRPr="0030111A" w:rsidRDefault="0030111A" w:rsidP="0030111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11A" w:rsidRPr="0030111A" w:rsidRDefault="0030111A" w:rsidP="0030111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0111A" w:rsidRDefault="0030111A" w:rsidP="003011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№__                                                                 с.Ютаза                                      «__»________2024г.</w:t>
      </w:r>
    </w:p>
    <w:p w:rsidR="00713AED" w:rsidRDefault="00713AED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713AED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713AED" w:rsidRDefault="00FE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 </w:t>
            </w:r>
            <w:r>
              <w:rPr>
                <w:rFonts w:cs="Times New Roman"/>
                <w:sz w:val="28"/>
                <w:szCs w:val="28"/>
              </w:rPr>
              <w:t>о муниципальном контроле  в сфере благоустройства на территории муни</w:t>
            </w:r>
            <w:r w:rsidR="0030111A">
              <w:rPr>
                <w:rFonts w:cs="Times New Roman"/>
                <w:sz w:val="28"/>
                <w:szCs w:val="28"/>
              </w:rPr>
              <w:t>ципального образования «Ютазин</w:t>
            </w:r>
            <w:r>
              <w:rPr>
                <w:rFonts w:cs="Times New Roman"/>
                <w:sz w:val="28"/>
                <w:szCs w:val="28"/>
              </w:rPr>
              <w:t>ское сельское поселение» Ютазинского муниципального района Республики Татарстан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13AED" w:rsidRDefault="00713AE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AED" w:rsidRDefault="00713AE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AED" w:rsidRDefault="00713AE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AED" w:rsidRDefault="00FE696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 w:themeColor="text1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</w:t>
      </w:r>
      <w:r>
        <w:rPr>
          <w:rFonts w:ascii="Tinos" w:hAnsi="Tinos"/>
          <w:color w:val="000000"/>
          <w:sz w:val="28"/>
          <w:szCs w:val="28"/>
        </w:rPr>
        <w:t xml:space="preserve"> Уставом муни</w:t>
      </w:r>
      <w:r w:rsidR="0030111A">
        <w:rPr>
          <w:rFonts w:ascii="Tinos" w:hAnsi="Tinos"/>
          <w:color w:val="000000"/>
          <w:sz w:val="28"/>
          <w:szCs w:val="28"/>
        </w:rPr>
        <w:t>ципального образования «Ютазин</w:t>
      </w:r>
      <w:r>
        <w:rPr>
          <w:rFonts w:ascii="Tinos" w:hAnsi="Tinos"/>
          <w:color w:val="000000"/>
          <w:sz w:val="28"/>
          <w:szCs w:val="28"/>
        </w:rPr>
        <w:t>ское  сельское поселение» Ютазинского муниципального района Респ</w:t>
      </w:r>
      <w:r w:rsidR="0030111A">
        <w:rPr>
          <w:rFonts w:ascii="Tinos" w:hAnsi="Tinos"/>
          <w:color w:val="000000"/>
          <w:sz w:val="28"/>
          <w:szCs w:val="28"/>
        </w:rPr>
        <w:t>ублики Татарстан, Совет Ютазин</w:t>
      </w:r>
      <w:r>
        <w:rPr>
          <w:rFonts w:ascii="Tinos" w:hAnsi="Tinos"/>
          <w:color w:val="000000"/>
          <w:sz w:val="28"/>
          <w:szCs w:val="28"/>
        </w:rPr>
        <w:t>ского сельского поселения Ютазинского муниципального района Республики Татарстан решил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:rsidR="00713AED" w:rsidRDefault="00713AED">
      <w:pPr>
        <w:spacing w:after="0" w:line="240" w:lineRule="auto"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Положение 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о муниципальном контроле на территории муниц</w:t>
      </w:r>
      <w:r w:rsidR="0030111A">
        <w:rPr>
          <w:rFonts w:ascii="Tinos" w:eastAsia="Calibri" w:hAnsi="Tinos" w:cs="Times New Roman"/>
          <w:color w:val="000000" w:themeColor="text1"/>
          <w:sz w:val="28"/>
          <w:szCs w:val="28"/>
        </w:rPr>
        <w:t>ипального образования «Ютазинс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кое сельское поселение» Ютазинского муниципального района Республики Татарстан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, утвержд</w:t>
      </w:r>
      <w:r w:rsidR="0030111A">
        <w:rPr>
          <w:rFonts w:ascii="Tinos" w:eastAsia="Times New Roman" w:hAnsi="Tinos" w:cs="Times New Roman"/>
          <w:color w:val="000000" w:themeColor="text1"/>
          <w:sz w:val="28"/>
          <w:szCs w:val="28"/>
        </w:rPr>
        <w:t>енного решением  Совета Ютазин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ского сельского поселения Ютазинского муниципального района Республики Татарстан     от 26.11.2021 №12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следующие изменения: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b/>
          <w:sz w:val="28"/>
          <w:szCs w:val="28"/>
        </w:rPr>
        <w:t xml:space="preserve">  </w:t>
      </w:r>
      <w:r>
        <w:rPr>
          <w:rFonts w:ascii="Tinos" w:eastAsia="Calibri" w:hAnsi="Tinos" w:cs="Arial"/>
          <w:sz w:val="28"/>
          <w:szCs w:val="28"/>
        </w:rPr>
        <w:t>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lastRenderedPageBreak/>
        <w:t xml:space="preserve">  1) решений о проведении контрольных мероприятий;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2) актов контрольных мероприятий, предписаний об устранении выявленных нарушений;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:rsidR="00713AED" w:rsidRDefault="00FE696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на территории населенных пунктов му</w:t>
      </w:r>
      <w:r w:rsidR="0030111A">
        <w:rPr>
          <w:rFonts w:ascii="Tinos" w:hAnsi="Tinos" w:cs="Arial"/>
          <w:sz w:val="28"/>
          <w:szCs w:val="28"/>
          <w:lang w:eastAsia="ru-RU"/>
        </w:rPr>
        <w:t>ниципального образования «Ютазин</w:t>
      </w:r>
      <w:r>
        <w:rPr>
          <w:rFonts w:ascii="Tinos" w:hAnsi="Tinos" w:cs="Arial"/>
          <w:sz w:val="28"/>
          <w:szCs w:val="28"/>
          <w:lang w:eastAsia="ru-RU"/>
        </w:rPr>
        <w:t>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(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ascii="Tinos" w:hAnsi="Tinos" w:cs="Arial"/>
          <w:sz w:val="28"/>
          <w:szCs w:val="28"/>
          <w:lang w:eastAsia="ru-RU"/>
        </w:rPr>
        <w:t xml:space="preserve">в информационно-телекоммуникационной сети «Интернет» по адресу http://pravo.tatarstan.ru/ и </w:t>
      </w:r>
      <w:r>
        <w:rPr>
          <w:rFonts w:ascii="Tinos" w:hAnsi="Tinos" w:cs="Arial"/>
          <w:sz w:val="28"/>
          <w:szCs w:val="28"/>
          <w:lang w:eastAsia="ru-RU"/>
        </w:rPr>
        <w:lastRenderedPageBreak/>
        <w:t>разместить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713AED" w:rsidRDefault="00FE696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713AED" w:rsidRDefault="00FE696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713AED" w:rsidRDefault="00713AED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713AED" w:rsidRDefault="00713AED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713AED" w:rsidRDefault="00713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713AED" w:rsidRDefault="0030111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>Глава Ютазин</w:t>
      </w:r>
      <w:r w:rsidR="00FE6963">
        <w:rPr>
          <w:rFonts w:ascii="Tinos" w:eastAsia="Calibri" w:hAnsi="Tinos" w:cs="Times New Roman"/>
          <w:sz w:val="28"/>
          <w:szCs w:val="28"/>
        </w:rPr>
        <w:t xml:space="preserve">ского сельского поселения 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713AED" w:rsidRDefault="00FE696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</w:t>
      </w:r>
      <w:r w:rsidR="0030111A">
        <w:rPr>
          <w:rFonts w:ascii="Tinos" w:eastAsia="Calibri" w:hAnsi="Tinos" w:cs="Times New Roman"/>
          <w:sz w:val="28"/>
          <w:szCs w:val="28"/>
        </w:rPr>
        <w:t xml:space="preserve">                               Л.М.Хайруллина</w:t>
      </w:r>
    </w:p>
    <w:sectPr w:rsidR="00713AED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6F" w:rsidRDefault="0073766F">
      <w:pPr>
        <w:spacing w:after="0" w:line="240" w:lineRule="auto"/>
      </w:pPr>
      <w:r>
        <w:separator/>
      </w:r>
    </w:p>
  </w:endnote>
  <w:endnote w:type="continuationSeparator" w:id="0">
    <w:p w:rsidR="0073766F" w:rsidRDefault="0073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0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6F" w:rsidRDefault="0073766F">
      <w:pPr>
        <w:spacing w:after="0" w:line="240" w:lineRule="auto"/>
      </w:pPr>
      <w:r>
        <w:separator/>
      </w:r>
    </w:p>
  </w:footnote>
  <w:footnote w:type="continuationSeparator" w:id="0">
    <w:p w:rsidR="0073766F" w:rsidRDefault="0073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ED" w:rsidRDefault="00713AED">
    <w:pPr>
      <w:pStyle w:val="a7"/>
      <w:jc w:val="center"/>
    </w:pPr>
  </w:p>
  <w:p w:rsidR="00713AED" w:rsidRDefault="00713A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ED"/>
    <w:rsid w:val="0019416A"/>
    <w:rsid w:val="0030111A"/>
    <w:rsid w:val="00713AED"/>
    <w:rsid w:val="0073766F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2D643-5336-44A9-B64E-26929804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21BE-C0C0-4CCD-9088-6E7802AD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2024-10-24T08:49:00Z</cp:lastPrinted>
  <dcterms:created xsi:type="dcterms:W3CDTF">2024-10-26T07:31:00Z</dcterms:created>
  <dcterms:modified xsi:type="dcterms:W3CDTF">2024-10-26T07:31:00Z</dcterms:modified>
  <dc:language>ru-RU</dc:language>
</cp:coreProperties>
</file>