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303B3D" w14:textId="24451EDC" w:rsidR="00F92AD7" w:rsidRDefault="0029075F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Проект</w:t>
      </w:r>
    </w:p>
    <w:p w14:paraId="405D7385" w14:textId="77777777" w:rsidR="00F92AD7" w:rsidRDefault="00F92AD7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5C25966C" w14:textId="77777777" w:rsidR="00F92AD7" w:rsidRDefault="00F92AD7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290896A9" w14:textId="77777777" w:rsidR="00F92AD7" w:rsidRDefault="00F92AD7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49889AAD" w14:textId="77777777" w:rsidR="00F92AD7" w:rsidRDefault="00F92AD7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18A2AB0D" w14:textId="77777777" w:rsidR="00F92AD7" w:rsidRDefault="00F92AD7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3388E126" w14:textId="77777777" w:rsidR="00F92AD7" w:rsidRDefault="00F92AD7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253236F6" w14:textId="77777777" w:rsidR="00F92AD7" w:rsidRDefault="00F92AD7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12735223" w14:textId="77777777" w:rsidR="00F92AD7" w:rsidRDefault="0029075F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РЕШЕНИЕ</w:t>
      </w:r>
    </w:p>
    <w:p w14:paraId="6D22C93A" w14:textId="77777777" w:rsidR="00F92AD7" w:rsidRDefault="00F92AD7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6A8E9EF8" w14:textId="77777777" w:rsidR="00F92AD7" w:rsidRDefault="0029075F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Об утверждении схемы одномандатных избирательных округов</w:t>
      </w:r>
    </w:p>
    <w:p w14:paraId="7C757552" w14:textId="4EAC6B82" w:rsidR="00F92AD7" w:rsidRDefault="0029075F">
      <w:pPr>
        <w:tabs>
          <w:tab w:val="center" w:pos="4153"/>
          <w:tab w:val="right" w:pos="8306"/>
        </w:tabs>
        <w:spacing w:after="0" w:line="240" w:lineRule="auto"/>
        <w:ind w:left="-567"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для проведения выборов депутатов Совета </w:t>
      </w:r>
      <w:r w:rsidR="00B82A9C">
        <w:rPr>
          <w:rFonts w:ascii="Arial" w:eastAsia="Times New Roman" w:hAnsi="Arial" w:cs="Arial"/>
          <w:b/>
          <w:sz w:val="24"/>
          <w:szCs w:val="24"/>
          <w:lang w:eastAsia="ru-RU"/>
        </w:rPr>
        <w:t>Дым-Тамак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ского сельского поселения Ютазинского муниципального района </w:t>
      </w:r>
    </w:p>
    <w:p w14:paraId="4122B3D7" w14:textId="77777777" w:rsidR="00F92AD7" w:rsidRDefault="0029075F">
      <w:pPr>
        <w:tabs>
          <w:tab w:val="center" w:pos="4153"/>
          <w:tab w:val="right" w:pos="8306"/>
        </w:tabs>
        <w:spacing w:after="0" w:line="240" w:lineRule="auto"/>
        <w:ind w:left="-567"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Республики Татарстан </w:t>
      </w:r>
    </w:p>
    <w:p w14:paraId="6B5A0C0E" w14:textId="77777777" w:rsidR="00F92AD7" w:rsidRDefault="00F92AD7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88D63D4" w14:textId="2EC30B24" w:rsidR="00F92AD7" w:rsidRDefault="0029075F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 соответствии со статьей 18 Федерального закона  от 12.06.2002 №67-ФЗ «Об основных гарантиях избирательных прав и права на участие в референдуме граждан Российской Федерации», статьями 25, 26 Избирательного кодекса Республики Татарстан от 07.05.2007 № 21-ЗРТ, статьей 38 Устава муниципального образования «</w:t>
      </w:r>
      <w:r w:rsidR="00B82A9C">
        <w:rPr>
          <w:rFonts w:ascii="Arial" w:eastAsia="Times New Roman" w:hAnsi="Arial" w:cs="Arial"/>
          <w:sz w:val="24"/>
          <w:szCs w:val="24"/>
          <w:lang w:eastAsia="ru-RU"/>
        </w:rPr>
        <w:t>Дым-Тамак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ское сельское поселение Ютазинского муниципального района Республики Татарстан», Совет </w:t>
      </w:r>
      <w:r w:rsidR="00B82A9C">
        <w:rPr>
          <w:rFonts w:ascii="Arial" w:eastAsia="Times New Roman" w:hAnsi="Arial" w:cs="Arial"/>
          <w:sz w:val="24"/>
          <w:szCs w:val="24"/>
          <w:lang w:eastAsia="ru-RU"/>
        </w:rPr>
        <w:t>Дым-Тамак</w:t>
      </w:r>
      <w:r>
        <w:rPr>
          <w:rFonts w:ascii="Arial" w:eastAsia="Times New Roman" w:hAnsi="Arial" w:cs="Arial"/>
          <w:sz w:val="24"/>
          <w:szCs w:val="24"/>
          <w:lang w:eastAsia="ru-RU"/>
        </w:rPr>
        <w:t>ского сельского поселения Ютазинского муниципального района Республики Татарстан</w:t>
      </w:r>
    </w:p>
    <w:p w14:paraId="633BA7D6" w14:textId="77777777" w:rsidR="00F92AD7" w:rsidRDefault="0029075F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РЕШИЛ:</w:t>
      </w:r>
    </w:p>
    <w:p w14:paraId="02A2A545" w14:textId="77777777" w:rsidR="00F92AD7" w:rsidRDefault="00F92AD7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4AB0A74" w14:textId="27EB6357" w:rsidR="00F92AD7" w:rsidRDefault="0029075F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1. Утвердить сроком на десять лет прилагаемую схему одномандатных избирательных округов для проведения выборов депутатов Совета </w:t>
      </w:r>
      <w:r w:rsidR="00B82A9C">
        <w:rPr>
          <w:rFonts w:ascii="Arial" w:eastAsia="Times New Roman" w:hAnsi="Arial" w:cs="Arial"/>
          <w:sz w:val="24"/>
          <w:szCs w:val="24"/>
          <w:lang w:eastAsia="ru-RU"/>
        </w:rPr>
        <w:t>Дым-Тамак</w:t>
      </w:r>
      <w:r>
        <w:rPr>
          <w:rFonts w:ascii="Arial" w:eastAsia="Times New Roman" w:hAnsi="Arial" w:cs="Arial"/>
          <w:sz w:val="24"/>
          <w:szCs w:val="24"/>
          <w:lang w:eastAsia="ru-RU"/>
        </w:rPr>
        <w:t>ского сельского поселения Ютазинского муниципального района Республики Татарстан.</w:t>
      </w:r>
    </w:p>
    <w:p w14:paraId="20BCDB70" w14:textId="605F0700" w:rsidR="00F92AD7" w:rsidRPr="009D4087" w:rsidRDefault="0029075F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2. Официально обнародовать настоящее решение, включая схему одномандатных избирательных округов, вместе с ее графическим изображением,  путем официального опубликования на Официальном портале правовой информации Республики Татарстан (https://pravo.tatarstan.ru),  размещения на официальном сайте Ютазинского муниципального района Республики Татарстан в информационно-телекоммуникационной сети «Интернет» (http://jutaza.tatarstan.ru/, на специальных информационных стендах на территории населенных пунктов муниципального образования «</w:t>
      </w:r>
      <w:r w:rsidR="00B82A9C">
        <w:rPr>
          <w:rFonts w:ascii="Arial" w:eastAsia="Times New Roman" w:hAnsi="Arial" w:cs="Arial"/>
          <w:sz w:val="24"/>
          <w:szCs w:val="24"/>
          <w:lang w:eastAsia="ru-RU"/>
        </w:rPr>
        <w:t>Дым-Тамак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ское сельское поселение» Ютазинского муниципального района Республики Татарстан, расположенных по адресам: </w:t>
      </w:r>
      <w:r w:rsidR="003B5444" w:rsidRPr="003B5444">
        <w:rPr>
          <w:rFonts w:ascii="Arial" w:eastAsia="Times New Roman" w:hAnsi="Arial" w:cs="Arial"/>
          <w:sz w:val="24"/>
          <w:szCs w:val="24"/>
          <w:lang w:eastAsia="ru-RU"/>
        </w:rPr>
        <w:t xml:space="preserve">село Дым-Тамак, улица Новая, дом 4в, административное здание; </w:t>
      </w:r>
      <w:r w:rsidR="003B5444">
        <w:rPr>
          <w:rFonts w:ascii="Arial" w:eastAsia="Times New Roman" w:hAnsi="Arial" w:cs="Arial"/>
          <w:sz w:val="24"/>
          <w:szCs w:val="24"/>
          <w:lang w:eastAsia="ru-RU"/>
        </w:rPr>
        <w:t xml:space="preserve">деревня </w:t>
      </w:r>
      <w:r w:rsidR="003B5444" w:rsidRPr="003B5444">
        <w:rPr>
          <w:rFonts w:ascii="Arial" w:eastAsia="Times New Roman" w:hAnsi="Arial" w:cs="Arial"/>
          <w:sz w:val="24"/>
          <w:szCs w:val="24"/>
          <w:lang w:eastAsia="ru-RU"/>
        </w:rPr>
        <w:t>Яссы-Тугай, ул</w:t>
      </w:r>
      <w:r w:rsidR="009D4087">
        <w:rPr>
          <w:rFonts w:ascii="Arial" w:eastAsia="Times New Roman" w:hAnsi="Arial" w:cs="Arial"/>
          <w:sz w:val="24"/>
          <w:szCs w:val="24"/>
          <w:lang w:eastAsia="ru-RU"/>
        </w:rPr>
        <w:t xml:space="preserve">ица </w:t>
      </w:r>
      <w:r w:rsidR="003B5444" w:rsidRPr="003B5444">
        <w:rPr>
          <w:rFonts w:ascii="Arial" w:eastAsia="Times New Roman" w:hAnsi="Arial" w:cs="Arial"/>
          <w:sz w:val="24"/>
          <w:szCs w:val="24"/>
          <w:lang w:eastAsia="ru-RU"/>
        </w:rPr>
        <w:t>Тукая, дом 41 «в», здание СДК; д</w:t>
      </w:r>
      <w:r w:rsidR="009D4087">
        <w:rPr>
          <w:rFonts w:ascii="Arial" w:eastAsia="Times New Roman" w:hAnsi="Arial" w:cs="Arial"/>
          <w:sz w:val="24"/>
          <w:szCs w:val="24"/>
          <w:lang w:eastAsia="ru-RU"/>
        </w:rPr>
        <w:t xml:space="preserve">еревня </w:t>
      </w:r>
      <w:proofErr w:type="spellStart"/>
      <w:r w:rsidR="003B5444" w:rsidRPr="003B5444">
        <w:rPr>
          <w:rFonts w:ascii="Arial" w:eastAsia="Times New Roman" w:hAnsi="Arial" w:cs="Arial"/>
          <w:sz w:val="24"/>
          <w:szCs w:val="24"/>
          <w:lang w:eastAsia="ru-RU"/>
        </w:rPr>
        <w:t>Алабакуль</w:t>
      </w:r>
      <w:proofErr w:type="spellEnd"/>
      <w:r w:rsidR="003B5444" w:rsidRPr="003B5444">
        <w:rPr>
          <w:rFonts w:ascii="Arial" w:eastAsia="Times New Roman" w:hAnsi="Arial" w:cs="Arial"/>
          <w:sz w:val="24"/>
          <w:szCs w:val="24"/>
          <w:lang w:eastAsia="ru-RU"/>
        </w:rPr>
        <w:t>,  ул</w:t>
      </w:r>
      <w:r w:rsidR="009D4087">
        <w:rPr>
          <w:rFonts w:ascii="Arial" w:eastAsia="Times New Roman" w:hAnsi="Arial" w:cs="Arial"/>
          <w:sz w:val="24"/>
          <w:szCs w:val="24"/>
          <w:lang w:eastAsia="ru-RU"/>
        </w:rPr>
        <w:t xml:space="preserve">ица </w:t>
      </w:r>
      <w:r w:rsidR="003B5444" w:rsidRPr="003B5444">
        <w:rPr>
          <w:rFonts w:ascii="Arial" w:eastAsia="Times New Roman" w:hAnsi="Arial" w:cs="Arial"/>
          <w:sz w:val="24"/>
          <w:szCs w:val="24"/>
          <w:lang w:eastAsia="ru-RU"/>
        </w:rPr>
        <w:t>Центральная,  дом 8 «а», здание СДК</w:t>
      </w:r>
      <w:r w:rsidR="003B5444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3B5444" w:rsidRPr="003B5444">
        <w:rPr>
          <w:rFonts w:ascii="Arial" w:eastAsia="Times New Roman" w:hAnsi="Arial" w:cs="Arial"/>
          <w:sz w:val="24"/>
          <w:szCs w:val="24"/>
          <w:lang w:eastAsia="ru-RU"/>
        </w:rPr>
        <w:t xml:space="preserve"> д</w:t>
      </w:r>
      <w:r w:rsidR="009D4087">
        <w:rPr>
          <w:rFonts w:ascii="Arial" w:eastAsia="Times New Roman" w:hAnsi="Arial" w:cs="Arial"/>
          <w:sz w:val="24"/>
          <w:szCs w:val="24"/>
          <w:lang w:eastAsia="ru-RU"/>
        </w:rPr>
        <w:t xml:space="preserve">еревня </w:t>
      </w:r>
      <w:proofErr w:type="spellStart"/>
      <w:r w:rsidR="003B5444" w:rsidRPr="003B5444">
        <w:rPr>
          <w:rFonts w:ascii="Arial" w:eastAsia="Times New Roman" w:hAnsi="Arial" w:cs="Arial"/>
          <w:sz w:val="24"/>
          <w:szCs w:val="24"/>
          <w:lang w:eastAsia="ru-RU"/>
        </w:rPr>
        <w:t>Тарлау</w:t>
      </w:r>
      <w:proofErr w:type="spellEnd"/>
      <w:r w:rsidR="003B5444" w:rsidRPr="003B5444">
        <w:rPr>
          <w:rFonts w:ascii="Arial" w:eastAsia="Times New Roman" w:hAnsi="Arial" w:cs="Arial"/>
          <w:sz w:val="24"/>
          <w:szCs w:val="24"/>
          <w:lang w:eastAsia="ru-RU"/>
        </w:rPr>
        <w:t>, ул</w:t>
      </w:r>
      <w:r w:rsidR="009D4087">
        <w:rPr>
          <w:rFonts w:ascii="Arial" w:eastAsia="Times New Roman" w:hAnsi="Arial" w:cs="Arial"/>
          <w:sz w:val="24"/>
          <w:szCs w:val="24"/>
          <w:lang w:eastAsia="ru-RU"/>
        </w:rPr>
        <w:t xml:space="preserve">ица </w:t>
      </w:r>
      <w:proofErr w:type="spellStart"/>
      <w:r w:rsidR="003B5444" w:rsidRPr="003B5444">
        <w:rPr>
          <w:rFonts w:ascii="Arial" w:eastAsia="Times New Roman" w:hAnsi="Arial" w:cs="Arial"/>
          <w:sz w:val="24"/>
          <w:szCs w:val="24"/>
          <w:lang w:eastAsia="ru-RU"/>
        </w:rPr>
        <w:t>Гафиятуллина</w:t>
      </w:r>
      <w:proofErr w:type="spellEnd"/>
      <w:r w:rsidR="003B5444" w:rsidRPr="003B544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9D4087">
        <w:rPr>
          <w:rFonts w:ascii="Arial" w:eastAsia="Times New Roman" w:hAnsi="Arial" w:cs="Arial"/>
          <w:sz w:val="24"/>
          <w:szCs w:val="24"/>
          <w:lang w:eastAsia="ru-RU"/>
        </w:rPr>
        <w:t xml:space="preserve">возле дома </w:t>
      </w:r>
      <w:r w:rsidR="003B5444" w:rsidRPr="003B5444">
        <w:rPr>
          <w:rFonts w:ascii="Arial" w:eastAsia="Times New Roman" w:hAnsi="Arial" w:cs="Arial"/>
          <w:sz w:val="24"/>
          <w:szCs w:val="24"/>
          <w:lang w:eastAsia="ru-RU"/>
        </w:rPr>
        <w:t>15, информационный стенд,</w:t>
      </w:r>
      <w:r w:rsidR="003B54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деревня </w:t>
      </w:r>
      <w:r w:rsidR="003B5444"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Ак-Юл</w:t>
      </w:r>
      <w:r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, улица </w:t>
      </w:r>
      <w:r w:rsidR="003B5444"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Лесная</w:t>
      </w:r>
      <w:r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, </w:t>
      </w:r>
      <w:r w:rsidR="003B5444"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возле </w:t>
      </w:r>
      <w:r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дом</w:t>
      </w:r>
      <w:r w:rsidR="003B5444"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</w:t>
      </w:r>
      <w:r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="003B5444"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7А</w:t>
      </w:r>
      <w:r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; поселок </w:t>
      </w:r>
      <w:r w:rsidR="003B5444"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Екатериновка</w:t>
      </w:r>
      <w:r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, улица </w:t>
      </w:r>
      <w:r w:rsidR="003B5444"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Зеленая</w:t>
      </w:r>
      <w:r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, возле дома </w:t>
      </w:r>
      <w:r w:rsidR="003B5444"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13</w:t>
      </w:r>
      <w:r w:rsidRPr="009D408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14:paraId="083B1342" w14:textId="77777777" w:rsidR="00F92AD7" w:rsidRDefault="0029075F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3. Настоящее решение вступает в силу со дня его официального опубликования.  </w:t>
      </w:r>
    </w:p>
    <w:p w14:paraId="5D5E8DF6" w14:textId="77777777" w:rsidR="00F92AD7" w:rsidRDefault="00F92AD7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F78FF0C" w14:textId="581A453C" w:rsidR="00F92AD7" w:rsidRDefault="00F92AD7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2DEFF0B" w14:textId="3FEB0038" w:rsidR="00C52F48" w:rsidRDefault="00C52F48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574392A" w14:textId="77777777" w:rsidR="00C52F48" w:rsidRDefault="00C52F48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FDD1952" w14:textId="77777777" w:rsidR="00F92AD7" w:rsidRDefault="00F92AD7">
      <w:pPr>
        <w:spacing w:after="0" w:line="240" w:lineRule="auto"/>
        <w:ind w:left="-567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0212DD6" w14:textId="6F426D77" w:rsidR="00F92AD7" w:rsidRDefault="0029075F">
      <w:pPr>
        <w:spacing w:after="0" w:line="240" w:lineRule="auto"/>
        <w:ind w:left="-567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Глава </w:t>
      </w:r>
      <w:r w:rsidR="00B82A9C">
        <w:rPr>
          <w:rFonts w:ascii="Arial" w:eastAsia="Times New Roman" w:hAnsi="Arial" w:cs="Arial"/>
          <w:sz w:val="24"/>
          <w:szCs w:val="24"/>
          <w:lang w:eastAsia="ru-RU"/>
        </w:rPr>
        <w:t>Дым-Тамак</w:t>
      </w:r>
      <w:r>
        <w:rPr>
          <w:rFonts w:ascii="Arial" w:eastAsia="Times New Roman" w:hAnsi="Arial" w:cs="Arial"/>
          <w:sz w:val="24"/>
          <w:szCs w:val="24"/>
          <w:lang w:eastAsia="ru-RU"/>
        </w:rPr>
        <w:t>ского сельского</w:t>
      </w:r>
    </w:p>
    <w:p w14:paraId="23E85CC9" w14:textId="77777777" w:rsidR="00F92AD7" w:rsidRDefault="0029075F">
      <w:pPr>
        <w:spacing w:after="0" w:line="240" w:lineRule="auto"/>
        <w:ind w:left="-567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поселения Ютазинского</w:t>
      </w:r>
    </w:p>
    <w:p w14:paraId="243C5008" w14:textId="65BD3309" w:rsidR="00F92AD7" w:rsidRDefault="0029075F">
      <w:pPr>
        <w:spacing w:after="0" w:line="240" w:lineRule="auto"/>
        <w:ind w:left="-567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муниципального района                                                                               </w:t>
      </w:r>
      <w:proofErr w:type="spellStart"/>
      <w:r w:rsidR="00B82A9C">
        <w:rPr>
          <w:rFonts w:ascii="Arial" w:eastAsia="Times New Roman" w:hAnsi="Arial" w:cs="Arial"/>
          <w:sz w:val="24"/>
          <w:szCs w:val="24"/>
          <w:lang w:eastAsia="ru-RU"/>
        </w:rPr>
        <w:t>Ж.А.Хуснутдинов</w:t>
      </w:r>
      <w:proofErr w:type="spellEnd"/>
    </w:p>
    <w:p w14:paraId="38D7018C" w14:textId="77777777" w:rsidR="00F92AD7" w:rsidRDefault="00F92AD7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B632C01" w14:textId="77777777" w:rsidR="00F92AD7" w:rsidRDefault="00F92AD7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69BFB88" w14:textId="77777777" w:rsidR="00F92AD7" w:rsidRDefault="00F92AD7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90D49B9" w14:textId="46C1E26A" w:rsidR="00F92AD7" w:rsidRDefault="00F92AD7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717D467" w14:textId="083C295F" w:rsidR="00C52F48" w:rsidRDefault="00C52F48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70BCC99" w14:textId="6AB4CE10" w:rsidR="00C52F48" w:rsidRDefault="00C52F48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5523CC4" w14:textId="2EF1F5D5" w:rsidR="00C52F48" w:rsidRDefault="00C52F48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370C2ED" w14:textId="67F2A9B4" w:rsidR="00C52F48" w:rsidRDefault="00C52F48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36553A7" w14:textId="77777777" w:rsidR="00C52F48" w:rsidRDefault="00C52F48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DD23CB0" w14:textId="77777777" w:rsidR="00F92AD7" w:rsidRDefault="00F92AD7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56EF6CA" w14:textId="77777777" w:rsidR="00F92AD7" w:rsidRDefault="00F92AD7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CFE8ED5" w14:textId="77777777" w:rsidR="00F92AD7" w:rsidRDefault="0029075F">
      <w:pPr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Приложение</w:t>
      </w:r>
    </w:p>
    <w:p w14:paraId="6CBA46FC" w14:textId="40E2F1D5" w:rsidR="00F92AD7" w:rsidRDefault="0029075F">
      <w:pPr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 решению Совета </w:t>
      </w:r>
      <w:r w:rsidR="00B82A9C">
        <w:rPr>
          <w:rFonts w:ascii="Arial" w:eastAsia="Times New Roman" w:hAnsi="Arial" w:cs="Arial"/>
          <w:sz w:val="24"/>
          <w:szCs w:val="24"/>
          <w:lang w:eastAsia="ru-RU"/>
        </w:rPr>
        <w:t>Дым-Тамак</w:t>
      </w:r>
      <w:r>
        <w:rPr>
          <w:rFonts w:ascii="Arial" w:eastAsia="Times New Roman" w:hAnsi="Arial" w:cs="Arial"/>
          <w:sz w:val="24"/>
          <w:szCs w:val="24"/>
          <w:lang w:eastAsia="ru-RU"/>
        </w:rPr>
        <w:t>ского</w:t>
      </w:r>
    </w:p>
    <w:p w14:paraId="414227EF" w14:textId="77777777" w:rsidR="00F92AD7" w:rsidRDefault="0029075F">
      <w:pPr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Ютазинского</w:t>
      </w:r>
    </w:p>
    <w:p w14:paraId="2202D55E" w14:textId="77777777" w:rsidR="00F92AD7" w:rsidRDefault="0029075F">
      <w:pPr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</w:t>
      </w:r>
    </w:p>
    <w:p w14:paraId="61C02CF2" w14:textId="77777777" w:rsidR="00F92AD7" w:rsidRDefault="0029075F">
      <w:pPr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Республики  Татарстан </w:t>
      </w:r>
    </w:p>
    <w:p w14:paraId="248929CA" w14:textId="77777777" w:rsidR="00F92AD7" w:rsidRDefault="0029075F">
      <w:pPr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от «--»  ----- 2025 года  №</w:t>
      </w:r>
    </w:p>
    <w:p w14:paraId="3D14F71C" w14:textId="77777777" w:rsidR="00F92AD7" w:rsidRDefault="00F92AD7">
      <w:pPr>
        <w:spacing w:after="0" w:line="240" w:lineRule="auto"/>
        <w:ind w:left="-284" w:hanging="283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EF77FE2" w14:textId="77777777" w:rsidR="00C52F48" w:rsidRPr="00C52F48" w:rsidRDefault="00C52F48" w:rsidP="00C52F48">
      <w:pPr>
        <w:suppressAutoHyphens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b/>
          <w:sz w:val="24"/>
          <w:szCs w:val="24"/>
          <w:lang w:eastAsia="ru-RU"/>
        </w:rPr>
        <w:t>Схема</w:t>
      </w:r>
    </w:p>
    <w:p w14:paraId="77F1EDBF" w14:textId="30D3B319" w:rsidR="00C52F48" w:rsidRPr="00C52F48" w:rsidRDefault="00C52F48" w:rsidP="00C52F48">
      <w:pPr>
        <w:suppressAutoHyphens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b/>
          <w:sz w:val="24"/>
          <w:szCs w:val="24"/>
          <w:lang w:eastAsia="ru-RU"/>
        </w:rPr>
        <w:t>одномандатных избирательных округов для проведения выборов</w:t>
      </w:r>
    </w:p>
    <w:p w14:paraId="173AA0EA" w14:textId="448A8074" w:rsidR="00C52F48" w:rsidRPr="00C52F48" w:rsidRDefault="00C52F48" w:rsidP="00C52F48">
      <w:pPr>
        <w:suppressAutoHyphens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b/>
          <w:sz w:val="24"/>
          <w:szCs w:val="24"/>
          <w:lang w:eastAsia="ru-RU"/>
        </w:rPr>
        <w:t>депутатов Совета Дым-Тамак</w:t>
      </w:r>
      <w:r w:rsidRPr="00C52F4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ского</w:t>
      </w:r>
      <w:r w:rsidRPr="00C52F4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сельского поселения</w:t>
      </w:r>
    </w:p>
    <w:p w14:paraId="3F3BF378" w14:textId="77777777" w:rsidR="00C52F48" w:rsidRPr="00C52F48" w:rsidRDefault="00C52F48" w:rsidP="00C52F48">
      <w:pPr>
        <w:suppressAutoHyphens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b/>
          <w:sz w:val="24"/>
          <w:szCs w:val="24"/>
          <w:lang w:eastAsia="ru-RU"/>
        </w:rPr>
        <w:t>Ютазинского муниципального района Республики Татарстан</w:t>
      </w:r>
    </w:p>
    <w:p w14:paraId="79F820DA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F11385E" w14:textId="146C024A" w:rsidR="00C52F48" w:rsidRP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Дым-</w:t>
      </w:r>
      <w:proofErr w:type="spellStart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Тамакский</w:t>
      </w:r>
      <w:proofErr w:type="spellEnd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избирательный округ № 1</w:t>
      </w:r>
    </w:p>
    <w:p w14:paraId="12AC3AA7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Число избирателей – 84</w:t>
      </w:r>
    </w:p>
    <w:p w14:paraId="7452DD99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В округ входит часть территории Дым-Тамак</w:t>
      </w:r>
      <w:r w:rsidRPr="00C52F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 сельского поселения Ютазинского</w:t>
      </w: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Республики Татарстан в границах: </w:t>
      </w:r>
    </w:p>
    <w:p w14:paraId="2A0C3AFB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с.Дым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-Тамак, улица Ленина, дома № 1-32 (четная сторона), </w:t>
      </w:r>
    </w:p>
    <w:p w14:paraId="323F8786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улица Советская, дома № 1-36; переулок Первый, дома № 1-4). </w:t>
      </w:r>
    </w:p>
    <w:p w14:paraId="4A3EFF70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DDA4AC5" w14:textId="7B171837" w:rsidR="00C52F48" w:rsidRP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Дым-</w:t>
      </w:r>
      <w:proofErr w:type="spellStart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Тамакский</w:t>
      </w:r>
      <w:proofErr w:type="spellEnd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избирательный округ № 2</w:t>
      </w:r>
    </w:p>
    <w:p w14:paraId="6A7354A9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Число избирателей – 84</w:t>
      </w:r>
    </w:p>
    <w:p w14:paraId="6583C337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В округ входит часть территории Дым-Тамак</w:t>
      </w:r>
      <w:r w:rsidRPr="00C52F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 сельского поселения Ютазинского</w:t>
      </w: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Республики Татарстан в границах: </w:t>
      </w:r>
    </w:p>
    <w:p w14:paraId="0AE4FD6F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с.Дым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-Тамак, улица Ленина, дома № 7-37А (нечетная сторона), </w:t>
      </w:r>
    </w:p>
    <w:p w14:paraId="0DDB46BF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ул.Ленина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, дома № 34-36 (четная сторона), </w:t>
      </w:r>
      <w:r w:rsidRPr="00C52F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улица Тукая, дома № 1-3, 5, 7, 9, 11, </w:t>
      </w: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улица </w:t>
      </w: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Такташа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, дома № 1-11, улица Матросова, дома № 1-16. </w:t>
      </w:r>
    </w:p>
    <w:p w14:paraId="3035C270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9710D3E" w14:textId="4008DD3B" w:rsidR="00C52F48" w:rsidRP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Дым-</w:t>
      </w:r>
      <w:proofErr w:type="spellStart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Тамакский</w:t>
      </w:r>
      <w:proofErr w:type="spellEnd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избирательный округ № 3</w:t>
      </w:r>
    </w:p>
    <w:p w14:paraId="2115D319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Число избирателей – 84</w:t>
      </w:r>
    </w:p>
    <w:p w14:paraId="5D503C2C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В округ входит часть территории Дым-Тамак</w:t>
      </w:r>
      <w:r w:rsidRPr="00C52F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 сельского поселения Ютазинского</w:t>
      </w: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Республики Татарстан в границах: </w:t>
      </w:r>
    </w:p>
    <w:p w14:paraId="6A2158DF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с.Дым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>-Тамак, улица Матросова, дома № 18-80, улица Новая, дома № 4, 4а, 4б, 4г, 4д.</w:t>
      </w:r>
    </w:p>
    <w:p w14:paraId="1C5B4AA4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54B3111" w14:textId="2F1C05F6" w:rsidR="00C52F48" w:rsidRP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Дым-</w:t>
      </w:r>
      <w:proofErr w:type="spellStart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Тамакский</w:t>
      </w:r>
      <w:proofErr w:type="spellEnd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избирательный округ № 4</w:t>
      </w:r>
    </w:p>
    <w:p w14:paraId="60A661EB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Число избирателей – 79</w:t>
      </w:r>
    </w:p>
    <w:p w14:paraId="6A07613D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В округ входит часть территории Дым-Тамак</w:t>
      </w:r>
      <w:r w:rsidRPr="00C52F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 сельского поселения Ютазинского</w:t>
      </w: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Республики Татарстан в границах: </w:t>
      </w:r>
    </w:p>
    <w:p w14:paraId="382A5E71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с.Дым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-Тамак, улица Новая, дома № 2-14 (четная сторона), улица Новая, дома № 18-21, 14а, 14б, 14в, 15) </w:t>
      </w:r>
    </w:p>
    <w:p w14:paraId="4C75E380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17B9673C" w14:textId="611D8CED" w:rsidR="00C52F48" w:rsidRP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Алабакульский</w:t>
      </w:r>
      <w:proofErr w:type="spellEnd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избирательный округ № 5</w:t>
      </w:r>
    </w:p>
    <w:p w14:paraId="3EBA32C0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Число избирателей – 81</w:t>
      </w:r>
    </w:p>
    <w:p w14:paraId="0839D44F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В округ входит часть территории Дым-Тамак</w:t>
      </w:r>
      <w:r w:rsidRPr="00C52F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 сельского поселения Ютазинского</w:t>
      </w: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Республики Татарстан в границах: </w:t>
      </w:r>
    </w:p>
    <w:p w14:paraId="2D928509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д.Алабакуль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, улица </w:t>
      </w: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Джалиля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, дома № 1-14), </w:t>
      </w: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п.Екатериновка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, улица Зеленая, дома № 1-21), с. Дым-Тамак, улица Тукая, дома № 4-10 (четная сторона), улица Тукая, дома № 12-24).  </w:t>
      </w:r>
    </w:p>
    <w:p w14:paraId="690675CC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37E1F08C" w14:textId="7023260C" w:rsidR="00C52F48" w:rsidRP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Алабакульский</w:t>
      </w:r>
      <w:proofErr w:type="spellEnd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избирательный округ № 6</w:t>
      </w:r>
    </w:p>
    <w:p w14:paraId="71D5F1BD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Число избирателей – 82</w:t>
      </w:r>
    </w:p>
    <w:p w14:paraId="37A7D96B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В округ входит часть территории Дым-Тамак</w:t>
      </w:r>
      <w:r w:rsidRPr="00C52F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 сельского поселения Ютазинского</w:t>
      </w: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Республики Татарстан в границах: </w:t>
      </w:r>
    </w:p>
    <w:p w14:paraId="3D4CBE28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д.Алабакуль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, улица Центральная, дома № 3,5), улица </w:t>
      </w: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Джалиля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>, дома № 15 -17.</w:t>
      </w:r>
    </w:p>
    <w:p w14:paraId="5E81A62E" w14:textId="77777777" w:rsid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266ADCEC" w14:textId="77777777" w:rsid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427C7AB" w14:textId="2ED116F7" w:rsidR="00C52F48" w:rsidRP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Алабакульский</w:t>
      </w:r>
      <w:proofErr w:type="spellEnd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избирательный округ № 7</w:t>
      </w:r>
    </w:p>
    <w:p w14:paraId="4523BB5F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Число избирателей – 82</w:t>
      </w:r>
    </w:p>
    <w:p w14:paraId="06D7F399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В округ входит часть территории Дым-Тамак</w:t>
      </w:r>
      <w:r w:rsidRPr="00C52F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 сельского поселения Ютазинского</w:t>
      </w: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Республики Татарстан в границах:</w:t>
      </w:r>
    </w:p>
    <w:p w14:paraId="25A8DE05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д.Алабакуль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, улица Центральная, дома № 1, 2, 4), улица </w:t>
      </w: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Джалиля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>, дома</w:t>
      </w:r>
    </w:p>
    <w:p w14:paraId="5A5A2A73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№ 18-21.</w:t>
      </w:r>
    </w:p>
    <w:p w14:paraId="501B664D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63080B9" w14:textId="5DA10968" w:rsidR="00C52F48" w:rsidRP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Яссы-</w:t>
      </w:r>
      <w:proofErr w:type="spellStart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Тугайский</w:t>
      </w:r>
      <w:proofErr w:type="spellEnd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избирательный округ № 8</w:t>
      </w:r>
    </w:p>
    <w:p w14:paraId="4DC7107F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Число избирателей – 72</w:t>
      </w:r>
    </w:p>
    <w:p w14:paraId="68D0C96D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В округ входит часть территории Дым-Тамак</w:t>
      </w:r>
      <w:r w:rsidRPr="00C52F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 сельского поселения Ютазинского</w:t>
      </w: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Республики Татарстан в границах:</w:t>
      </w:r>
    </w:p>
    <w:p w14:paraId="2CCC4D04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д.Тарлау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, улица </w:t>
      </w: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Гафиятуллина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, дома № 11-39, </w:t>
      </w: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д.Ак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-Юл, </w:t>
      </w: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ул.Лесная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>, д. № 1-17,</w:t>
      </w:r>
    </w:p>
    <w:p w14:paraId="34B353F1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EA814F3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с.Дым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-Тамак, улица Новая, дома № 1 -17(нечетная сторона). </w:t>
      </w:r>
    </w:p>
    <w:p w14:paraId="7138844B" w14:textId="77777777" w:rsidR="00C52F48" w:rsidRP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20381F2B" w14:textId="7004AF26" w:rsidR="00C52F48" w:rsidRP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Яссы-</w:t>
      </w:r>
      <w:proofErr w:type="spellStart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Тугайский</w:t>
      </w:r>
      <w:proofErr w:type="spellEnd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избирательный округ № 9</w:t>
      </w:r>
    </w:p>
    <w:p w14:paraId="24107A15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Число избирателей – 72</w:t>
      </w:r>
    </w:p>
    <w:p w14:paraId="272839B8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В округ входит часть территории Дым-Тамак</w:t>
      </w:r>
      <w:r w:rsidRPr="00C52F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 сельского поселения Ютазинского</w:t>
      </w: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Республики Татарстан в границах:</w:t>
      </w:r>
    </w:p>
    <w:p w14:paraId="4D3B0343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д.Яссы-Тугай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>, улица Татарстан, дома № 1-34, улица Тукая, дома № 1-8),</w:t>
      </w:r>
    </w:p>
    <w:p w14:paraId="6BF8FCC0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д.Тарлау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, улица </w:t>
      </w: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Гафиятуллина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>, дома № 1-10)</w:t>
      </w:r>
    </w:p>
    <w:p w14:paraId="50B72E8A" w14:textId="77777777" w:rsid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A0542AB" w14:textId="6CA9FF61" w:rsidR="00C52F48" w:rsidRPr="00C52F48" w:rsidRDefault="00C52F48" w:rsidP="00C52F48">
      <w:pPr>
        <w:keepNext/>
        <w:suppressAutoHyphens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Яссы-</w:t>
      </w:r>
      <w:proofErr w:type="spellStart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Тугайский</w:t>
      </w:r>
      <w:proofErr w:type="spellEnd"/>
      <w:r w:rsidRPr="00C52F4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избирательный округ № 10</w:t>
      </w:r>
    </w:p>
    <w:p w14:paraId="46DB69C5" w14:textId="77777777" w:rsidR="00C52F48" w:rsidRPr="00C52F48" w:rsidRDefault="00C52F48" w:rsidP="00C52F48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Число избирателей – 72</w:t>
      </w:r>
    </w:p>
    <w:p w14:paraId="6A7587A0" w14:textId="77777777" w:rsidR="00C52F48" w:rsidRP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52F48">
        <w:rPr>
          <w:rFonts w:ascii="Arial" w:eastAsia="Times New Roman" w:hAnsi="Arial" w:cs="Arial"/>
          <w:sz w:val="24"/>
          <w:szCs w:val="24"/>
          <w:lang w:eastAsia="ru-RU"/>
        </w:rPr>
        <w:t>В округ входит часть территории Дым-Тамак</w:t>
      </w:r>
      <w:r w:rsidRPr="00C52F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 сельского поселения Ютазинского</w:t>
      </w:r>
      <w:r w:rsidRPr="00C52F48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Республики Татарстан в границах:</w:t>
      </w:r>
    </w:p>
    <w:p w14:paraId="39E0F5E5" w14:textId="6770E38F" w:rsidR="00C52F48" w:rsidRDefault="00C52F48" w:rsidP="00C52F48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52F48">
        <w:rPr>
          <w:rFonts w:ascii="Arial" w:eastAsia="Times New Roman" w:hAnsi="Arial" w:cs="Arial"/>
          <w:sz w:val="24"/>
          <w:szCs w:val="24"/>
          <w:lang w:eastAsia="ru-RU"/>
        </w:rPr>
        <w:t>д.Яссы-Тугай</w:t>
      </w:r>
      <w:proofErr w:type="spellEnd"/>
      <w:r w:rsidRPr="00C52F48">
        <w:rPr>
          <w:rFonts w:ascii="Arial" w:eastAsia="Times New Roman" w:hAnsi="Arial" w:cs="Arial"/>
          <w:sz w:val="24"/>
          <w:szCs w:val="24"/>
          <w:lang w:eastAsia="ru-RU"/>
        </w:rPr>
        <w:t>, улица Тукая, дома № 9-61)</w:t>
      </w:r>
    </w:p>
    <w:p w14:paraId="70D6C42E" w14:textId="77777777" w:rsidR="00C80C58" w:rsidRPr="00C52F48" w:rsidRDefault="00C80C58" w:rsidP="00C52F48">
      <w:pPr>
        <w:suppressAutoHyphens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064613D5" w14:textId="77777777" w:rsidR="00C52F48" w:rsidRPr="00C52F48" w:rsidRDefault="00C52F48" w:rsidP="00C52F48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61D23A" w14:textId="77777777" w:rsidR="00F92AD7" w:rsidRDefault="00F92AD7" w:rsidP="00C52F48">
      <w:pPr>
        <w:ind w:left="-567" w:firstLine="567"/>
      </w:pPr>
    </w:p>
    <w:p w14:paraId="05CAD6F0" w14:textId="77777777" w:rsidR="00F92AD7" w:rsidRDefault="00F92AD7">
      <w:pPr>
        <w:ind w:left="-567" w:firstLine="567"/>
      </w:pPr>
    </w:p>
    <w:p w14:paraId="51A45CD3" w14:textId="77777777" w:rsidR="00F92AD7" w:rsidRDefault="00F92AD7">
      <w:pPr>
        <w:ind w:left="-567" w:firstLine="567"/>
      </w:pPr>
    </w:p>
    <w:p w14:paraId="2989E7DD" w14:textId="77777777" w:rsidR="00F92AD7" w:rsidRDefault="00F92AD7">
      <w:pPr>
        <w:ind w:left="-567" w:firstLine="567"/>
      </w:pPr>
    </w:p>
    <w:p w14:paraId="2A90E1A1" w14:textId="77777777" w:rsidR="00F92AD7" w:rsidRDefault="00F92AD7">
      <w:pPr>
        <w:ind w:left="-567" w:firstLine="567"/>
      </w:pPr>
    </w:p>
    <w:p w14:paraId="132C96E3" w14:textId="77777777" w:rsidR="00F92AD7" w:rsidRDefault="00F92AD7">
      <w:pPr>
        <w:ind w:left="-567" w:firstLine="567"/>
      </w:pPr>
    </w:p>
    <w:p w14:paraId="30A53B30" w14:textId="77777777" w:rsidR="00F92AD7" w:rsidRDefault="00F92AD7">
      <w:pPr>
        <w:ind w:left="-567" w:firstLine="567"/>
      </w:pPr>
    </w:p>
    <w:p w14:paraId="4DDC672B" w14:textId="77777777" w:rsidR="00F92AD7" w:rsidRDefault="00F92AD7">
      <w:pPr>
        <w:ind w:left="-567" w:firstLine="567"/>
      </w:pPr>
    </w:p>
    <w:p w14:paraId="1B6EC872" w14:textId="77777777" w:rsidR="00F92AD7" w:rsidRDefault="00F92AD7">
      <w:pPr>
        <w:ind w:left="-567" w:firstLine="567"/>
      </w:pPr>
    </w:p>
    <w:p w14:paraId="040C7F81" w14:textId="77777777" w:rsidR="00F92AD7" w:rsidRDefault="00F92AD7">
      <w:pPr>
        <w:ind w:left="-567" w:firstLine="567"/>
      </w:pPr>
    </w:p>
    <w:p w14:paraId="6E843347" w14:textId="77777777" w:rsidR="00F92AD7" w:rsidRDefault="00F92AD7">
      <w:pPr>
        <w:ind w:left="-567" w:firstLine="567"/>
      </w:pPr>
    </w:p>
    <w:p w14:paraId="60B02C91" w14:textId="77777777" w:rsidR="00F92AD7" w:rsidRDefault="00F92AD7">
      <w:pPr>
        <w:ind w:left="-567" w:firstLine="567"/>
      </w:pPr>
    </w:p>
    <w:p w14:paraId="61AAA797" w14:textId="77777777" w:rsidR="00F92AD7" w:rsidRDefault="00F92AD7">
      <w:pPr>
        <w:ind w:left="-567" w:firstLine="567"/>
      </w:pPr>
    </w:p>
    <w:p w14:paraId="6AEC41CA" w14:textId="77777777" w:rsidR="00F92AD7" w:rsidRDefault="00F92AD7">
      <w:pPr>
        <w:ind w:left="-567" w:firstLine="567"/>
      </w:pPr>
    </w:p>
    <w:p w14:paraId="04A4DED8" w14:textId="77777777" w:rsidR="00F92AD7" w:rsidRDefault="00F92AD7">
      <w:pPr>
        <w:ind w:left="-567" w:firstLine="567"/>
      </w:pPr>
    </w:p>
    <w:p w14:paraId="4405ACB5" w14:textId="05A42B4B" w:rsidR="00F92AD7" w:rsidRDefault="00660E75">
      <w:pPr>
        <w:ind w:left="-567" w:firstLine="567"/>
      </w:pPr>
      <w:r>
        <w:object w:dxaOrig="4320" w:dyaOrig="4320" w14:anchorId="48AF6B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09.5pt" o:ole="">
            <v:imagedata r:id="rId4" o:title=""/>
          </v:shape>
          <o:OLEObject Type="Embed" ProgID="FoxitReader.Document" ShapeID="_x0000_i1025" DrawAspect="Content" ObjectID="_1798889037" r:id="rId5"/>
        </w:object>
      </w:r>
    </w:p>
    <w:sectPr w:rsidR="00F92AD7" w:rsidSect="00C52F48">
      <w:pgSz w:w="11906" w:h="16838"/>
      <w:pgMar w:top="567" w:right="567" w:bottom="567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AD7"/>
    <w:rsid w:val="00163A68"/>
    <w:rsid w:val="001D08F5"/>
    <w:rsid w:val="0029075F"/>
    <w:rsid w:val="0037210C"/>
    <w:rsid w:val="003B5444"/>
    <w:rsid w:val="004E25BA"/>
    <w:rsid w:val="00630AC2"/>
    <w:rsid w:val="00660E75"/>
    <w:rsid w:val="00984311"/>
    <w:rsid w:val="009D4087"/>
    <w:rsid w:val="00B82A9C"/>
    <w:rsid w:val="00C52F48"/>
    <w:rsid w:val="00C80C58"/>
    <w:rsid w:val="00CA6871"/>
    <w:rsid w:val="00F92AD7"/>
    <w:rsid w:val="00FC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D069B"/>
  <w15:docId w15:val="{3FB1EDB8-F044-416D-AAE5-32510CDF8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714DBD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714DBD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ICL</dc:creator>
  <cp:lastModifiedBy>Пользователь Windows</cp:lastModifiedBy>
  <cp:revision>2</cp:revision>
  <cp:lastPrinted>2025-01-16T07:23:00Z</cp:lastPrinted>
  <dcterms:created xsi:type="dcterms:W3CDTF">2025-01-20T11:38:00Z</dcterms:created>
  <dcterms:modified xsi:type="dcterms:W3CDTF">2025-01-20T11:38:00Z</dcterms:modified>
  <dc:language>ru-RU</dc:language>
</cp:coreProperties>
</file>