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4F" w:rsidRDefault="00600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17494F" w:rsidRDefault="00600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 w:rsidR="0017494F" w:rsidRDefault="00600042" w:rsidP="000268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 w:rsidR="000268AD">
        <w:rPr>
          <w:rFonts w:eastAsia="Times New Roman" w:cs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17494F" w:rsidRDefault="00600042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 w:rsidR="0017494F" w:rsidRDefault="00600042">
      <w:pPr>
        <w:overflowPunct w:val="0"/>
        <w:spacing w:after="0" w:line="240" w:lineRule="auto"/>
        <w:jc w:val="center"/>
      </w:pPr>
      <w:r w:rsidRPr="000268AD">
        <w:rPr>
          <w:rFonts w:eastAsia="Times New Roman" w:cs="Times New Roman"/>
          <w:sz w:val="28"/>
          <w:szCs w:val="28"/>
          <w:lang w:eastAsia="ru-RU"/>
        </w:rPr>
        <w:t xml:space="preserve">внеочередного </w:t>
      </w:r>
      <w:r>
        <w:rPr>
          <w:rFonts w:eastAsia="Times New Roman" w:cs="Times New Roman"/>
          <w:sz w:val="28"/>
          <w:szCs w:val="28"/>
          <w:lang w:eastAsia="ru-RU"/>
        </w:rPr>
        <w:t xml:space="preserve"> заседания IV созыва</w:t>
      </w:r>
    </w:p>
    <w:p w:rsidR="0017494F" w:rsidRDefault="00174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94F" w:rsidRDefault="000268AD">
      <w:pPr>
        <w:spacing w:after="0"/>
        <w:rPr>
          <w:b/>
          <w:sz w:val="24"/>
          <w:szCs w:val="24"/>
        </w:rPr>
      </w:pP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      </w:t>
      </w:r>
      <w:r w:rsidR="00600042">
        <w:rPr>
          <w:rFonts w:eastAsia="Times New Roman" w:cs="Times New Roman"/>
          <w:bCs/>
          <w:sz w:val="28"/>
          <w:szCs w:val="28"/>
          <w:u w:val="single"/>
          <w:lang w:eastAsia="ru-RU"/>
        </w:rPr>
        <w:t>февраля 2025 г.</w:t>
      </w:r>
      <w:r w:rsidR="00600042"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="00600042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№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   </w:t>
      </w:r>
      <w:r w:rsidR="00600042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 </w:t>
      </w:r>
      <w:r w:rsidR="00600042"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="00600042"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п.г.т. Уруссу</w:t>
      </w:r>
    </w:p>
    <w:p w:rsidR="0017494F" w:rsidRDefault="0017494F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17494F">
        <w:trPr>
          <w:trHeight w:val="1325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17494F" w:rsidRDefault="00600042">
            <w:pPr>
              <w:widowControl w:val="0"/>
              <w:spacing w:after="0" w:line="240" w:lineRule="auto"/>
              <w:ind w:left="-113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О внесении дополнений в П</w:t>
            </w: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оложение о «Почетном гражданине Ютазинского муниципального района Республики Татарстан»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7494F" w:rsidRDefault="0017494F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7494F" w:rsidRDefault="0017494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494F" w:rsidRDefault="00600042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r>
        <w:rPr>
          <w:rFonts w:eastAsia="Calibri" w:cs="Times New Roman"/>
          <w:color w:val="000000" w:themeColor="text1"/>
          <w:sz w:val="28"/>
          <w:szCs w:val="28"/>
        </w:rPr>
        <w:t>законом от 12.01.1995 № 5-ФЗ «О ветеранах», Указом Президента Российской Федерации от 31.07.2023 № 568 «О подготовке и проведении празднования 80-й годовщины Победы в Великой Отечественной войне 1941 - 1945 годов», Законом Республики Татарстан от 28.07.200</w:t>
      </w:r>
      <w:r>
        <w:rPr>
          <w:rFonts w:eastAsia="Calibri" w:cs="Times New Roman"/>
          <w:color w:val="000000" w:themeColor="text1"/>
          <w:sz w:val="28"/>
          <w:szCs w:val="28"/>
        </w:rPr>
        <w:t>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целях исполнения поручений Президента Российской Федерации В.В. Путина, Раиса Республики Татарстан Р.Н</w:t>
      </w:r>
      <w:r>
        <w:rPr>
          <w:rFonts w:eastAsia="Calibri" w:cs="Times New Roman"/>
          <w:color w:val="000000" w:themeColor="text1"/>
          <w:sz w:val="28"/>
          <w:szCs w:val="28"/>
        </w:rPr>
        <w:t>. Минниханова и в рамках подготовки и проведения празднования 80-й годовщины Победы в Великой Отечественной войне 1941 – 1945 годов и Года защитника Отечества в Республике Татарстан, Ютазинский районный Совет Республики Татарстан решил: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17494F" w:rsidRDefault="0060004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/>
          <w:color w:val="000000" w:themeColor="text1"/>
          <w:sz w:val="28"/>
          <w:szCs w:val="28"/>
        </w:rPr>
        <w:t>П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оло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жение о «Почетном гражданине Ютазинского муниципального района Республики Татарстан»</w:t>
      </w:r>
      <w:r>
        <w:rPr>
          <w:rFonts w:eastAsia="Times New Roman" w:cs="Times New Roman"/>
          <w:color w:val="000000" w:themeColor="text1"/>
          <w:sz w:val="28"/>
          <w:szCs w:val="28"/>
        </w:rPr>
        <w:t>, утвержденного решением Ютазинского районного Совета Республики Татарстан от 15.09.2021 № 65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(далее - Положение) следующее дополнение:</w:t>
      </w:r>
    </w:p>
    <w:p w:rsidR="0017494F" w:rsidRDefault="006000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1.1. Дополнить Положение ст</w:t>
      </w:r>
      <w:r>
        <w:rPr>
          <w:rFonts w:eastAsia="Calibri" w:cs="Times New Roman"/>
          <w:color w:val="000000" w:themeColor="text1"/>
          <w:sz w:val="28"/>
          <w:szCs w:val="28"/>
        </w:rPr>
        <w:t>атьей 5 следующего содержания:</w:t>
      </w:r>
    </w:p>
    <w:p w:rsidR="0017494F" w:rsidRDefault="006000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«Статья 5</w:t>
      </w:r>
      <w:r>
        <w:rPr>
          <w:rFonts w:ascii="Tinos" w:eastAsia="Calibri" w:hAnsi="Tinos" w:cs="Times New Roman"/>
          <w:color w:val="000000"/>
          <w:sz w:val="28"/>
          <w:szCs w:val="28"/>
        </w:rPr>
        <w:t>.</w:t>
      </w:r>
    </w:p>
    <w:p w:rsidR="0017494F" w:rsidRDefault="006000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color w:val="000000"/>
          <w:sz w:val="28"/>
          <w:szCs w:val="28"/>
        </w:rPr>
        <w:t xml:space="preserve">   1. Звание почетный гражданин присваивается участникам Великой Отечественной войны 1941-1945 годов (далее - участник ВОВ), проживающим на территории Ютазинского района без соблюдения требований установле</w:t>
      </w:r>
      <w:r>
        <w:rPr>
          <w:rFonts w:ascii="Tinos" w:eastAsia="Calibri" w:hAnsi="Tinos" w:cs="Times New Roman"/>
          <w:color w:val="000000"/>
          <w:sz w:val="28"/>
          <w:szCs w:val="28"/>
        </w:rPr>
        <w:t>нных частями 3, 5, 6 статьи 1, частями 1, 2, 3, 4 статьи 3 настоящего Положения.</w:t>
      </w:r>
    </w:p>
    <w:p w:rsidR="0017494F" w:rsidRDefault="006000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color w:val="000000"/>
          <w:sz w:val="28"/>
          <w:szCs w:val="28"/>
        </w:rPr>
        <w:t xml:space="preserve">      Решение о присвоении звания почетный гражданин участнику ВОВ принимается районным советом на основании поступившего предложения главы района о присвоении звания почетный</w:t>
      </w:r>
      <w:r>
        <w:rPr>
          <w:rFonts w:ascii="Tinos" w:eastAsia="Calibri" w:hAnsi="Tinos" w:cs="Times New Roman"/>
          <w:color w:val="000000"/>
          <w:sz w:val="28"/>
          <w:szCs w:val="28"/>
        </w:rPr>
        <w:t xml:space="preserve"> гражданин участнику ВОВ.</w:t>
      </w:r>
    </w:p>
    <w:p w:rsidR="0017494F" w:rsidRDefault="006000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color w:val="000000"/>
          <w:sz w:val="28"/>
          <w:szCs w:val="28"/>
        </w:rPr>
        <w:t xml:space="preserve">       Решение о присвоении звания почетный гражданин участнику ВОВ принимается в течении трех рабочих дней со дня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 w:bidi="ru-RU"/>
        </w:rPr>
        <w:t>поступления в районный совет соответствующего предложения главы района.».</w:t>
      </w:r>
    </w:p>
    <w:p w:rsidR="0017494F" w:rsidRDefault="006000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color w:val="000000"/>
          <w:sz w:val="28"/>
          <w:szCs w:val="28"/>
        </w:rPr>
        <w:t xml:space="preserve">       2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. Опубликовать настоящее решение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 </w:t>
      </w:r>
      <w:r>
        <w:rPr>
          <w:rFonts w:eastAsia="Calibri" w:cs="Times New Roman"/>
          <w:color w:val="000000" w:themeColor="text1"/>
          <w:sz w:val="28"/>
          <w:szCs w:val="28"/>
        </w:rPr>
        <w:lastRenderedPageBreak/>
        <w:t>17.12.2013 выданного Федеральной службой по надзору в сфере связи, информац</w:t>
      </w:r>
      <w:r>
        <w:rPr>
          <w:rFonts w:eastAsia="Calibri" w:cs="Times New Roman"/>
          <w:color w:val="000000" w:themeColor="text1"/>
          <w:sz w:val="28"/>
          <w:szCs w:val="28"/>
        </w:rPr>
        <w:t>ионных технологий и массовых коммуникаций (Роскомнадзор)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</w:t>
      </w:r>
      <w:r>
        <w:rPr>
          <w:rFonts w:eastAsia="Calibri" w:cs="Times New Roman"/>
          <w:color w:val="000000" w:themeColor="text1"/>
          <w:sz w:val="28"/>
          <w:szCs w:val="28"/>
        </w:rPr>
        <w:t>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7494F" w:rsidRDefault="0060004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7494F" w:rsidRDefault="00600042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4. Контроль за исполнен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ием настоящего решения оставляю за собой. </w:t>
      </w:r>
      <w:r>
        <w:rPr>
          <w:rFonts w:eastAsia="Calibri" w:cs="Times New Roman"/>
          <w:sz w:val="28"/>
          <w:szCs w:val="28"/>
        </w:rPr>
        <w:t xml:space="preserve"> </w:t>
      </w:r>
    </w:p>
    <w:p w:rsidR="0017494F" w:rsidRDefault="0017494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94F" w:rsidRDefault="0017494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94F" w:rsidRDefault="0060004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Глава Ютазинского</w:t>
      </w:r>
    </w:p>
    <w:p w:rsidR="0017494F" w:rsidRDefault="0060004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муниципального района, </w:t>
      </w:r>
    </w:p>
    <w:p w:rsidR="0017494F" w:rsidRDefault="0060004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Председатель Ютазинского</w:t>
      </w:r>
    </w:p>
    <w:p w:rsidR="0017494F" w:rsidRDefault="0060004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районного Совета</w:t>
      </w:r>
    </w:p>
    <w:p w:rsidR="0017494F" w:rsidRDefault="0060004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Республики Татарстан                                                                А.А. Шафигуллин </w:t>
      </w:r>
    </w:p>
    <w:sectPr w:rsidR="0017494F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42" w:rsidRDefault="00600042">
      <w:pPr>
        <w:spacing w:after="0" w:line="240" w:lineRule="auto"/>
      </w:pPr>
      <w:r>
        <w:separator/>
      </w:r>
    </w:p>
  </w:endnote>
  <w:endnote w:type="continuationSeparator" w:id="0">
    <w:p w:rsidR="00600042" w:rsidRDefault="0060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42" w:rsidRDefault="00600042">
      <w:pPr>
        <w:spacing w:after="0" w:line="240" w:lineRule="auto"/>
      </w:pPr>
      <w:r>
        <w:separator/>
      </w:r>
    </w:p>
  </w:footnote>
  <w:footnote w:type="continuationSeparator" w:id="0">
    <w:p w:rsidR="00600042" w:rsidRDefault="0060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4F" w:rsidRDefault="0017494F">
    <w:pPr>
      <w:pStyle w:val="a7"/>
      <w:jc w:val="center"/>
    </w:pPr>
  </w:p>
  <w:p w:rsidR="0017494F" w:rsidRDefault="0017494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4F"/>
    <w:rsid w:val="000268AD"/>
    <w:rsid w:val="0017494F"/>
    <w:rsid w:val="006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10B7"/>
  <w15:docId w15:val="{5C3CE8F1-1976-422B-917E-6CC9193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6497-4538-45DC-833B-1DBA1C84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2025-02-03T11:18:00Z</cp:lastPrinted>
  <dcterms:created xsi:type="dcterms:W3CDTF">2025-02-07T11:10:00Z</dcterms:created>
  <dcterms:modified xsi:type="dcterms:W3CDTF">2025-02-07T11:10:00Z</dcterms:modified>
  <dc:language>ru-RU</dc:language>
</cp:coreProperties>
</file>