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40B08" w:rsidRPr="00672DF0" w:rsidRDefault="004202FB">
      <w:pPr>
        <w:pStyle w:val="ConsTitle"/>
        <w:widowControl/>
        <w:ind w:right="0"/>
        <w:jc w:val="center"/>
        <w:rPr>
          <w:b w:val="0"/>
          <w:bCs w:val="0"/>
        </w:rPr>
      </w:pPr>
      <w:bookmarkStart w:id="0" w:name="_GoBack"/>
      <w:bookmarkEnd w:id="0"/>
      <w:r w:rsidRPr="00672DF0">
        <w:rPr>
          <w:b w:val="0"/>
          <w:bCs w:val="0"/>
          <w:color w:val="000000" w:themeColor="text1"/>
        </w:rPr>
        <w:t xml:space="preserve">СОВЕТ </w:t>
      </w:r>
      <w:r w:rsidR="004706AF">
        <w:rPr>
          <w:b w:val="0"/>
          <w:bCs w:val="0"/>
          <w:color w:val="000000" w:themeColor="text1"/>
        </w:rPr>
        <w:t>ТАШКИЧУЙСКОГО</w:t>
      </w:r>
      <w:r w:rsidRPr="00672DF0">
        <w:rPr>
          <w:b w:val="0"/>
          <w:bCs w:val="0"/>
          <w:color w:val="000000" w:themeColor="text1"/>
        </w:rPr>
        <w:t xml:space="preserve"> СЕЛЬСКОГО ПОСЕЛЕНИЯ </w:t>
      </w:r>
    </w:p>
    <w:p w:rsidR="00C40B08" w:rsidRPr="00672DF0" w:rsidRDefault="004202FB">
      <w:pPr>
        <w:pStyle w:val="ConsTitle"/>
        <w:widowControl/>
        <w:ind w:right="0"/>
        <w:jc w:val="center"/>
        <w:rPr>
          <w:b w:val="0"/>
          <w:bCs w:val="0"/>
        </w:rPr>
      </w:pPr>
      <w:r w:rsidRPr="00672DF0">
        <w:rPr>
          <w:b w:val="0"/>
          <w:bCs w:val="0"/>
          <w:color w:val="000000" w:themeColor="text1"/>
        </w:rPr>
        <w:t xml:space="preserve">ЮТАЗИНСКОГО МУНИЦИПАЛЬНОГО РАЙОНА </w:t>
      </w:r>
    </w:p>
    <w:p w:rsidR="00C40B08" w:rsidRPr="00672DF0" w:rsidRDefault="004202FB">
      <w:pPr>
        <w:pStyle w:val="ConsTitle"/>
        <w:widowControl/>
        <w:ind w:right="0"/>
        <w:jc w:val="center"/>
        <w:rPr>
          <w:b w:val="0"/>
          <w:bCs w:val="0"/>
        </w:rPr>
      </w:pPr>
      <w:r w:rsidRPr="00672DF0">
        <w:rPr>
          <w:b w:val="0"/>
          <w:bCs w:val="0"/>
          <w:color w:val="000000" w:themeColor="text1"/>
        </w:rPr>
        <w:t xml:space="preserve">РЕСПУБЛИКИ ТАТАРСТАН </w:t>
      </w:r>
    </w:p>
    <w:p w:rsidR="00C40B08" w:rsidRPr="00672DF0" w:rsidRDefault="00C40B08">
      <w:pPr>
        <w:pStyle w:val="ConsTitle"/>
        <w:widowControl/>
        <w:ind w:right="0"/>
        <w:jc w:val="center"/>
        <w:rPr>
          <w:b w:val="0"/>
          <w:bCs w:val="0"/>
          <w:color w:val="000000" w:themeColor="text1"/>
        </w:rPr>
      </w:pPr>
    </w:p>
    <w:p w:rsidR="004202FB" w:rsidRDefault="004202FB">
      <w:pPr>
        <w:pStyle w:val="ConsTitle"/>
        <w:widowControl/>
        <w:ind w:right="0"/>
        <w:jc w:val="center"/>
        <w:rPr>
          <w:b w:val="0"/>
          <w:bCs w:val="0"/>
          <w:color w:val="000000" w:themeColor="text1"/>
        </w:rPr>
      </w:pPr>
    </w:p>
    <w:p w:rsidR="004202FB" w:rsidRDefault="004202FB">
      <w:pPr>
        <w:pStyle w:val="ConsTitle"/>
        <w:widowControl/>
        <w:ind w:right="0"/>
        <w:jc w:val="center"/>
        <w:rPr>
          <w:b w:val="0"/>
          <w:bCs w:val="0"/>
          <w:color w:val="000000" w:themeColor="text1"/>
        </w:rPr>
      </w:pPr>
    </w:p>
    <w:p w:rsidR="00C40B08" w:rsidRPr="00672DF0" w:rsidRDefault="004202FB">
      <w:pPr>
        <w:pStyle w:val="ConsTitle"/>
        <w:widowControl/>
        <w:ind w:right="0"/>
        <w:jc w:val="center"/>
        <w:rPr>
          <w:b w:val="0"/>
          <w:bCs w:val="0"/>
        </w:rPr>
      </w:pPr>
      <w:r w:rsidRPr="00672DF0">
        <w:rPr>
          <w:b w:val="0"/>
          <w:bCs w:val="0"/>
          <w:color w:val="000000" w:themeColor="text1"/>
        </w:rPr>
        <w:t xml:space="preserve">РЕШЕНИЕ </w:t>
      </w:r>
    </w:p>
    <w:p w:rsidR="00C40B08" w:rsidRPr="00672DF0" w:rsidRDefault="00C40B08">
      <w:pPr>
        <w:pStyle w:val="ConsPlusTitle"/>
        <w:rPr>
          <w:b w:val="0"/>
          <w:bCs w:val="0"/>
          <w:color w:val="000000" w:themeColor="text1"/>
          <w:sz w:val="24"/>
          <w:szCs w:val="24"/>
        </w:rPr>
      </w:pPr>
    </w:p>
    <w:p w:rsidR="00C40B08" w:rsidRPr="00672DF0" w:rsidRDefault="004202FB">
      <w:pPr>
        <w:pStyle w:val="ConsPlusTitle"/>
        <w:rPr>
          <w:b w:val="0"/>
          <w:bCs w:val="0"/>
          <w:sz w:val="24"/>
          <w:szCs w:val="24"/>
        </w:rPr>
      </w:pPr>
      <w:r w:rsidRPr="00672DF0">
        <w:rPr>
          <w:b w:val="0"/>
          <w:bCs w:val="0"/>
          <w:color w:val="000000" w:themeColor="text1"/>
          <w:sz w:val="24"/>
          <w:szCs w:val="24"/>
        </w:rPr>
        <w:t>№ _________                              ____________                              ______2025 года</w:t>
      </w:r>
    </w:p>
    <w:p w:rsidR="002E0003" w:rsidRDefault="002E0003">
      <w:pPr>
        <w:jc w:val="center"/>
        <w:rPr>
          <w:rFonts w:ascii="Arial" w:hAnsi="Arial" w:cs="Arial"/>
          <w:color w:val="000000" w:themeColor="text1"/>
          <w:sz w:val="24"/>
          <w:szCs w:val="24"/>
        </w:rPr>
      </w:pPr>
    </w:p>
    <w:p w:rsidR="004202FB" w:rsidRDefault="004202FB">
      <w:pPr>
        <w:jc w:val="center"/>
        <w:rPr>
          <w:rFonts w:ascii="Arial" w:hAnsi="Arial" w:cs="Arial"/>
          <w:color w:val="000000" w:themeColor="text1"/>
          <w:sz w:val="24"/>
          <w:szCs w:val="24"/>
        </w:rPr>
      </w:pPr>
    </w:p>
    <w:p w:rsidR="004202FB" w:rsidRDefault="004202FB">
      <w:pPr>
        <w:jc w:val="center"/>
        <w:rPr>
          <w:rFonts w:ascii="Arial" w:hAnsi="Arial" w:cs="Arial"/>
          <w:color w:val="000000" w:themeColor="text1"/>
          <w:sz w:val="24"/>
          <w:szCs w:val="24"/>
        </w:rPr>
      </w:pPr>
    </w:p>
    <w:p w:rsidR="00C40B08" w:rsidRDefault="004202FB">
      <w:pPr>
        <w:jc w:val="center"/>
        <w:rPr>
          <w:rFonts w:ascii="Arial" w:hAnsi="Arial" w:cs="Arial"/>
          <w:color w:val="000000" w:themeColor="text1"/>
          <w:sz w:val="24"/>
          <w:szCs w:val="24"/>
        </w:rPr>
      </w:pPr>
      <w:r w:rsidRPr="00672DF0">
        <w:rPr>
          <w:rFonts w:ascii="Arial" w:hAnsi="Arial" w:cs="Arial"/>
          <w:color w:val="000000" w:themeColor="text1"/>
          <w:sz w:val="24"/>
          <w:szCs w:val="24"/>
        </w:rPr>
        <w:t xml:space="preserve">Об утверждении Порядка уведомления представителя нанимателя (работодателя) о фактах обращения в целях склонения муниципального служащего к совершению коррупционных правонарушений, регистрации таких уведомлений и организации проверки содержащихся в них сведений, поступающих в Совет </w:t>
      </w:r>
      <w:r w:rsidR="004706AF">
        <w:rPr>
          <w:rFonts w:ascii="Arial" w:hAnsi="Arial" w:cs="Arial"/>
          <w:color w:val="000000" w:themeColor="text1"/>
          <w:sz w:val="24"/>
          <w:szCs w:val="24"/>
        </w:rPr>
        <w:t>Ташкичуйского</w:t>
      </w:r>
      <w:r w:rsidRPr="00672DF0">
        <w:rPr>
          <w:rFonts w:ascii="Arial" w:hAnsi="Arial" w:cs="Arial"/>
          <w:color w:val="000000" w:themeColor="text1"/>
          <w:sz w:val="24"/>
          <w:szCs w:val="24"/>
        </w:rPr>
        <w:t xml:space="preserve"> сельского поселения Ютазинского муниципального района Республики Татарстан и Исполнительный комитет </w:t>
      </w:r>
      <w:r w:rsidR="004706AF">
        <w:rPr>
          <w:rFonts w:ascii="Arial" w:hAnsi="Arial" w:cs="Arial"/>
          <w:color w:val="000000" w:themeColor="text1"/>
          <w:sz w:val="24"/>
          <w:szCs w:val="24"/>
        </w:rPr>
        <w:t>Ташкичуйского</w:t>
      </w:r>
      <w:r w:rsidRPr="00672DF0">
        <w:rPr>
          <w:rFonts w:ascii="Arial" w:hAnsi="Arial" w:cs="Arial"/>
          <w:color w:val="000000" w:themeColor="text1"/>
          <w:sz w:val="24"/>
          <w:szCs w:val="24"/>
        </w:rPr>
        <w:t xml:space="preserve"> сельского поселения Ютазинского муниципального района Республики Татарстан</w:t>
      </w:r>
    </w:p>
    <w:p w:rsidR="004202FB" w:rsidRDefault="004202FB">
      <w:pPr>
        <w:jc w:val="center"/>
        <w:rPr>
          <w:rFonts w:ascii="Arial" w:hAnsi="Arial" w:cs="Arial"/>
          <w:color w:val="000000" w:themeColor="text1"/>
          <w:sz w:val="24"/>
          <w:szCs w:val="24"/>
        </w:rPr>
      </w:pPr>
    </w:p>
    <w:p w:rsidR="004202FB" w:rsidRDefault="004202FB">
      <w:pPr>
        <w:jc w:val="center"/>
        <w:rPr>
          <w:rFonts w:ascii="Arial" w:hAnsi="Arial" w:cs="Arial"/>
          <w:color w:val="000000" w:themeColor="text1"/>
          <w:sz w:val="24"/>
          <w:szCs w:val="24"/>
        </w:rPr>
      </w:pPr>
    </w:p>
    <w:p w:rsidR="00C40B08" w:rsidRPr="00672DF0" w:rsidRDefault="00C40B08">
      <w:pPr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:rsidR="00C40B08" w:rsidRPr="00672DF0" w:rsidRDefault="004202FB">
      <w:pPr>
        <w:pStyle w:val="ConsPlusNormal"/>
        <w:ind w:firstLine="540"/>
        <w:jc w:val="both"/>
        <w:rPr>
          <w:rFonts w:ascii="Arial" w:hAnsi="Arial" w:cs="Arial"/>
          <w:color w:val="000000" w:themeColor="text1"/>
        </w:rPr>
      </w:pPr>
      <w:r w:rsidRPr="00672DF0">
        <w:rPr>
          <w:rFonts w:ascii="Arial" w:hAnsi="Arial" w:cs="Arial"/>
          <w:color w:val="000000" w:themeColor="text1"/>
        </w:rPr>
        <w:t xml:space="preserve"> В соответствии с Федеральным законом от 06.10.2003 № 131-ФЗ «Об общих принципах организации местного самоуправления в Российской Федерации», Федеральным законом от 21.07.2005 № 97-ФЗ «О государственной регистрации уставов муниципальных образований», Законом Республики Татарстан от 28.07.2004 № 45-ЗРТ «О местном самоуправлении в Республике Татарстан», Уставом муниципального образования «</w:t>
      </w:r>
      <w:r w:rsidR="004706AF">
        <w:rPr>
          <w:rFonts w:ascii="Arial" w:hAnsi="Arial" w:cs="Arial"/>
          <w:color w:val="000000" w:themeColor="text1"/>
        </w:rPr>
        <w:t>Ташкичуйское</w:t>
      </w:r>
      <w:r w:rsidRPr="00672DF0">
        <w:rPr>
          <w:rFonts w:ascii="Arial" w:hAnsi="Arial" w:cs="Arial"/>
          <w:color w:val="000000" w:themeColor="text1"/>
        </w:rPr>
        <w:t xml:space="preserve"> сельское поселение» Ютазинского муниципального района Республики Татарстан», </w:t>
      </w:r>
      <w:r w:rsidRPr="00672DF0">
        <w:rPr>
          <w:rFonts w:ascii="Arial" w:eastAsia="Calibri" w:hAnsi="Arial" w:cs="Arial"/>
          <w:color w:val="000000" w:themeColor="text1"/>
        </w:rPr>
        <w:t xml:space="preserve">в связи с Протестом </w:t>
      </w:r>
      <w:r w:rsidRPr="00672DF0">
        <w:rPr>
          <w:rFonts w:ascii="Arial" w:eastAsia="Calibri" w:hAnsi="Arial" w:cs="Arial"/>
          <w:bCs/>
          <w:color w:val="000000" w:themeColor="text1"/>
        </w:rPr>
        <w:t xml:space="preserve">Прокуратуры Ютазинского района Республики Татарстан </w:t>
      </w:r>
      <w:r w:rsidRPr="004706AF">
        <w:rPr>
          <w:rFonts w:ascii="Arial" w:eastAsia="Calibri" w:hAnsi="Arial" w:cs="Arial"/>
          <w:bCs/>
          <w:color w:val="000000" w:themeColor="text1"/>
        </w:rPr>
        <w:t xml:space="preserve">от 07.02.2025 г. № 02-08-01 «На </w:t>
      </w:r>
      <w:r w:rsidR="004706AF" w:rsidRPr="004706AF">
        <w:rPr>
          <w:rFonts w:ascii="Arial" w:eastAsia="Calibri" w:hAnsi="Arial" w:cs="Arial"/>
          <w:bCs/>
          <w:color w:val="000000" w:themeColor="text1"/>
        </w:rPr>
        <w:t xml:space="preserve">постановление </w:t>
      </w:r>
      <w:r w:rsidRPr="004706AF">
        <w:rPr>
          <w:rFonts w:ascii="Arial" w:eastAsia="Times New Roman" w:hAnsi="Arial" w:cs="Arial"/>
          <w:bCs/>
          <w:color w:val="000000" w:themeColor="text1"/>
        </w:rPr>
        <w:t xml:space="preserve">«О </w:t>
      </w:r>
      <w:r w:rsidRPr="004706AF">
        <w:rPr>
          <w:rFonts w:ascii="Arial" w:eastAsia="Times New Roman" w:hAnsi="Arial" w:cs="Arial"/>
          <w:color w:val="000000" w:themeColor="text1"/>
          <w:lang w:eastAsia="zh-CN"/>
        </w:rPr>
        <w:t xml:space="preserve">порядке уведомления представителя нанимателя (работодателя) о фактах обращения в целях склонения муниципальных служащих Совета и исполнительного комитета Ютазинского муниципального района Республики Татарстан к совершению коррупционных правонарушений» утвержденного </w:t>
      </w:r>
      <w:r w:rsidR="004706AF" w:rsidRPr="004706AF">
        <w:rPr>
          <w:rFonts w:ascii="Arial" w:eastAsia="Times New Roman" w:hAnsi="Arial" w:cs="Arial"/>
          <w:color w:val="000000" w:themeColor="text1"/>
          <w:lang w:eastAsia="zh-CN"/>
        </w:rPr>
        <w:t>постановлением</w:t>
      </w:r>
      <w:r w:rsidRPr="004706AF">
        <w:rPr>
          <w:rFonts w:ascii="Arial" w:eastAsia="Times New Roman" w:hAnsi="Arial" w:cs="Arial"/>
          <w:color w:val="000000" w:themeColor="text1"/>
          <w:lang w:eastAsia="zh-CN"/>
        </w:rPr>
        <w:t xml:space="preserve"> главы </w:t>
      </w:r>
      <w:r w:rsidR="004706AF" w:rsidRPr="004706AF">
        <w:rPr>
          <w:rFonts w:ascii="Arial" w:eastAsia="Times New Roman" w:hAnsi="Arial" w:cs="Arial"/>
          <w:color w:val="000000" w:themeColor="text1"/>
          <w:lang w:eastAsia="zh-CN"/>
        </w:rPr>
        <w:t>сельского поселения</w:t>
      </w:r>
      <w:r w:rsidRPr="004706AF">
        <w:rPr>
          <w:rFonts w:ascii="Arial" w:eastAsia="Times New Roman" w:hAnsi="Arial" w:cs="Arial"/>
          <w:color w:val="000000" w:themeColor="text1"/>
          <w:lang w:eastAsia="zh-CN"/>
        </w:rPr>
        <w:t xml:space="preserve"> </w:t>
      </w:r>
      <w:r w:rsidR="004706AF" w:rsidRPr="004706AF">
        <w:rPr>
          <w:rFonts w:ascii="Arial" w:eastAsia="Times New Roman" w:hAnsi="Arial" w:cs="Arial"/>
          <w:bCs/>
          <w:color w:val="000000" w:themeColor="text1"/>
        </w:rPr>
        <w:t>21</w:t>
      </w:r>
      <w:r w:rsidRPr="004706AF">
        <w:rPr>
          <w:rFonts w:ascii="Arial" w:eastAsia="Times New Roman" w:hAnsi="Arial" w:cs="Arial"/>
          <w:bCs/>
          <w:color w:val="000000" w:themeColor="text1"/>
        </w:rPr>
        <w:t>.0</w:t>
      </w:r>
      <w:r w:rsidR="004706AF" w:rsidRPr="004706AF">
        <w:rPr>
          <w:rFonts w:ascii="Arial" w:eastAsia="Times New Roman" w:hAnsi="Arial" w:cs="Arial"/>
          <w:bCs/>
          <w:color w:val="000000" w:themeColor="text1"/>
        </w:rPr>
        <w:t>6</w:t>
      </w:r>
      <w:r w:rsidRPr="004706AF">
        <w:rPr>
          <w:rFonts w:ascii="Arial" w:eastAsia="Times New Roman" w:hAnsi="Arial" w:cs="Arial"/>
          <w:bCs/>
          <w:color w:val="000000" w:themeColor="text1"/>
        </w:rPr>
        <w:t>.2011 за № 2</w:t>
      </w:r>
      <w:r w:rsidR="004706AF" w:rsidRPr="004706AF">
        <w:rPr>
          <w:rFonts w:ascii="Arial" w:eastAsia="Times New Roman" w:hAnsi="Arial" w:cs="Arial"/>
          <w:bCs/>
          <w:color w:val="000000" w:themeColor="text1"/>
        </w:rPr>
        <w:t>5</w:t>
      </w:r>
      <w:r w:rsidRPr="004706AF">
        <w:rPr>
          <w:rFonts w:ascii="Arial" w:eastAsia="Times New Roman" w:hAnsi="Arial" w:cs="Arial"/>
          <w:bCs/>
          <w:color w:val="000000" w:themeColor="text1"/>
        </w:rPr>
        <w:t>»</w:t>
      </w:r>
      <w:r w:rsidRPr="00672DF0">
        <w:rPr>
          <w:rFonts w:ascii="Arial" w:hAnsi="Arial" w:cs="Arial"/>
          <w:color w:val="000000" w:themeColor="text1"/>
        </w:rPr>
        <w:t xml:space="preserve">, Совет </w:t>
      </w:r>
      <w:r w:rsidR="004706AF">
        <w:rPr>
          <w:rFonts w:ascii="Arial" w:hAnsi="Arial" w:cs="Arial"/>
          <w:color w:val="000000" w:themeColor="text1"/>
        </w:rPr>
        <w:t>Ташкичуйского</w:t>
      </w:r>
      <w:r w:rsidRPr="00672DF0">
        <w:rPr>
          <w:rFonts w:ascii="Arial" w:hAnsi="Arial" w:cs="Arial"/>
          <w:color w:val="000000" w:themeColor="text1"/>
        </w:rPr>
        <w:t xml:space="preserve"> сельского поселения Ютазинского муниципального района Республики Татарстан решил:</w:t>
      </w:r>
    </w:p>
    <w:p w:rsidR="00C40B08" w:rsidRPr="00672DF0" w:rsidRDefault="00C40B08">
      <w:pPr>
        <w:pStyle w:val="ConsPlusNormal"/>
        <w:ind w:firstLine="540"/>
        <w:jc w:val="both"/>
        <w:rPr>
          <w:rFonts w:ascii="Arial" w:hAnsi="Arial" w:cs="Arial"/>
          <w:color w:val="000000" w:themeColor="text1"/>
        </w:rPr>
      </w:pPr>
    </w:p>
    <w:p w:rsidR="00C40B08" w:rsidRPr="00672DF0" w:rsidRDefault="004202FB">
      <w:pPr>
        <w:jc w:val="both"/>
        <w:rPr>
          <w:rFonts w:ascii="Arial" w:eastAsiaTheme="minorEastAsia" w:hAnsi="Arial" w:cs="Arial"/>
          <w:color w:val="000000" w:themeColor="text1"/>
          <w:sz w:val="24"/>
          <w:szCs w:val="24"/>
        </w:rPr>
      </w:pPr>
      <w:r w:rsidRPr="00672DF0">
        <w:rPr>
          <w:rFonts w:ascii="Arial" w:eastAsiaTheme="minorEastAsia" w:hAnsi="Arial" w:cs="Arial"/>
          <w:color w:val="000000" w:themeColor="text1"/>
          <w:sz w:val="24"/>
          <w:szCs w:val="24"/>
        </w:rPr>
        <w:t xml:space="preserve">     1. </w:t>
      </w:r>
      <w:r w:rsidRPr="00672DF0">
        <w:rPr>
          <w:rFonts w:ascii="Arial" w:eastAsia="Calibri" w:hAnsi="Arial" w:cs="Arial"/>
          <w:color w:val="000000"/>
          <w:sz w:val="24"/>
          <w:szCs w:val="24"/>
        </w:rPr>
        <w:t xml:space="preserve">Утвердить прилагаемый Порядок </w:t>
      </w:r>
      <w:r w:rsidRPr="00672DF0">
        <w:rPr>
          <w:rFonts w:ascii="Arial" w:hAnsi="Arial" w:cs="Arial"/>
          <w:color w:val="000000" w:themeColor="text1"/>
          <w:sz w:val="24"/>
          <w:szCs w:val="24"/>
          <w:lang w:eastAsia="zh-CN"/>
        </w:rPr>
        <w:t xml:space="preserve">уведомления представителя нанимателя (работодателя) о фактах обращения в целях склонения муниципального служащего к совершению коррупционных правонарушений, регистрации таких уведомлений и организации проверки содержащихся в них сведений, поступающих в Совет </w:t>
      </w:r>
      <w:r w:rsidR="002E0003">
        <w:rPr>
          <w:rFonts w:ascii="Arial" w:hAnsi="Arial" w:cs="Arial"/>
          <w:color w:val="000000" w:themeColor="text1"/>
          <w:sz w:val="24"/>
          <w:szCs w:val="24"/>
          <w:lang w:eastAsia="zh-CN"/>
        </w:rPr>
        <w:t>Ташкичуйского</w:t>
      </w:r>
      <w:r w:rsidRPr="00672DF0">
        <w:rPr>
          <w:rFonts w:ascii="Arial" w:hAnsi="Arial" w:cs="Arial"/>
          <w:color w:val="000000" w:themeColor="text1"/>
          <w:sz w:val="24"/>
          <w:szCs w:val="24"/>
          <w:lang w:eastAsia="zh-CN"/>
        </w:rPr>
        <w:t xml:space="preserve"> сельского поселения Ютазинского муниципального района Республики Татарстан и Исполнительный комитет </w:t>
      </w:r>
      <w:r w:rsidR="002E0003">
        <w:rPr>
          <w:rFonts w:ascii="Arial" w:hAnsi="Arial" w:cs="Arial"/>
          <w:color w:val="000000" w:themeColor="text1"/>
          <w:sz w:val="24"/>
          <w:szCs w:val="24"/>
          <w:lang w:eastAsia="zh-CN"/>
        </w:rPr>
        <w:t>Ташкичуйского</w:t>
      </w:r>
      <w:r w:rsidRPr="00672DF0">
        <w:rPr>
          <w:rFonts w:ascii="Arial" w:hAnsi="Arial" w:cs="Arial"/>
          <w:color w:val="000000" w:themeColor="text1"/>
          <w:sz w:val="24"/>
          <w:szCs w:val="24"/>
          <w:lang w:eastAsia="zh-CN"/>
        </w:rPr>
        <w:t xml:space="preserve"> сельского поселения Ютазинского муниципального района Республики Татарстан</w:t>
      </w:r>
      <w:r w:rsidRPr="00672DF0">
        <w:rPr>
          <w:rFonts w:ascii="Arial" w:eastAsia="Calibri" w:hAnsi="Arial" w:cs="Arial"/>
          <w:color w:val="000000"/>
          <w:sz w:val="24"/>
          <w:szCs w:val="24"/>
        </w:rPr>
        <w:t>.</w:t>
      </w:r>
    </w:p>
    <w:p w:rsidR="00C40B08" w:rsidRPr="00672DF0" w:rsidRDefault="004202FB">
      <w:pPr>
        <w:tabs>
          <w:tab w:val="left" w:pos="0"/>
        </w:tabs>
        <w:jc w:val="both"/>
        <w:rPr>
          <w:rFonts w:ascii="Arial" w:hAnsi="Arial" w:cs="Arial"/>
          <w:sz w:val="24"/>
          <w:szCs w:val="24"/>
        </w:rPr>
      </w:pPr>
      <w:r w:rsidRPr="00672DF0">
        <w:rPr>
          <w:rFonts w:ascii="Arial" w:eastAsia="Calibri" w:hAnsi="Arial" w:cs="Arial"/>
          <w:color w:val="000000"/>
          <w:sz w:val="24"/>
          <w:szCs w:val="24"/>
        </w:rPr>
        <w:t xml:space="preserve">      2. </w:t>
      </w:r>
      <w:r w:rsidRPr="00672DF0">
        <w:rPr>
          <w:rFonts w:ascii="Arial" w:eastAsia="Calibri" w:hAnsi="Arial" w:cs="Arial"/>
          <w:color w:val="000000"/>
          <w:sz w:val="24"/>
          <w:szCs w:val="24"/>
          <w:shd w:val="clear" w:color="auto" w:fill="FFFFFF"/>
          <w:lang w:eastAsia="zh-CN"/>
        </w:rPr>
        <w:t>Официально обнародовать настоящее решение путем официального опубликования на Официальном портале правовой информации Республики Татарстан (https://pravo.tatarstan.ru; свидетельство о регистрации в качестве средства массовой информации ЭЛ № ФС77-60244 выдано 17.12.2013 Федеральной службой по надзору в сфере связи, информационных технологий и массовых коммуникаций (</w:t>
      </w:r>
      <w:proofErr w:type="spellStart"/>
      <w:r w:rsidRPr="00672DF0">
        <w:rPr>
          <w:rFonts w:ascii="Arial" w:eastAsia="Calibri" w:hAnsi="Arial" w:cs="Arial"/>
          <w:color w:val="000000"/>
          <w:sz w:val="24"/>
          <w:szCs w:val="24"/>
          <w:shd w:val="clear" w:color="auto" w:fill="FFFFFF"/>
          <w:lang w:eastAsia="zh-CN"/>
        </w:rPr>
        <w:t>Роскомнадзор</w:t>
      </w:r>
      <w:proofErr w:type="spellEnd"/>
      <w:r w:rsidRPr="00672DF0">
        <w:rPr>
          <w:rFonts w:ascii="Arial" w:eastAsia="Calibri" w:hAnsi="Arial" w:cs="Arial"/>
          <w:color w:val="000000"/>
          <w:sz w:val="24"/>
          <w:szCs w:val="24"/>
          <w:shd w:val="clear" w:color="auto" w:fill="FFFFFF"/>
          <w:lang w:eastAsia="zh-CN"/>
        </w:rPr>
        <w:t>) и размещения на официальном сайте Ютазинского муниципального района Республики Татарстан в составе Портала муниципальных образований Республики Татарстан Единого Портала органов государственной власти и местного самоуправления «Официальный Татарстан» в информационно-телекоммуникационной сети «Интернет» по веб-адресу: http://jutaza.tatarstan.ru/.</w:t>
      </w:r>
    </w:p>
    <w:p w:rsidR="00C40B08" w:rsidRPr="00672DF0" w:rsidRDefault="004202FB">
      <w:pPr>
        <w:tabs>
          <w:tab w:val="left" w:pos="0"/>
        </w:tabs>
        <w:ind w:right="-1" w:firstLine="567"/>
        <w:contextualSpacing/>
        <w:jc w:val="both"/>
        <w:rPr>
          <w:rFonts w:ascii="Arial" w:eastAsia="Calibri" w:hAnsi="Arial" w:cs="Arial"/>
          <w:sz w:val="24"/>
          <w:szCs w:val="24"/>
        </w:rPr>
      </w:pPr>
      <w:r w:rsidRPr="00672DF0">
        <w:rPr>
          <w:rFonts w:ascii="Arial" w:eastAsia="Calibri" w:hAnsi="Arial" w:cs="Arial"/>
          <w:sz w:val="24"/>
          <w:szCs w:val="24"/>
        </w:rPr>
        <w:lastRenderedPageBreak/>
        <w:t>3. Настоящее решение вступает в силу со дня его официального опубликования.</w:t>
      </w:r>
    </w:p>
    <w:p w:rsidR="00C40B08" w:rsidRPr="00672DF0" w:rsidRDefault="004202FB">
      <w:pPr>
        <w:jc w:val="both"/>
        <w:rPr>
          <w:rFonts w:ascii="Arial" w:eastAsiaTheme="minorEastAsia" w:hAnsi="Arial" w:cs="Arial"/>
          <w:color w:val="000000" w:themeColor="text1"/>
          <w:sz w:val="24"/>
          <w:szCs w:val="24"/>
        </w:rPr>
      </w:pPr>
      <w:r w:rsidRPr="00672DF0">
        <w:rPr>
          <w:rFonts w:ascii="Arial" w:eastAsia="Calibri" w:hAnsi="Arial" w:cs="Arial"/>
          <w:color w:val="000000" w:themeColor="text1"/>
          <w:sz w:val="24"/>
          <w:szCs w:val="24"/>
        </w:rPr>
        <w:t xml:space="preserve">        4. Контроль за исполнением настоящего решения оставляю за собой.</w:t>
      </w:r>
    </w:p>
    <w:p w:rsidR="00C40B08" w:rsidRPr="00672DF0" w:rsidRDefault="00C40B08">
      <w:pPr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:rsidR="00C40B08" w:rsidRPr="00672DF0" w:rsidRDefault="00C40B08">
      <w:pPr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:rsidR="00C40B08" w:rsidRPr="00672DF0" w:rsidRDefault="004202FB">
      <w:pPr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  <w:r w:rsidRPr="00672DF0">
        <w:rPr>
          <w:rFonts w:ascii="Arial" w:hAnsi="Arial" w:cs="Arial"/>
          <w:b/>
          <w:color w:val="000000" w:themeColor="text1"/>
          <w:sz w:val="24"/>
          <w:szCs w:val="24"/>
        </w:rPr>
        <w:t xml:space="preserve">        </w:t>
      </w:r>
      <w:r w:rsidRPr="00672DF0">
        <w:rPr>
          <w:rFonts w:ascii="Arial" w:hAnsi="Arial" w:cs="Arial"/>
          <w:color w:val="000000" w:themeColor="text1"/>
          <w:sz w:val="24"/>
          <w:szCs w:val="24"/>
        </w:rPr>
        <w:t xml:space="preserve">Глава </w:t>
      </w:r>
    </w:p>
    <w:p w:rsidR="00C40B08" w:rsidRPr="00672DF0" w:rsidRDefault="004202FB">
      <w:pPr>
        <w:jc w:val="both"/>
        <w:rPr>
          <w:rFonts w:ascii="Arial" w:hAnsi="Arial" w:cs="Arial"/>
          <w:sz w:val="24"/>
          <w:szCs w:val="24"/>
        </w:rPr>
      </w:pPr>
      <w:r w:rsidRPr="00672DF0">
        <w:rPr>
          <w:rFonts w:ascii="Arial" w:hAnsi="Arial" w:cs="Arial"/>
          <w:color w:val="000000" w:themeColor="text1"/>
          <w:sz w:val="24"/>
          <w:szCs w:val="24"/>
        </w:rPr>
        <w:t xml:space="preserve">        </w:t>
      </w:r>
      <w:r w:rsidR="002E0003">
        <w:rPr>
          <w:rFonts w:ascii="Arial" w:hAnsi="Arial" w:cs="Arial"/>
          <w:color w:val="000000" w:themeColor="text1"/>
          <w:sz w:val="24"/>
          <w:szCs w:val="24"/>
        </w:rPr>
        <w:t>Ташкичуйского</w:t>
      </w:r>
      <w:r w:rsidRPr="00672DF0">
        <w:rPr>
          <w:rFonts w:ascii="Arial" w:hAnsi="Arial" w:cs="Arial"/>
          <w:color w:val="000000" w:themeColor="text1"/>
          <w:sz w:val="24"/>
          <w:szCs w:val="24"/>
        </w:rPr>
        <w:t xml:space="preserve"> сельского поселения</w:t>
      </w:r>
    </w:p>
    <w:p w:rsidR="00C40B08" w:rsidRPr="00672DF0" w:rsidRDefault="004202FB">
      <w:pPr>
        <w:jc w:val="both"/>
        <w:rPr>
          <w:rFonts w:ascii="Arial" w:hAnsi="Arial" w:cs="Arial"/>
          <w:sz w:val="24"/>
          <w:szCs w:val="24"/>
        </w:rPr>
      </w:pPr>
      <w:r w:rsidRPr="00672DF0">
        <w:rPr>
          <w:rFonts w:ascii="Arial" w:hAnsi="Arial" w:cs="Arial"/>
          <w:color w:val="000000" w:themeColor="text1"/>
          <w:sz w:val="24"/>
          <w:szCs w:val="24"/>
        </w:rPr>
        <w:t xml:space="preserve">        Ютазинского муниципального района   </w:t>
      </w:r>
    </w:p>
    <w:p w:rsidR="00C40B08" w:rsidRPr="00672DF0" w:rsidRDefault="004202FB">
      <w:pPr>
        <w:jc w:val="both"/>
        <w:rPr>
          <w:rFonts w:ascii="Arial" w:hAnsi="Arial" w:cs="Arial"/>
          <w:sz w:val="24"/>
          <w:szCs w:val="24"/>
        </w:rPr>
      </w:pPr>
      <w:r w:rsidRPr="00672DF0">
        <w:rPr>
          <w:rFonts w:ascii="Arial" w:hAnsi="Arial" w:cs="Arial"/>
          <w:color w:val="000000" w:themeColor="text1"/>
          <w:sz w:val="24"/>
          <w:szCs w:val="24"/>
        </w:rPr>
        <w:t xml:space="preserve">        Республики Татарстан                                                   </w:t>
      </w:r>
      <w:proofErr w:type="spellStart"/>
      <w:r w:rsidR="002E0003">
        <w:rPr>
          <w:rFonts w:ascii="Arial" w:hAnsi="Arial" w:cs="Arial"/>
          <w:color w:val="000000" w:themeColor="text1"/>
          <w:sz w:val="24"/>
          <w:szCs w:val="24"/>
        </w:rPr>
        <w:t>Р.К.Валеев</w:t>
      </w:r>
      <w:proofErr w:type="spellEnd"/>
    </w:p>
    <w:p w:rsidR="00C40B08" w:rsidRPr="00672DF0" w:rsidRDefault="00C40B08">
      <w:pPr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</w:p>
    <w:p w:rsidR="00C40B08" w:rsidRPr="00672DF0" w:rsidRDefault="00C40B08">
      <w:pPr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</w:p>
    <w:p w:rsidR="00C40B08" w:rsidRPr="00672DF0" w:rsidRDefault="00C40B08">
      <w:pPr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</w:p>
    <w:p w:rsidR="00C40B08" w:rsidRPr="00672DF0" w:rsidRDefault="00C40B08">
      <w:pPr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</w:p>
    <w:p w:rsidR="00C40B08" w:rsidRPr="00672DF0" w:rsidRDefault="00C40B08">
      <w:pPr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</w:p>
    <w:p w:rsidR="00C40B08" w:rsidRPr="00672DF0" w:rsidRDefault="00C40B08">
      <w:pPr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</w:p>
    <w:p w:rsidR="00C40B08" w:rsidRPr="00672DF0" w:rsidRDefault="00C40B08">
      <w:pPr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</w:p>
    <w:p w:rsidR="00C40B08" w:rsidRPr="00672DF0" w:rsidRDefault="00C40B08">
      <w:pPr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</w:p>
    <w:p w:rsidR="00C40B08" w:rsidRPr="00672DF0" w:rsidRDefault="00C40B08">
      <w:pPr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</w:p>
    <w:p w:rsidR="00C40B08" w:rsidRPr="00672DF0" w:rsidRDefault="00C40B08">
      <w:pPr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</w:p>
    <w:p w:rsidR="00C40B08" w:rsidRPr="00672DF0" w:rsidRDefault="00C40B08">
      <w:pPr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</w:p>
    <w:p w:rsidR="00C40B08" w:rsidRPr="00672DF0" w:rsidRDefault="00C40B08">
      <w:pPr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</w:p>
    <w:p w:rsidR="00C40B08" w:rsidRPr="00672DF0" w:rsidRDefault="00C40B08">
      <w:pPr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</w:p>
    <w:p w:rsidR="00C40B08" w:rsidRPr="00672DF0" w:rsidRDefault="00C40B08">
      <w:pPr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</w:p>
    <w:p w:rsidR="00C40B08" w:rsidRPr="00672DF0" w:rsidRDefault="00C40B08">
      <w:pPr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</w:p>
    <w:p w:rsidR="00C40B08" w:rsidRPr="00672DF0" w:rsidRDefault="00C40B08">
      <w:pPr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</w:p>
    <w:p w:rsidR="00C40B08" w:rsidRPr="00672DF0" w:rsidRDefault="00C40B08">
      <w:pPr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</w:p>
    <w:p w:rsidR="00C40B08" w:rsidRPr="00672DF0" w:rsidRDefault="00C40B08">
      <w:pPr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</w:p>
    <w:p w:rsidR="00C40B08" w:rsidRPr="00672DF0" w:rsidRDefault="00C40B08">
      <w:pPr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</w:p>
    <w:p w:rsidR="00C40B08" w:rsidRPr="00672DF0" w:rsidRDefault="00C40B08">
      <w:pPr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</w:p>
    <w:p w:rsidR="00C40B08" w:rsidRPr="00672DF0" w:rsidRDefault="00C40B08">
      <w:pPr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</w:p>
    <w:p w:rsidR="00C40B08" w:rsidRPr="00672DF0" w:rsidRDefault="00C40B08">
      <w:pPr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</w:p>
    <w:p w:rsidR="00C40B08" w:rsidRPr="00672DF0" w:rsidRDefault="00C40B08">
      <w:pPr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</w:p>
    <w:p w:rsidR="00C40B08" w:rsidRPr="00672DF0" w:rsidRDefault="00C40B08">
      <w:pPr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</w:p>
    <w:p w:rsidR="00C40B08" w:rsidRPr="00672DF0" w:rsidRDefault="00C40B08">
      <w:pPr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</w:p>
    <w:p w:rsidR="00C40B08" w:rsidRPr="00672DF0" w:rsidRDefault="00C40B08">
      <w:pPr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</w:p>
    <w:p w:rsidR="00C40B08" w:rsidRPr="00672DF0" w:rsidRDefault="00C40B08">
      <w:pPr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</w:p>
    <w:p w:rsidR="00C40B08" w:rsidRPr="00672DF0" w:rsidRDefault="00C40B08">
      <w:pPr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</w:p>
    <w:p w:rsidR="00C40B08" w:rsidRDefault="00C40B08">
      <w:pPr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</w:p>
    <w:p w:rsidR="002E0003" w:rsidRDefault="002E0003">
      <w:pPr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</w:p>
    <w:p w:rsidR="002E0003" w:rsidRDefault="002E0003">
      <w:pPr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</w:p>
    <w:p w:rsidR="002E0003" w:rsidRDefault="002E0003">
      <w:pPr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</w:p>
    <w:p w:rsidR="002E0003" w:rsidRDefault="002E0003">
      <w:pPr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</w:p>
    <w:p w:rsidR="002E0003" w:rsidRDefault="002E0003">
      <w:pPr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</w:p>
    <w:p w:rsidR="002E0003" w:rsidRDefault="002E0003">
      <w:pPr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</w:p>
    <w:p w:rsidR="002E0003" w:rsidRDefault="002E0003">
      <w:pPr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</w:p>
    <w:p w:rsidR="002E0003" w:rsidRDefault="002E0003">
      <w:pPr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</w:p>
    <w:p w:rsidR="002E0003" w:rsidRDefault="002E0003">
      <w:pPr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</w:p>
    <w:p w:rsidR="002E0003" w:rsidRDefault="002E0003">
      <w:pPr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</w:p>
    <w:p w:rsidR="002E0003" w:rsidRDefault="002E0003">
      <w:pPr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</w:p>
    <w:p w:rsidR="002E0003" w:rsidRDefault="002E0003">
      <w:pPr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</w:p>
    <w:p w:rsidR="002E0003" w:rsidRPr="00672DF0" w:rsidRDefault="002E0003">
      <w:pPr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</w:p>
    <w:p w:rsidR="00C40B08" w:rsidRPr="00672DF0" w:rsidRDefault="00C40B08">
      <w:pPr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</w:p>
    <w:p w:rsidR="00C40B08" w:rsidRPr="00672DF0" w:rsidRDefault="00C40B08">
      <w:pPr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</w:p>
    <w:p w:rsidR="00C40B08" w:rsidRPr="00672DF0" w:rsidRDefault="00C40B08">
      <w:pPr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</w:p>
    <w:p w:rsidR="004202FB" w:rsidRDefault="004202FB">
      <w:pPr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672DF0">
        <w:rPr>
          <w:rFonts w:ascii="Arial" w:hAnsi="Arial" w:cs="Arial"/>
          <w:color w:val="000000" w:themeColor="text1"/>
          <w:sz w:val="24"/>
          <w:szCs w:val="24"/>
        </w:rPr>
        <w:t xml:space="preserve">                                                                 </w:t>
      </w:r>
    </w:p>
    <w:p w:rsidR="004202FB" w:rsidRDefault="004202FB">
      <w:pPr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:rsidR="00C40B08" w:rsidRPr="00672DF0" w:rsidRDefault="004202FB">
      <w:pPr>
        <w:jc w:val="both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lastRenderedPageBreak/>
        <w:t xml:space="preserve">                                                                </w:t>
      </w:r>
      <w:r w:rsidRPr="00672DF0">
        <w:rPr>
          <w:rFonts w:ascii="Arial" w:hAnsi="Arial" w:cs="Arial"/>
          <w:color w:val="000000" w:themeColor="text1"/>
          <w:sz w:val="24"/>
          <w:szCs w:val="24"/>
        </w:rPr>
        <w:t xml:space="preserve">   Приложение </w:t>
      </w:r>
    </w:p>
    <w:p w:rsidR="00C40B08" w:rsidRPr="00672DF0" w:rsidRDefault="004202FB">
      <w:pPr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672DF0">
        <w:rPr>
          <w:rFonts w:ascii="Arial" w:hAnsi="Arial" w:cs="Arial"/>
          <w:color w:val="000000" w:themeColor="text1"/>
          <w:sz w:val="24"/>
          <w:szCs w:val="24"/>
        </w:rPr>
        <w:t xml:space="preserve">                                                                    к решению Совета</w:t>
      </w:r>
    </w:p>
    <w:p w:rsidR="00C40B08" w:rsidRPr="00672DF0" w:rsidRDefault="004202FB">
      <w:pPr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672DF0">
        <w:rPr>
          <w:rFonts w:ascii="Arial" w:hAnsi="Arial" w:cs="Arial"/>
          <w:color w:val="000000" w:themeColor="text1"/>
          <w:sz w:val="24"/>
          <w:szCs w:val="24"/>
        </w:rPr>
        <w:t xml:space="preserve">                                                                    </w:t>
      </w:r>
      <w:r w:rsidR="00C6710A">
        <w:rPr>
          <w:rFonts w:ascii="Arial" w:hAnsi="Arial" w:cs="Arial"/>
          <w:color w:val="000000" w:themeColor="text1"/>
          <w:sz w:val="24"/>
          <w:szCs w:val="24"/>
        </w:rPr>
        <w:t>Ташкичуйского</w:t>
      </w:r>
      <w:r w:rsidRPr="00672DF0">
        <w:rPr>
          <w:rFonts w:ascii="Arial" w:hAnsi="Arial" w:cs="Arial"/>
          <w:color w:val="000000" w:themeColor="text1"/>
          <w:sz w:val="24"/>
          <w:szCs w:val="24"/>
        </w:rPr>
        <w:t xml:space="preserve"> сельского поселения</w:t>
      </w:r>
    </w:p>
    <w:p w:rsidR="00C40B08" w:rsidRPr="00672DF0" w:rsidRDefault="004202FB">
      <w:pPr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672DF0">
        <w:rPr>
          <w:rFonts w:ascii="Arial" w:hAnsi="Arial" w:cs="Arial"/>
          <w:color w:val="000000" w:themeColor="text1"/>
          <w:sz w:val="24"/>
          <w:szCs w:val="24"/>
        </w:rPr>
        <w:t xml:space="preserve">                                                                    Ютазинского муниципального  </w:t>
      </w:r>
    </w:p>
    <w:p w:rsidR="00C40B08" w:rsidRPr="00672DF0" w:rsidRDefault="004202FB">
      <w:pPr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672DF0">
        <w:rPr>
          <w:rFonts w:ascii="Arial" w:hAnsi="Arial" w:cs="Arial"/>
          <w:color w:val="000000" w:themeColor="text1"/>
          <w:sz w:val="24"/>
          <w:szCs w:val="24"/>
        </w:rPr>
        <w:t xml:space="preserve">                                                                    района Республики Татарстан</w:t>
      </w:r>
    </w:p>
    <w:p w:rsidR="00C40B08" w:rsidRPr="00672DF0" w:rsidRDefault="004202FB">
      <w:pPr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672DF0">
        <w:rPr>
          <w:rFonts w:ascii="Arial" w:hAnsi="Arial" w:cs="Arial"/>
          <w:color w:val="000000" w:themeColor="text1"/>
          <w:sz w:val="24"/>
          <w:szCs w:val="24"/>
        </w:rPr>
        <w:t xml:space="preserve">                                                                    от _________2025 г. № ______</w:t>
      </w:r>
    </w:p>
    <w:p w:rsidR="00C40B08" w:rsidRPr="00672DF0" w:rsidRDefault="00C40B08">
      <w:pPr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:rsidR="00C40B08" w:rsidRPr="00672DF0" w:rsidRDefault="004202FB">
      <w:pPr>
        <w:jc w:val="center"/>
        <w:outlineLvl w:val="2"/>
        <w:rPr>
          <w:rFonts w:ascii="Arial" w:hAnsi="Arial" w:cs="Arial"/>
          <w:sz w:val="24"/>
          <w:szCs w:val="24"/>
        </w:rPr>
      </w:pPr>
      <w:r w:rsidRPr="00672DF0">
        <w:rPr>
          <w:rFonts w:ascii="Arial" w:hAnsi="Arial" w:cs="Arial"/>
          <w:color w:val="000000"/>
          <w:sz w:val="24"/>
          <w:szCs w:val="24"/>
        </w:rPr>
        <w:t xml:space="preserve">Порядок уведомления представителя нанимателя (работодателя) о фактах обращения в целях склонения муниципального служащего к совершению коррупционных правонарушений, регистрации таких уведомлений и организации проверки содержащихся в них сведений, </w:t>
      </w:r>
      <w:r w:rsidRPr="00672DF0">
        <w:rPr>
          <w:rFonts w:ascii="Arial" w:hAnsi="Arial" w:cs="Arial"/>
          <w:color w:val="000000" w:themeColor="text1"/>
          <w:sz w:val="24"/>
          <w:szCs w:val="24"/>
        </w:rPr>
        <w:t xml:space="preserve">поступающих в Совет </w:t>
      </w:r>
      <w:r w:rsidR="00C6710A">
        <w:rPr>
          <w:rFonts w:ascii="Arial" w:hAnsi="Arial" w:cs="Arial"/>
          <w:color w:val="000000" w:themeColor="text1"/>
          <w:sz w:val="24"/>
          <w:szCs w:val="24"/>
        </w:rPr>
        <w:t>Ташкичуйского</w:t>
      </w:r>
      <w:r w:rsidRPr="00672DF0">
        <w:rPr>
          <w:rFonts w:ascii="Arial" w:hAnsi="Arial" w:cs="Arial"/>
          <w:color w:val="000000" w:themeColor="text1"/>
          <w:sz w:val="24"/>
          <w:szCs w:val="24"/>
        </w:rPr>
        <w:t xml:space="preserve"> сельского поселения Ютазинского муниципального района Республики Татарстан и Исполнительный комитет </w:t>
      </w:r>
      <w:r w:rsidR="00C6710A">
        <w:rPr>
          <w:rFonts w:ascii="Arial" w:hAnsi="Arial" w:cs="Arial"/>
          <w:color w:val="000000" w:themeColor="text1"/>
          <w:sz w:val="24"/>
          <w:szCs w:val="24"/>
        </w:rPr>
        <w:t>Ташкичуйского</w:t>
      </w:r>
      <w:r w:rsidRPr="00672DF0">
        <w:rPr>
          <w:rFonts w:ascii="Arial" w:hAnsi="Arial" w:cs="Arial"/>
          <w:color w:val="000000" w:themeColor="text1"/>
          <w:sz w:val="24"/>
          <w:szCs w:val="24"/>
        </w:rPr>
        <w:t xml:space="preserve"> сельского поселения Ютазинского муниципального района Республики Татарстан</w:t>
      </w:r>
    </w:p>
    <w:p w:rsidR="00C40B08" w:rsidRPr="00672DF0" w:rsidRDefault="00C40B08">
      <w:pPr>
        <w:pStyle w:val="HEADERTEXT0"/>
        <w:jc w:val="center"/>
        <w:outlineLvl w:val="2"/>
        <w:rPr>
          <w:b/>
          <w:color w:val="000000"/>
          <w:sz w:val="24"/>
          <w:szCs w:val="24"/>
        </w:rPr>
      </w:pPr>
    </w:p>
    <w:p w:rsidR="00C40B08" w:rsidRPr="00672DF0" w:rsidRDefault="004202FB">
      <w:pPr>
        <w:pStyle w:val="FORMATTEXT0"/>
        <w:ind w:firstLine="113"/>
        <w:jc w:val="both"/>
        <w:rPr>
          <w:color w:val="000000"/>
          <w:sz w:val="24"/>
          <w:szCs w:val="24"/>
        </w:rPr>
      </w:pPr>
      <w:r w:rsidRPr="00672DF0">
        <w:rPr>
          <w:color w:val="000000"/>
          <w:sz w:val="24"/>
          <w:szCs w:val="24"/>
        </w:rPr>
        <w:t xml:space="preserve">   1. </w:t>
      </w:r>
      <w:r w:rsidRPr="00672DF0">
        <w:rPr>
          <w:color w:val="000000"/>
          <w:spacing w:val="-1"/>
          <w:sz w:val="24"/>
          <w:szCs w:val="24"/>
        </w:rPr>
        <w:t xml:space="preserve">Порядок уведомления представителя нанимателя (работодателя) (далее - Наниматель) о фактах обращения в целях склонения муниципального служащего к совершению коррупционных правонарушений, регистрации таких уведомлений и организации проверки содержащихся в них сведений, </w:t>
      </w:r>
      <w:r w:rsidRPr="00672DF0">
        <w:rPr>
          <w:color w:val="000000" w:themeColor="text1"/>
          <w:spacing w:val="-1"/>
          <w:sz w:val="24"/>
          <w:szCs w:val="24"/>
        </w:rPr>
        <w:t xml:space="preserve">поступающих в Совет </w:t>
      </w:r>
      <w:r w:rsidR="00C6710A">
        <w:rPr>
          <w:color w:val="000000" w:themeColor="text1"/>
          <w:spacing w:val="-1"/>
          <w:sz w:val="24"/>
          <w:szCs w:val="24"/>
        </w:rPr>
        <w:t>Ташкичуйского</w:t>
      </w:r>
      <w:r w:rsidRPr="00672DF0">
        <w:rPr>
          <w:color w:val="000000" w:themeColor="text1"/>
          <w:spacing w:val="-1"/>
          <w:sz w:val="24"/>
          <w:szCs w:val="24"/>
        </w:rPr>
        <w:t xml:space="preserve"> сельского поселения Ютазинского муниципального района Республики Татарстан и Исполнительный комитет </w:t>
      </w:r>
      <w:r w:rsidR="00C6710A">
        <w:rPr>
          <w:color w:val="000000" w:themeColor="text1"/>
          <w:spacing w:val="-1"/>
          <w:sz w:val="24"/>
          <w:szCs w:val="24"/>
        </w:rPr>
        <w:t>Ташкичуйского</w:t>
      </w:r>
      <w:r w:rsidRPr="00672DF0">
        <w:rPr>
          <w:color w:val="000000" w:themeColor="text1"/>
          <w:spacing w:val="-1"/>
          <w:sz w:val="24"/>
          <w:szCs w:val="24"/>
        </w:rPr>
        <w:t xml:space="preserve"> сельского поселения Ютазинского муниципального района Республики Татарстан</w:t>
      </w:r>
      <w:r w:rsidRPr="00672DF0">
        <w:rPr>
          <w:color w:val="000000"/>
          <w:spacing w:val="-1"/>
          <w:sz w:val="24"/>
          <w:szCs w:val="24"/>
        </w:rPr>
        <w:t xml:space="preserve"> (далее - Порядок),</w:t>
      </w:r>
      <w:r w:rsidRPr="00672DF0">
        <w:rPr>
          <w:color w:val="000000"/>
          <w:spacing w:val="-2"/>
          <w:sz w:val="24"/>
          <w:szCs w:val="24"/>
        </w:rPr>
        <w:t xml:space="preserve"> разработан в целях реализации положений Федерального закона от 25.12.2008 № 273-ФЗ «О противодействии коррупции»</w:t>
      </w:r>
      <w:r w:rsidRPr="00672DF0">
        <w:rPr>
          <w:color w:val="000000"/>
          <w:spacing w:val="-13"/>
          <w:sz w:val="24"/>
          <w:szCs w:val="24"/>
        </w:rPr>
        <w:t>.</w:t>
      </w:r>
    </w:p>
    <w:p w:rsidR="00C40B08" w:rsidRPr="00672DF0" w:rsidRDefault="004202FB">
      <w:pPr>
        <w:shd w:val="clear" w:color="auto" w:fill="FFFFFF"/>
        <w:tabs>
          <w:tab w:val="left" w:pos="1123"/>
        </w:tabs>
        <w:jc w:val="both"/>
        <w:rPr>
          <w:rFonts w:ascii="Arial" w:hAnsi="Arial" w:cs="Arial"/>
          <w:sz w:val="24"/>
          <w:szCs w:val="24"/>
        </w:rPr>
      </w:pPr>
      <w:r w:rsidRPr="00672DF0">
        <w:rPr>
          <w:rFonts w:ascii="Arial" w:hAnsi="Arial" w:cs="Arial"/>
          <w:color w:val="000000"/>
          <w:spacing w:val="-37"/>
          <w:sz w:val="24"/>
          <w:szCs w:val="24"/>
        </w:rPr>
        <w:t xml:space="preserve">              </w:t>
      </w:r>
      <w:r w:rsidRPr="00672DF0">
        <w:rPr>
          <w:rFonts w:ascii="Arial" w:hAnsi="Arial" w:cs="Arial"/>
          <w:color w:val="000000"/>
          <w:spacing w:val="-5"/>
          <w:sz w:val="24"/>
          <w:szCs w:val="24"/>
        </w:rPr>
        <w:t xml:space="preserve">2. Действие настоящего Порядка распространяется на муниципальных служащих, в отношении которых Нанимателем выступает </w:t>
      </w:r>
      <w:r w:rsidRPr="00672DF0">
        <w:rPr>
          <w:rFonts w:ascii="Arial" w:hAnsi="Arial" w:cs="Arial"/>
          <w:color w:val="000000" w:themeColor="text1"/>
          <w:spacing w:val="-5"/>
          <w:sz w:val="24"/>
          <w:szCs w:val="24"/>
        </w:rPr>
        <w:t xml:space="preserve">Совет </w:t>
      </w:r>
      <w:r w:rsidR="00C6710A">
        <w:rPr>
          <w:rFonts w:ascii="Arial" w:hAnsi="Arial" w:cs="Arial"/>
          <w:color w:val="000000" w:themeColor="text1"/>
          <w:spacing w:val="-5"/>
          <w:sz w:val="24"/>
          <w:szCs w:val="24"/>
        </w:rPr>
        <w:t xml:space="preserve">Ташкичуйского сельского </w:t>
      </w:r>
      <w:r w:rsidRPr="00672DF0">
        <w:rPr>
          <w:rFonts w:ascii="Arial" w:hAnsi="Arial" w:cs="Arial"/>
          <w:color w:val="000000" w:themeColor="text1"/>
          <w:spacing w:val="-5"/>
          <w:sz w:val="24"/>
          <w:szCs w:val="24"/>
        </w:rPr>
        <w:t xml:space="preserve">поселения Ютазинского муниципального района Республики Татарстан и Исполнительный комитет </w:t>
      </w:r>
      <w:r w:rsidR="00C6710A">
        <w:rPr>
          <w:rFonts w:ascii="Arial" w:hAnsi="Arial" w:cs="Arial"/>
          <w:color w:val="000000" w:themeColor="text1"/>
          <w:spacing w:val="-5"/>
          <w:sz w:val="24"/>
          <w:szCs w:val="24"/>
        </w:rPr>
        <w:t xml:space="preserve">Ташкичуйского сельского </w:t>
      </w:r>
      <w:r w:rsidRPr="00672DF0">
        <w:rPr>
          <w:rFonts w:ascii="Arial" w:hAnsi="Arial" w:cs="Arial"/>
          <w:color w:val="000000" w:themeColor="text1"/>
          <w:spacing w:val="-5"/>
          <w:sz w:val="24"/>
          <w:szCs w:val="24"/>
        </w:rPr>
        <w:t>поселения Ютазинского муниципального района Республики Татарстан.</w:t>
      </w:r>
    </w:p>
    <w:p w:rsidR="00C40B08" w:rsidRPr="00672DF0" w:rsidRDefault="004202FB">
      <w:pPr>
        <w:shd w:val="clear" w:color="auto" w:fill="FFFFFF"/>
        <w:tabs>
          <w:tab w:val="left" w:pos="1123"/>
        </w:tabs>
        <w:jc w:val="both"/>
        <w:rPr>
          <w:rFonts w:ascii="Arial" w:hAnsi="Arial" w:cs="Arial"/>
          <w:sz w:val="24"/>
          <w:szCs w:val="24"/>
        </w:rPr>
      </w:pPr>
      <w:r w:rsidRPr="00672DF0">
        <w:rPr>
          <w:rFonts w:ascii="Arial" w:hAnsi="Arial" w:cs="Arial"/>
          <w:color w:val="000000"/>
          <w:spacing w:val="-5"/>
          <w:sz w:val="24"/>
          <w:szCs w:val="24"/>
        </w:rPr>
        <w:t xml:space="preserve">  Настоящий Порядок устанавливает обязательную процедуру уведомления муниципальными служащими Нанимателя о фактах обращения к ним в целях склонения их к совершению коррупционных правонарушений, а также регистрации таких уведомлений и организации проверки содержащихся в них сведений.</w:t>
      </w:r>
    </w:p>
    <w:p w:rsidR="00C40B08" w:rsidRPr="00672DF0" w:rsidRDefault="004202FB">
      <w:pPr>
        <w:shd w:val="clear" w:color="auto" w:fill="FFFFFF"/>
        <w:tabs>
          <w:tab w:val="left" w:pos="1123"/>
        </w:tabs>
        <w:jc w:val="both"/>
        <w:rPr>
          <w:rFonts w:ascii="Arial" w:hAnsi="Arial" w:cs="Arial"/>
          <w:sz w:val="24"/>
          <w:szCs w:val="24"/>
        </w:rPr>
      </w:pPr>
      <w:r w:rsidRPr="00672DF0">
        <w:rPr>
          <w:rFonts w:ascii="Arial" w:hAnsi="Arial" w:cs="Arial"/>
          <w:color w:val="000000"/>
          <w:spacing w:val="-5"/>
          <w:sz w:val="24"/>
          <w:szCs w:val="24"/>
        </w:rPr>
        <w:t xml:space="preserve">     3. Уведомление </w:t>
      </w:r>
      <w:r w:rsidRPr="00672DF0">
        <w:rPr>
          <w:rFonts w:ascii="Arial" w:hAnsi="Arial" w:cs="Arial"/>
          <w:color w:val="000000"/>
          <w:spacing w:val="-4"/>
          <w:sz w:val="24"/>
          <w:szCs w:val="24"/>
        </w:rPr>
        <w:t>о фактах обращения в целях склонения муниципального служащего</w:t>
      </w:r>
      <w:r w:rsidRPr="00672DF0">
        <w:rPr>
          <w:rFonts w:ascii="Arial" w:hAnsi="Arial" w:cs="Arial"/>
          <w:color w:val="000000"/>
          <w:spacing w:val="-1"/>
          <w:sz w:val="24"/>
          <w:szCs w:val="24"/>
        </w:rPr>
        <w:t xml:space="preserve"> к совершению коррупционных правонарушений в </w:t>
      </w:r>
      <w:r w:rsidRPr="00672DF0">
        <w:rPr>
          <w:rFonts w:ascii="Arial" w:hAnsi="Arial" w:cs="Arial"/>
          <w:color w:val="000000" w:themeColor="text1"/>
          <w:spacing w:val="-1"/>
          <w:sz w:val="24"/>
          <w:szCs w:val="24"/>
        </w:rPr>
        <w:t xml:space="preserve">Совете </w:t>
      </w:r>
      <w:r w:rsidR="00C6710A">
        <w:rPr>
          <w:rFonts w:ascii="Arial" w:hAnsi="Arial" w:cs="Arial"/>
          <w:color w:val="000000" w:themeColor="text1"/>
          <w:spacing w:val="-1"/>
          <w:sz w:val="24"/>
          <w:szCs w:val="24"/>
        </w:rPr>
        <w:t xml:space="preserve">Ташкичуйского сельского </w:t>
      </w:r>
      <w:r w:rsidRPr="00672DF0">
        <w:rPr>
          <w:rFonts w:ascii="Arial" w:hAnsi="Arial" w:cs="Arial"/>
          <w:color w:val="000000" w:themeColor="text1"/>
          <w:spacing w:val="-1"/>
          <w:sz w:val="24"/>
          <w:szCs w:val="24"/>
        </w:rPr>
        <w:t xml:space="preserve">поселения Ютазинского муниципального района Республики Татарстан и Исполнительном комитете </w:t>
      </w:r>
      <w:r w:rsidR="00C6710A">
        <w:rPr>
          <w:rFonts w:ascii="Arial" w:hAnsi="Arial" w:cs="Arial"/>
          <w:color w:val="000000" w:themeColor="text1"/>
          <w:spacing w:val="-1"/>
          <w:sz w:val="24"/>
          <w:szCs w:val="24"/>
        </w:rPr>
        <w:t xml:space="preserve">Ташкичуйского сельского </w:t>
      </w:r>
      <w:r w:rsidRPr="00672DF0">
        <w:rPr>
          <w:rFonts w:ascii="Arial" w:hAnsi="Arial" w:cs="Arial"/>
          <w:color w:val="000000" w:themeColor="text1"/>
          <w:spacing w:val="-1"/>
          <w:sz w:val="24"/>
          <w:szCs w:val="24"/>
        </w:rPr>
        <w:t>поселения Ютазинского муниципального района Республики Татарстан</w:t>
      </w:r>
      <w:r w:rsidRPr="00672DF0">
        <w:rPr>
          <w:rFonts w:ascii="Arial" w:hAnsi="Arial" w:cs="Arial"/>
          <w:color w:val="000000"/>
          <w:spacing w:val="-5"/>
          <w:sz w:val="24"/>
          <w:szCs w:val="24"/>
        </w:rPr>
        <w:t xml:space="preserve"> (далее - Уведомление) заполняется и передается муниципальным служащим Нанимателю, по форме согласно приложению № 1 к настоящему Порядку не позднее рабочего дня, следующего за днем обращения, за исключением выходных и нерабочих праздничных дней когда муниципальному служащему стало известно о фактах склонения его к совершению коррупционного правонарушения.</w:t>
      </w:r>
    </w:p>
    <w:p w:rsidR="00C40B08" w:rsidRPr="00672DF0" w:rsidRDefault="004202FB">
      <w:pPr>
        <w:shd w:val="clear" w:color="auto" w:fill="FFFFFF"/>
        <w:tabs>
          <w:tab w:val="left" w:pos="1123"/>
        </w:tabs>
        <w:jc w:val="both"/>
        <w:rPr>
          <w:rFonts w:ascii="Arial" w:hAnsi="Arial" w:cs="Arial"/>
          <w:sz w:val="24"/>
          <w:szCs w:val="24"/>
        </w:rPr>
      </w:pPr>
      <w:r w:rsidRPr="00672DF0">
        <w:rPr>
          <w:rFonts w:ascii="Arial" w:hAnsi="Arial" w:cs="Arial"/>
          <w:color w:val="000000"/>
          <w:spacing w:val="-5"/>
          <w:sz w:val="24"/>
          <w:szCs w:val="24"/>
        </w:rPr>
        <w:t xml:space="preserve">         Перечень сведений, содержащихся в Уведомлении, приведен в приложении № 2 к настоящему Порядку.</w:t>
      </w:r>
    </w:p>
    <w:p w:rsidR="00C40B08" w:rsidRPr="00672DF0" w:rsidRDefault="004202FB">
      <w:pPr>
        <w:shd w:val="clear" w:color="auto" w:fill="FFFFFF"/>
        <w:tabs>
          <w:tab w:val="left" w:pos="1123"/>
        </w:tabs>
        <w:jc w:val="both"/>
        <w:rPr>
          <w:rFonts w:ascii="Arial" w:hAnsi="Arial" w:cs="Arial"/>
          <w:sz w:val="24"/>
          <w:szCs w:val="24"/>
        </w:rPr>
      </w:pPr>
      <w:r w:rsidRPr="00672DF0">
        <w:rPr>
          <w:rFonts w:ascii="Arial" w:hAnsi="Arial" w:cs="Arial"/>
          <w:color w:val="000000"/>
          <w:spacing w:val="-5"/>
          <w:sz w:val="24"/>
          <w:szCs w:val="24"/>
        </w:rPr>
        <w:t xml:space="preserve">   К Уведомлению прилагаются все имеющиеся материалы, подтверждающие обстоятельства обращения в целях склонения муниципального служащего к совершению коррупционных правонарушений.</w:t>
      </w:r>
    </w:p>
    <w:p w:rsidR="00C40B08" w:rsidRPr="00672DF0" w:rsidRDefault="004202FB">
      <w:pPr>
        <w:shd w:val="clear" w:color="auto" w:fill="FFFFFF"/>
        <w:tabs>
          <w:tab w:val="left" w:pos="1123"/>
        </w:tabs>
        <w:jc w:val="both"/>
        <w:rPr>
          <w:rFonts w:ascii="Arial" w:hAnsi="Arial" w:cs="Arial"/>
          <w:sz w:val="24"/>
          <w:szCs w:val="24"/>
        </w:rPr>
      </w:pPr>
      <w:r w:rsidRPr="00672DF0">
        <w:rPr>
          <w:rFonts w:ascii="Arial" w:hAnsi="Arial" w:cs="Arial"/>
          <w:color w:val="000000"/>
          <w:spacing w:val="-5"/>
          <w:sz w:val="24"/>
          <w:szCs w:val="24"/>
        </w:rPr>
        <w:t xml:space="preserve">     4. При нахождении муниципального служащего не при исполнении служебных обязанностей и вне пределов места работы о факте склонения его к совершению коррупционного правонарушения он обязан уведомить Нанимателя, по любым доступным средствам связи, а по прибытии к месту службы оформить соответствующее Уведомление в письменной форме.</w:t>
      </w:r>
    </w:p>
    <w:p w:rsidR="00C40B08" w:rsidRPr="00672DF0" w:rsidRDefault="004202FB">
      <w:pPr>
        <w:shd w:val="clear" w:color="auto" w:fill="FFFFFF"/>
        <w:tabs>
          <w:tab w:val="left" w:pos="1123"/>
        </w:tabs>
        <w:jc w:val="both"/>
        <w:rPr>
          <w:rFonts w:ascii="Arial" w:hAnsi="Arial" w:cs="Arial"/>
          <w:sz w:val="24"/>
          <w:szCs w:val="24"/>
        </w:rPr>
      </w:pPr>
      <w:r w:rsidRPr="00672DF0">
        <w:rPr>
          <w:rFonts w:ascii="Arial" w:hAnsi="Arial" w:cs="Arial"/>
          <w:color w:val="000000"/>
          <w:spacing w:val="-5"/>
          <w:sz w:val="24"/>
          <w:szCs w:val="24"/>
        </w:rPr>
        <w:t xml:space="preserve">      Муниципальный служащий о фактах склонения его к совершению коррупционного правонарушения может уведомить органы прокуратуры и другие государственные </w:t>
      </w:r>
      <w:r w:rsidRPr="00672DF0">
        <w:rPr>
          <w:rFonts w:ascii="Arial" w:hAnsi="Arial" w:cs="Arial"/>
          <w:color w:val="000000"/>
          <w:spacing w:val="-5"/>
          <w:sz w:val="24"/>
          <w:szCs w:val="24"/>
        </w:rPr>
        <w:lastRenderedPageBreak/>
        <w:t>органы, о чем обязан сообщить, в том числе с указанием содержания Уведомления Нанимателю.</w:t>
      </w:r>
    </w:p>
    <w:p w:rsidR="00C40B08" w:rsidRPr="00672DF0" w:rsidRDefault="004202FB">
      <w:pPr>
        <w:shd w:val="clear" w:color="auto" w:fill="FFFFFF"/>
        <w:tabs>
          <w:tab w:val="left" w:pos="1123"/>
        </w:tabs>
        <w:jc w:val="both"/>
        <w:rPr>
          <w:rFonts w:ascii="Arial" w:hAnsi="Arial" w:cs="Arial"/>
          <w:sz w:val="24"/>
          <w:szCs w:val="24"/>
        </w:rPr>
      </w:pPr>
      <w:r w:rsidRPr="00672DF0">
        <w:rPr>
          <w:rFonts w:ascii="Arial" w:hAnsi="Arial" w:cs="Arial"/>
          <w:color w:val="000000"/>
          <w:spacing w:val="-5"/>
          <w:sz w:val="24"/>
          <w:szCs w:val="24"/>
        </w:rPr>
        <w:t xml:space="preserve">     5. Регистрация Уведомления осуществляется секретарем </w:t>
      </w:r>
      <w:r w:rsidRPr="00672DF0">
        <w:rPr>
          <w:rFonts w:ascii="Arial" w:hAnsi="Arial" w:cs="Arial"/>
          <w:color w:val="000000" w:themeColor="text1"/>
          <w:spacing w:val="-1"/>
          <w:sz w:val="24"/>
          <w:szCs w:val="24"/>
        </w:rPr>
        <w:t xml:space="preserve">Исполнительного комитета </w:t>
      </w:r>
      <w:r w:rsidR="00C6710A">
        <w:rPr>
          <w:rFonts w:ascii="Arial" w:hAnsi="Arial" w:cs="Arial"/>
          <w:color w:val="000000" w:themeColor="text1"/>
          <w:spacing w:val="-1"/>
          <w:sz w:val="24"/>
          <w:szCs w:val="24"/>
        </w:rPr>
        <w:t xml:space="preserve">Ташкичуйского сельского </w:t>
      </w:r>
      <w:r w:rsidRPr="00672DF0">
        <w:rPr>
          <w:rFonts w:ascii="Arial" w:hAnsi="Arial" w:cs="Arial"/>
          <w:color w:val="000000" w:themeColor="text1"/>
          <w:spacing w:val="-1"/>
          <w:sz w:val="24"/>
          <w:szCs w:val="24"/>
        </w:rPr>
        <w:t>поселения Ютазинского муниципального района Республики Татарстан</w:t>
      </w:r>
      <w:r w:rsidRPr="00672DF0">
        <w:rPr>
          <w:rFonts w:ascii="Arial" w:hAnsi="Arial" w:cs="Arial"/>
          <w:color w:val="000000"/>
          <w:spacing w:val="-5"/>
          <w:sz w:val="24"/>
          <w:szCs w:val="24"/>
        </w:rPr>
        <w:t xml:space="preserve"> в день его поступления в Журнале </w:t>
      </w:r>
      <w:r w:rsidRPr="00672DF0">
        <w:rPr>
          <w:rFonts w:ascii="Arial" w:hAnsi="Arial" w:cs="Arial"/>
          <w:color w:val="000000"/>
          <w:spacing w:val="-4"/>
          <w:sz w:val="24"/>
          <w:szCs w:val="24"/>
        </w:rPr>
        <w:t>учета уведомлений о фактах обращения в целях склонения муниципального служащего</w:t>
      </w:r>
      <w:r w:rsidRPr="00672DF0">
        <w:rPr>
          <w:rFonts w:ascii="Arial" w:hAnsi="Arial" w:cs="Arial"/>
          <w:color w:val="000000"/>
          <w:spacing w:val="-1"/>
          <w:sz w:val="24"/>
          <w:szCs w:val="24"/>
        </w:rPr>
        <w:t xml:space="preserve"> к совершению коррупционных правонарушений в </w:t>
      </w:r>
      <w:r w:rsidRPr="00672DF0">
        <w:rPr>
          <w:rFonts w:ascii="Arial" w:hAnsi="Arial" w:cs="Arial"/>
          <w:color w:val="000000" w:themeColor="text1"/>
          <w:spacing w:val="-1"/>
          <w:sz w:val="24"/>
          <w:szCs w:val="24"/>
        </w:rPr>
        <w:t xml:space="preserve">Совете </w:t>
      </w:r>
      <w:r w:rsidR="00C6710A">
        <w:rPr>
          <w:rFonts w:ascii="Arial" w:hAnsi="Arial" w:cs="Arial"/>
          <w:color w:val="000000" w:themeColor="text1"/>
          <w:spacing w:val="-1"/>
          <w:sz w:val="24"/>
          <w:szCs w:val="24"/>
        </w:rPr>
        <w:t xml:space="preserve">Ташкичуйского сельского </w:t>
      </w:r>
      <w:r w:rsidRPr="00672DF0">
        <w:rPr>
          <w:rFonts w:ascii="Arial" w:hAnsi="Arial" w:cs="Arial"/>
          <w:color w:val="000000" w:themeColor="text1"/>
          <w:spacing w:val="-1"/>
          <w:sz w:val="24"/>
          <w:szCs w:val="24"/>
        </w:rPr>
        <w:t xml:space="preserve">поселения Ютазинского муниципального района Республики Татарстан и Исполнительном комитете </w:t>
      </w:r>
      <w:r w:rsidR="00C6710A">
        <w:rPr>
          <w:rFonts w:ascii="Arial" w:hAnsi="Arial" w:cs="Arial"/>
          <w:color w:val="000000" w:themeColor="text1"/>
          <w:spacing w:val="-1"/>
          <w:sz w:val="24"/>
          <w:szCs w:val="24"/>
        </w:rPr>
        <w:t xml:space="preserve">Ташкичуйского сельского </w:t>
      </w:r>
      <w:r w:rsidRPr="00672DF0">
        <w:rPr>
          <w:rFonts w:ascii="Arial" w:hAnsi="Arial" w:cs="Arial"/>
          <w:color w:val="000000" w:themeColor="text1"/>
          <w:spacing w:val="-1"/>
          <w:sz w:val="24"/>
          <w:szCs w:val="24"/>
        </w:rPr>
        <w:t>поселения Ютазинского муниципального района Республики Татарстан</w:t>
      </w:r>
      <w:r w:rsidRPr="00672DF0">
        <w:rPr>
          <w:rFonts w:ascii="Arial" w:hAnsi="Arial" w:cs="Arial"/>
          <w:color w:val="000000"/>
          <w:spacing w:val="-5"/>
          <w:sz w:val="24"/>
          <w:szCs w:val="24"/>
        </w:rPr>
        <w:t xml:space="preserve"> (далее - Журнал) по форме согласно приложению № 3 к настоящему Порядку. Отказ в регистрации Уведомления не допускается.</w:t>
      </w:r>
    </w:p>
    <w:p w:rsidR="00C40B08" w:rsidRPr="00672DF0" w:rsidRDefault="004202FB">
      <w:pPr>
        <w:shd w:val="clear" w:color="auto" w:fill="FFFFFF"/>
        <w:tabs>
          <w:tab w:val="left" w:pos="1123"/>
        </w:tabs>
        <w:jc w:val="both"/>
        <w:rPr>
          <w:rFonts w:ascii="Arial" w:hAnsi="Arial" w:cs="Arial"/>
          <w:sz w:val="24"/>
          <w:szCs w:val="24"/>
        </w:rPr>
      </w:pPr>
      <w:r w:rsidRPr="00672DF0">
        <w:rPr>
          <w:rFonts w:ascii="Arial" w:hAnsi="Arial" w:cs="Arial"/>
          <w:color w:val="000000"/>
          <w:spacing w:val="-5"/>
          <w:sz w:val="24"/>
          <w:szCs w:val="24"/>
        </w:rPr>
        <w:t xml:space="preserve">     Листы Журнала должны быть пронумерованы, прошнурованы и скреплены печатью С</w:t>
      </w:r>
      <w:r w:rsidRPr="00672DF0">
        <w:rPr>
          <w:rFonts w:ascii="Arial" w:hAnsi="Arial" w:cs="Arial"/>
          <w:color w:val="000000" w:themeColor="text1"/>
          <w:spacing w:val="-5"/>
          <w:sz w:val="24"/>
          <w:szCs w:val="24"/>
        </w:rPr>
        <w:t xml:space="preserve">овета </w:t>
      </w:r>
      <w:r w:rsidR="00C6710A">
        <w:rPr>
          <w:rFonts w:ascii="Arial" w:hAnsi="Arial" w:cs="Arial"/>
          <w:color w:val="000000" w:themeColor="text1"/>
          <w:spacing w:val="-5"/>
          <w:sz w:val="24"/>
          <w:szCs w:val="24"/>
        </w:rPr>
        <w:t xml:space="preserve">Ташкичуйского сельского </w:t>
      </w:r>
      <w:r w:rsidRPr="00672DF0">
        <w:rPr>
          <w:rFonts w:ascii="Arial" w:hAnsi="Arial" w:cs="Arial"/>
          <w:color w:val="000000" w:themeColor="text1"/>
          <w:spacing w:val="-5"/>
          <w:sz w:val="24"/>
          <w:szCs w:val="24"/>
        </w:rPr>
        <w:t xml:space="preserve">поселения Ютазинского муниципального района Республики Татарстан и Исполнительного комитета </w:t>
      </w:r>
      <w:r w:rsidR="00C6710A">
        <w:rPr>
          <w:rFonts w:ascii="Arial" w:hAnsi="Arial" w:cs="Arial"/>
          <w:color w:val="000000" w:themeColor="text1"/>
          <w:spacing w:val="-5"/>
          <w:sz w:val="24"/>
          <w:szCs w:val="24"/>
        </w:rPr>
        <w:t xml:space="preserve">Ташкичуйского сельского </w:t>
      </w:r>
      <w:r w:rsidRPr="00672DF0">
        <w:rPr>
          <w:rFonts w:ascii="Arial" w:hAnsi="Arial" w:cs="Arial"/>
          <w:color w:val="000000" w:themeColor="text1"/>
          <w:spacing w:val="-5"/>
          <w:sz w:val="24"/>
          <w:szCs w:val="24"/>
        </w:rPr>
        <w:t>поселения Ютазинского муниципального района Республики Татарстан</w:t>
      </w:r>
      <w:r w:rsidRPr="00672DF0">
        <w:rPr>
          <w:rFonts w:ascii="Arial" w:hAnsi="Arial" w:cs="Arial"/>
          <w:color w:val="000000"/>
          <w:spacing w:val="-5"/>
          <w:sz w:val="24"/>
          <w:szCs w:val="24"/>
        </w:rPr>
        <w:t>.</w:t>
      </w:r>
    </w:p>
    <w:p w:rsidR="00C40B08" w:rsidRPr="00672DF0" w:rsidRDefault="004202FB">
      <w:pPr>
        <w:shd w:val="clear" w:color="auto" w:fill="FFFFFF"/>
        <w:tabs>
          <w:tab w:val="left" w:pos="1123"/>
        </w:tabs>
        <w:jc w:val="both"/>
        <w:rPr>
          <w:rFonts w:ascii="Arial" w:hAnsi="Arial" w:cs="Arial"/>
          <w:sz w:val="24"/>
          <w:szCs w:val="24"/>
        </w:rPr>
      </w:pPr>
      <w:r w:rsidRPr="00672DF0">
        <w:rPr>
          <w:rFonts w:ascii="Arial" w:hAnsi="Arial" w:cs="Arial"/>
          <w:color w:val="000000"/>
          <w:spacing w:val="-5"/>
          <w:sz w:val="24"/>
          <w:szCs w:val="24"/>
        </w:rPr>
        <w:t xml:space="preserve">    Копия зарегистрированного в установленном порядке Уведомления выдается муниципальному служащему на руки под роспись. На копии Уведомления, подлежащего передаче муниципальному служащему, указываются: дата регистрации и регистрационный номер Уведомления; фамилия, инициалы и должность лица, зарегистрировавшего данное Уведомление.</w:t>
      </w:r>
    </w:p>
    <w:p w:rsidR="00C40B08" w:rsidRPr="00672DF0" w:rsidRDefault="004202FB">
      <w:pPr>
        <w:shd w:val="clear" w:color="auto" w:fill="FFFFFF"/>
        <w:tabs>
          <w:tab w:val="left" w:pos="1123"/>
        </w:tabs>
        <w:jc w:val="both"/>
        <w:rPr>
          <w:rFonts w:ascii="Arial" w:hAnsi="Arial" w:cs="Arial"/>
          <w:sz w:val="24"/>
          <w:szCs w:val="24"/>
        </w:rPr>
      </w:pPr>
      <w:r w:rsidRPr="00672DF0">
        <w:rPr>
          <w:rFonts w:ascii="Arial" w:hAnsi="Arial" w:cs="Arial"/>
          <w:color w:val="000000"/>
          <w:spacing w:val="-5"/>
          <w:sz w:val="24"/>
          <w:szCs w:val="24"/>
        </w:rPr>
        <w:t xml:space="preserve">       6. Журнал хранится в течение пяти лет в </w:t>
      </w:r>
      <w:r w:rsidRPr="00672DF0">
        <w:rPr>
          <w:rFonts w:ascii="Arial" w:hAnsi="Arial" w:cs="Arial"/>
          <w:color w:val="000000" w:themeColor="text1"/>
          <w:spacing w:val="-1"/>
          <w:sz w:val="24"/>
          <w:szCs w:val="24"/>
        </w:rPr>
        <w:t xml:space="preserve">Исполнительном комитете </w:t>
      </w:r>
      <w:r w:rsidR="00C6710A">
        <w:rPr>
          <w:rFonts w:ascii="Arial" w:hAnsi="Arial" w:cs="Arial"/>
          <w:color w:val="000000" w:themeColor="text1"/>
          <w:spacing w:val="-1"/>
          <w:sz w:val="24"/>
          <w:szCs w:val="24"/>
        </w:rPr>
        <w:t xml:space="preserve">Ташкичуйского сельского </w:t>
      </w:r>
      <w:r w:rsidRPr="00672DF0">
        <w:rPr>
          <w:rFonts w:ascii="Arial" w:hAnsi="Arial" w:cs="Arial"/>
          <w:color w:val="000000" w:themeColor="text1"/>
          <w:spacing w:val="-1"/>
          <w:sz w:val="24"/>
          <w:szCs w:val="24"/>
        </w:rPr>
        <w:t>поселения Ютазинского муниципального района Республики Татарстан</w:t>
      </w:r>
      <w:r w:rsidRPr="00672DF0">
        <w:rPr>
          <w:rFonts w:ascii="Arial" w:hAnsi="Arial" w:cs="Arial"/>
          <w:color w:val="000000"/>
          <w:spacing w:val="-5"/>
          <w:sz w:val="24"/>
          <w:szCs w:val="24"/>
        </w:rPr>
        <w:t xml:space="preserve"> с момента регистрации в нем последнего уведомления, после чего передается в архив.</w:t>
      </w:r>
    </w:p>
    <w:p w:rsidR="00C40B08" w:rsidRPr="00672DF0" w:rsidRDefault="004202FB">
      <w:pPr>
        <w:shd w:val="clear" w:color="auto" w:fill="FFFFFF"/>
        <w:tabs>
          <w:tab w:val="left" w:pos="1123"/>
        </w:tabs>
        <w:jc w:val="both"/>
        <w:rPr>
          <w:rFonts w:ascii="Arial" w:hAnsi="Arial" w:cs="Arial"/>
          <w:sz w:val="24"/>
          <w:szCs w:val="24"/>
        </w:rPr>
      </w:pPr>
      <w:r w:rsidRPr="00672DF0">
        <w:rPr>
          <w:rFonts w:ascii="Arial" w:hAnsi="Arial" w:cs="Arial"/>
          <w:color w:val="000000"/>
          <w:spacing w:val="-5"/>
          <w:sz w:val="24"/>
          <w:szCs w:val="24"/>
        </w:rPr>
        <w:t xml:space="preserve">     7. После регистрации Уведомления в Журнале оно передается на рассмотрение </w:t>
      </w:r>
      <w:r w:rsidRPr="00672DF0">
        <w:rPr>
          <w:rFonts w:ascii="Arial" w:eastAsia="Calibri" w:hAnsi="Arial" w:cs="Arial"/>
          <w:color w:val="000000"/>
          <w:spacing w:val="-5"/>
          <w:sz w:val="24"/>
          <w:szCs w:val="24"/>
        </w:rPr>
        <w:t>Нанимателю</w:t>
      </w:r>
      <w:r w:rsidRPr="00672DF0">
        <w:rPr>
          <w:rFonts w:ascii="Arial" w:hAnsi="Arial" w:cs="Arial"/>
          <w:color w:val="000000"/>
          <w:spacing w:val="-5"/>
          <w:sz w:val="24"/>
          <w:szCs w:val="24"/>
        </w:rPr>
        <w:t xml:space="preserve"> в течение в течение 1 часа, с целью последующей организации проверки содержащихся в нем сведений.</w:t>
      </w:r>
    </w:p>
    <w:p w:rsidR="00C40B08" w:rsidRPr="00672DF0" w:rsidRDefault="004202FB">
      <w:pPr>
        <w:shd w:val="clear" w:color="auto" w:fill="FFFFFF"/>
        <w:tabs>
          <w:tab w:val="left" w:pos="1123"/>
        </w:tabs>
        <w:jc w:val="both"/>
        <w:rPr>
          <w:rFonts w:ascii="Arial" w:hAnsi="Arial" w:cs="Arial"/>
          <w:color w:val="000000"/>
          <w:spacing w:val="-5"/>
          <w:sz w:val="24"/>
          <w:szCs w:val="24"/>
        </w:rPr>
      </w:pPr>
      <w:r w:rsidRPr="00672DF0">
        <w:rPr>
          <w:rFonts w:ascii="Arial" w:hAnsi="Arial" w:cs="Arial"/>
          <w:color w:val="000000"/>
          <w:spacing w:val="-5"/>
          <w:sz w:val="24"/>
          <w:szCs w:val="24"/>
        </w:rPr>
        <w:t xml:space="preserve">   Наниматель по итогам рассмотрения Уведомления принимает решение об организации проверки содержащихся в Уведомлении сведений.</w:t>
      </w:r>
    </w:p>
    <w:p w:rsidR="001F595B" w:rsidRPr="00672DF0" w:rsidRDefault="001F595B">
      <w:pPr>
        <w:shd w:val="clear" w:color="auto" w:fill="FFFFFF"/>
        <w:tabs>
          <w:tab w:val="left" w:pos="1123"/>
        </w:tabs>
        <w:jc w:val="both"/>
        <w:rPr>
          <w:rFonts w:ascii="Arial" w:hAnsi="Arial" w:cs="Arial"/>
          <w:sz w:val="24"/>
          <w:szCs w:val="24"/>
        </w:rPr>
      </w:pPr>
    </w:p>
    <w:p w:rsidR="00C40B08" w:rsidRPr="00672DF0" w:rsidRDefault="004202FB">
      <w:pPr>
        <w:shd w:val="clear" w:color="auto" w:fill="FFFFFF"/>
        <w:tabs>
          <w:tab w:val="left" w:pos="1123"/>
        </w:tabs>
        <w:jc w:val="both"/>
        <w:rPr>
          <w:rFonts w:ascii="Arial" w:hAnsi="Arial" w:cs="Arial"/>
          <w:sz w:val="24"/>
          <w:szCs w:val="24"/>
        </w:rPr>
      </w:pPr>
      <w:r w:rsidRPr="00672DF0">
        <w:rPr>
          <w:rFonts w:ascii="Arial" w:hAnsi="Arial" w:cs="Arial"/>
          <w:color w:val="000000"/>
          <w:spacing w:val="-5"/>
          <w:sz w:val="24"/>
          <w:szCs w:val="24"/>
        </w:rPr>
        <w:t xml:space="preserve">      8. </w:t>
      </w:r>
      <w:r w:rsidR="001F595B" w:rsidRPr="00672DF0">
        <w:rPr>
          <w:rFonts w:ascii="Arial" w:eastAsia="Calibri" w:hAnsi="Arial" w:cs="Arial"/>
          <w:color w:val="000000"/>
          <w:spacing w:val="-5"/>
          <w:sz w:val="24"/>
          <w:szCs w:val="24"/>
        </w:rPr>
        <w:t>Проверка сведений, содержащихся в Уведомлениях, проводится Комиссией по соблюдению требований к служебному (должностному) поведению и урегулированию конфликта интересов в Ютазинском муниципальном районе Республике Татарстан (далее - Комиссия).</w:t>
      </w:r>
      <w:r w:rsidRPr="00672DF0">
        <w:rPr>
          <w:rFonts w:ascii="Arial" w:hAnsi="Arial" w:cs="Arial"/>
          <w:color w:val="000000"/>
          <w:spacing w:val="-5"/>
          <w:sz w:val="24"/>
          <w:szCs w:val="24"/>
        </w:rPr>
        <w:t xml:space="preserve"> </w:t>
      </w:r>
    </w:p>
    <w:p w:rsidR="00C40B08" w:rsidRPr="00672DF0" w:rsidRDefault="004202FB">
      <w:pPr>
        <w:shd w:val="clear" w:color="auto" w:fill="FFFFFF"/>
        <w:tabs>
          <w:tab w:val="left" w:pos="1123"/>
        </w:tabs>
        <w:jc w:val="both"/>
        <w:rPr>
          <w:rFonts w:ascii="Arial" w:hAnsi="Arial" w:cs="Arial"/>
          <w:sz w:val="24"/>
          <w:szCs w:val="24"/>
        </w:rPr>
      </w:pPr>
      <w:r w:rsidRPr="00672DF0">
        <w:rPr>
          <w:rFonts w:ascii="Arial" w:hAnsi="Arial" w:cs="Arial"/>
          <w:color w:val="000000"/>
          <w:spacing w:val="-5"/>
          <w:sz w:val="24"/>
          <w:szCs w:val="24"/>
        </w:rPr>
        <w:t xml:space="preserve">   9. При проведении проверок Комиссия берет письменные пояснения у муниципального служащего, направившего уведомление, устанавливает обстоятельства, послужившие склонению сотрудника к совершению коррупционных действий, в рамках компетенции осуществляет иные мероприятия, необходимые для всестороннего рассмотрения представленной муниципальным служащим информации.</w:t>
      </w:r>
    </w:p>
    <w:p w:rsidR="00C40B08" w:rsidRPr="00672DF0" w:rsidRDefault="004202FB">
      <w:pPr>
        <w:shd w:val="clear" w:color="auto" w:fill="FFFFFF"/>
        <w:tabs>
          <w:tab w:val="left" w:pos="1123"/>
        </w:tabs>
        <w:jc w:val="both"/>
        <w:rPr>
          <w:rFonts w:ascii="Arial" w:hAnsi="Arial" w:cs="Arial"/>
          <w:sz w:val="24"/>
          <w:szCs w:val="24"/>
        </w:rPr>
      </w:pPr>
      <w:r w:rsidRPr="00672DF0">
        <w:rPr>
          <w:rFonts w:ascii="Arial" w:hAnsi="Arial" w:cs="Arial"/>
          <w:color w:val="000000"/>
          <w:spacing w:val="-5"/>
          <w:sz w:val="24"/>
          <w:szCs w:val="24"/>
        </w:rPr>
        <w:t xml:space="preserve">        10. Проверка проводится в течение </w:t>
      </w:r>
      <w:r w:rsidRPr="00672DF0">
        <w:rPr>
          <w:rFonts w:ascii="Arial" w:hAnsi="Arial" w:cs="Arial"/>
          <w:color w:val="000000"/>
          <w:spacing w:val="-2"/>
          <w:sz w:val="24"/>
          <w:szCs w:val="24"/>
        </w:rPr>
        <w:t xml:space="preserve">тридцати </w:t>
      </w:r>
      <w:r w:rsidRPr="00672DF0">
        <w:rPr>
          <w:rFonts w:ascii="Arial" w:hAnsi="Arial" w:cs="Arial"/>
          <w:color w:val="000000"/>
          <w:spacing w:val="-5"/>
          <w:sz w:val="24"/>
          <w:szCs w:val="24"/>
        </w:rPr>
        <w:t>рабочих дней с момента регистрации Уведомления.</w:t>
      </w:r>
    </w:p>
    <w:p w:rsidR="00C40B08" w:rsidRPr="00672DF0" w:rsidRDefault="004202FB">
      <w:pPr>
        <w:shd w:val="clear" w:color="auto" w:fill="FFFFFF"/>
        <w:tabs>
          <w:tab w:val="left" w:pos="1123"/>
        </w:tabs>
        <w:jc w:val="both"/>
        <w:rPr>
          <w:rFonts w:ascii="Arial" w:hAnsi="Arial" w:cs="Arial"/>
          <w:sz w:val="24"/>
          <w:szCs w:val="24"/>
        </w:rPr>
      </w:pPr>
      <w:r w:rsidRPr="00672DF0">
        <w:rPr>
          <w:rFonts w:ascii="Arial" w:hAnsi="Arial" w:cs="Arial"/>
          <w:color w:val="000000"/>
          <w:spacing w:val="-5"/>
          <w:sz w:val="24"/>
          <w:szCs w:val="24"/>
        </w:rPr>
        <w:t xml:space="preserve">      11. По результатам проведенной проверки Уведомление с приложением материалов проверки представляется Нанимателю для принятия решения о направлении информации в органы прокуратуры или другие государственные органы.</w:t>
      </w:r>
    </w:p>
    <w:p w:rsidR="00C40B08" w:rsidRPr="00672DF0" w:rsidRDefault="004202FB">
      <w:pPr>
        <w:shd w:val="clear" w:color="auto" w:fill="FFFFFF"/>
        <w:tabs>
          <w:tab w:val="left" w:pos="1123"/>
        </w:tabs>
        <w:jc w:val="both"/>
        <w:rPr>
          <w:rFonts w:ascii="Arial" w:hAnsi="Arial" w:cs="Arial"/>
          <w:sz w:val="24"/>
          <w:szCs w:val="24"/>
        </w:rPr>
      </w:pPr>
      <w:r w:rsidRPr="00672DF0">
        <w:rPr>
          <w:rFonts w:ascii="Arial" w:hAnsi="Arial" w:cs="Arial"/>
          <w:color w:val="000000"/>
          <w:spacing w:val="-5"/>
          <w:sz w:val="24"/>
          <w:szCs w:val="24"/>
        </w:rPr>
        <w:t xml:space="preserve">     Зарегистрированные Уведомления и материалы проверки содержащихся в них сведений после доклада Комиссией Нанимателю хранятся в </w:t>
      </w:r>
      <w:r w:rsidRPr="00672DF0">
        <w:rPr>
          <w:rFonts w:ascii="Arial" w:hAnsi="Arial" w:cs="Arial"/>
          <w:color w:val="000000" w:themeColor="text1"/>
          <w:spacing w:val="-1"/>
          <w:sz w:val="24"/>
          <w:szCs w:val="24"/>
        </w:rPr>
        <w:t xml:space="preserve">Исполнительном </w:t>
      </w:r>
      <w:proofErr w:type="spellStart"/>
      <w:r w:rsidRPr="00672DF0">
        <w:rPr>
          <w:rFonts w:ascii="Arial" w:hAnsi="Arial" w:cs="Arial"/>
          <w:color w:val="000000" w:themeColor="text1"/>
          <w:spacing w:val="-1"/>
          <w:sz w:val="24"/>
          <w:szCs w:val="24"/>
        </w:rPr>
        <w:t>комитетае</w:t>
      </w:r>
      <w:proofErr w:type="spellEnd"/>
      <w:r w:rsidRPr="00672DF0">
        <w:rPr>
          <w:rFonts w:ascii="Arial" w:hAnsi="Arial" w:cs="Arial"/>
          <w:color w:val="000000" w:themeColor="text1"/>
          <w:spacing w:val="-1"/>
          <w:sz w:val="24"/>
          <w:szCs w:val="24"/>
        </w:rPr>
        <w:t xml:space="preserve"> </w:t>
      </w:r>
      <w:r w:rsidR="00C6710A">
        <w:rPr>
          <w:rFonts w:ascii="Arial" w:hAnsi="Arial" w:cs="Arial"/>
          <w:color w:val="000000" w:themeColor="text1"/>
          <w:spacing w:val="-1"/>
          <w:sz w:val="24"/>
          <w:szCs w:val="24"/>
        </w:rPr>
        <w:t xml:space="preserve">Ташкичуйского сельского </w:t>
      </w:r>
      <w:r w:rsidRPr="00672DF0">
        <w:rPr>
          <w:rFonts w:ascii="Arial" w:hAnsi="Arial" w:cs="Arial"/>
          <w:color w:val="000000" w:themeColor="text1"/>
          <w:spacing w:val="-1"/>
          <w:sz w:val="24"/>
          <w:szCs w:val="24"/>
        </w:rPr>
        <w:t>поселения Ютазинского муниципального района Республики Татарстан</w:t>
      </w:r>
      <w:r w:rsidRPr="00672DF0">
        <w:rPr>
          <w:rFonts w:ascii="Arial" w:hAnsi="Arial" w:cs="Arial"/>
          <w:color w:val="000000"/>
          <w:spacing w:val="-5"/>
          <w:sz w:val="24"/>
          <w:szCs w:val="24"/>
        </w:rPr>
        <w:t>.</w:t>
      </w:r>
    </w:p>
    <w:p w:rsidR="00C40B08" w:rsidRPr="00672DF0" w:rsidRDefault="004202FB">
      <w:pPr>
        <w:shd w:val="clear" w:color="auto" w:fill="FFFFFF"/>
        <w:tabs>
          <w:tab w:val="left" w:pos="1123"/>
        </w:tabs>
        <w:jc w:val="both"/>
        <w:rPr>
          <w:rFonts w:ascii="Arial" w:hAnsi="Arial" w:cs="Arial"/>
          <w:sz w:val="24"/>
          <w:szCs w:val="24"/>
        </w:rPr>
      </w:pPr>
      <w:r w:rsidRPr="00672DF0">
        <w:rPr>
          <w:rFonts w:ascii="Arial" w:hAnsi="Arial" w:cs="Arial"/>
          <w:color w:val="000000"/>
          <w:spacing w:val="-5"/>
          <w:sz w:val="24"/>
          <w:szCs w:val="24"/>
        </w:rPr>
        <w:t xml:space="preserve">  12. Невыполнение муниципальным служащим должностной (служебной) обязанности по Уведомлению представителя Нанимателя о ставших известными ему фактах коррупционных правонарушений или сокрытие таких фактов является правонарушением, влекущим его увольнение с муниципальной службы либо привлечение его к иным видам ответственности в соответствии с законодательством Российской Федерации.</w:t>
      </w:r>
    </w:p>
    <w:p w:rsidR="00C40B08" w:rsidRPr="00672DF0" w:rsidRDefault="004202FB">
      <w:pPr>
        <w:shd w:val="clear" w:color="auto" w:fill="FFFFFF"/>
        <w:jc w:val="both"/>
        <w:rPr>
          <w:rFonts w:ascii="Arial" w:hAnsi="Arial" w:cs="Arial"/>
          <w:color w:val="000000"/>
          <w:spacing w:val="-5"/>
          <w:sz w:val="24"/>
          <w:szCs w:val="24"/>
        </w:rPr>
      </w:pPr>
      <w:r w:rsidRPr="00672DF0">
        <w:rPr>
          <w:rFonts w:ascii="Arial" w:hAnsi="Arial" w:cs="Arial"/>
          <w:sz w:val="24"/>
          <w:szCs w:val="24"/>
        </w:rPr>
        <w:br w:type="page"/>
      </w:r>
    </w:p>
    <w:p w:rsidR="00C40B08" w:rsidRPr="00672DF0" w:rsidRDefault="004202FB">
      <w:pPr>
        <w:ind w:firstLine="113"/>
        <w:jc w:val="center"/>
        <w:rPr>
          <w:rFonts w:ascii="Arial" w:hAnsi="Arial" w:cs="Arial"/>
          <w:sz w:val="24"/>
          <w:szCs w:val="24"/>
        </w:rPr>
      </w:pPr>
      <w:r w:rsidRPr="00672DF0">
        <w:rPr>
          <w:rFonts w:ascii="Arial" w:hAnsi="Arial" w:cs="Arial"/>
          <w:sz w:val="24"/>
          <w:szCs w:val="24"/>
        </w:rPr>
        <w:lastRenderedPageBreak/>
        <w:t xml:space="preserve">                   Приложение № 1</w:t>
      </w:r>
    </w:p>
    <w:p w:rsidR="00C40B08" w:rsidRPr="00672DF0" w:rsidRDefault="004202FB">
      <w:pPr>
        <w:ind w:firstLine="113"/>
        <w:jc w:val="both"/>
        <w:rPr>
          <w:rFonts w:ascii="Arial" w:hAnsi="Arial" w:cs="Arial"/>
          <w:sz w:val="24"/>
          <w:szCs w:val="24"/>
        </w:rPr>
      </w:pPr>
      <w:r w:rsidRPr="00672DF0">
        <w:rPr>
          <w:rFonts w:ascii="Arial" w:hAnsi="Arial" w:cs="Arial"/>
          <w:sz w:val="24"/>
          <w:szCs w:val="24"/>
        </w:rPr>
        <w:t xml:space="preserve">                                                              к Порядку у</w:t>
      </w:r>
      <w:r w:rsidRPr="00672DF0">
        <w:rPr>
          <w:rFonts w:ascii="Arial" w:hAnsi="Arial" w:cs="Arial"/>
          <w:color w:val="000000"/>
          <w:spacing w:val="-1"/>
          <w:sz w:val="24"/>
          <w:szCs w:val="24"/>
        </w:rPr>
        <w:t>ведомления представителя</w:t>
      </w:r>
    </w:p>
    <w:p w:rsidR="00C40B08" w:rsidRPr="00672DF0" w:rsidRDefault="004202FB">
      <w:pPr>
        <w:ind w:firstLine="113"/>
        <w:jc w:val="both"/>
        <w:rPr>
          <w:rFonts w:ascii="Arial" w:hAnsi="Arial" w:cs="Arial"/>
          <w:sz w:val="24"/>
          <w:szCs w:val="24"/>
        </w:rPr>
      </w:pPr>
      <w:r w:rsidRPr="00672DF0">
        <w:rPr>
          <w:rFonts w:ascii="Arial" w:hAnsi="Arial" w:cs="Arial"/>
          <w:color w:val="000000"/>
          <w:spacing w:val="-1"/>
          <w:sz w:val="24"/>
          <w:szCs w:val="24"/>
        </w:rPr>
        <w:t xml:space="preserve">                                                               нанимателя (работодателя) о фактах</w:t>
      </w:r>
    </w:p>
    <w:p w:rsidR="00C40B08" w:rsidRPr="00672DF0" w:rsidRDefault="004202FB">
      <w:pPr>
        <w:ind w:firstLine="113"/>
        <w:jc w:val="both"/>
        <w:rPr>
          <w:rFonts w:ascii="Arial" w:hAnsi="Arial" w:cs="Arial"/>
          <w:sz w:val="24"/>
          <w:szCs w:val="24"/>
        </w:rPr>
      </w:pPr>
      <w:r w:rsidRPr="00672DF0">
        <w:rPr>
          <w:rFonts w:ascii="Arial" w:hAnsi="Arial" w:cs="Arial"/>
          <w:color w:val="000000"/>
          <w:spacing w:val="-1"/>
          <w:sz w:val="24"/>
          <w:szCs w:val="24"/>
        </w:rPr>
        <w:t xml:space="preserve">                                                               обращения в целях склонения </w:t>
      </w:r>
    </w:p>
    <w:p w:rsidR="00C40B08" w:rsidRPr="00672DF0" w:rsidRDefault="004202FB">
      <w:pPr>
        <w:ind w:firstLine="113"/>
        <w:jc w:val="both"/>
        <w:rPr>
          <w:rFonts w:ascii="Arial" w:hAnsi="Arial" w:cs="Arial"/>
          <w:sz w:val="24"/>
          <w:szCs w:val="24"/>
        </w:rPr>
      </w:pPr>
      <w:r w:rsidRPr="00672DF0">
        <w:rPr>
          <w:rFonts w:ascii="Arial" w:hAnsi="Arial" w:cs="Arial"/>
          <w:color w:val="000000"/>
          <w:spacing w:val="-1"/>
          <w:sz w:val="24"/>
          <w:szCs w:val="24"/>
        </w:rPr>
        <w:t xml:space="preserve">                                                               муниципального служащего  </w:t>
      </w:r>
    </w:p>
    <w:p w:rsidR="00C40B08" w:rsidRPr="00672DF0" w:rsidRDefault="004202FB">
      <w:pPr>
        <w:ind w:firstLine="113"/>
        <w:jc w:val="both"/>
        <w:rPr>
          <w:rFonts w:ascii="Arial" w:hAnsi="Arial" w:cs="Arial"/>
          <w:sz w:val="24"/>
          <w:szCs w:val="24"/>
        </w:rPr>
      </w:pPr>
      <w:r w:rsidRPr="00672DF0">
        <w:rPr>
          <w:rFonts w:ascii="Arial" w:hAnsi="Arial" w:cs="Arial"/>
          <w:color w:val="000000"/>
          <w:spacing w:val="-1"/>
          <w:sz w:val="24"/>
          <w:szCs w:val="24"/>
        </w:rPr>
        <w:t xml:space="preserve">                                                               к совершению коррупционных</w:t>
      </w:r>
    </w:p>
    <w:p w:rsidR="00C40B08" w:rsidRPr="00672DF0" w:rsidRDefault="004202FB">
      <w:pPr>
        <w:ind w:firstLine="113"/>
        <w:jc w:val="both"/>
        <w:rPr>
          <w:rFonts w:ascii="Arial" w:hAnsi="Arial" w:cs="Arial"/>
          <w:sz w:val="24"/>
          <w:szCs w:val="24"/>
        </w:rPr>
      </w:pPr>
      <w:r w:rsidRPr="00672DF0">
        <w:rPr>
          <w:rFonts w:ascii="Arial" w:hAnsi="Arial" w:cs="Arial"/>
          <w:color w:val="000000"/>
          <w:spacing w:val="-1"/>
          <w:sz w:val="24"/>
          <w:szCs w:val="24"/>
        </w:rPr>
        <w:t xml:space="preserve">                                                               правонарушений, регистрации </w:t>
      </w:r>
    </w:p>
    <w:p w:rsidR="00C40B08" w:rsidRPr="00672DF0" w:rsidRDefault="004202FB">
      <w:pPr>
        <w:ind w:firstLine="113"/>
        <w:jc w:val="both"/>
        <w:rPr>
          <w:rFonts w:ascii="Arial" w:hAnsi="Arial" w:cs="Arial"/>
          <w:sz w:val="24"/>
          <w:szCs w:val="24"/>
        </w:rPr>
      </w:pPr>
      <w:r w:rsidRPr="00672DF0">
        <w:rPr>
          <w:rFonts w:ascii="Arial" w:hAnsi="Arial" w:cs="Arial"/>
          <w:color w:val="000000"/>
          <w:spacing w:val="-1"/>
          <w:sz w:val="24"/>
          <w:szCs w:val="24"/>
        </w:rPr>
        <w:t xml:space="preserve">                                                               таких уведомлений и организации </w:t>
      </w:r>
    </w:p>
    <w:p w:rsidR="00C40B08" w:rsidRPr="00672DF0" w:rsidRDefault="004202FB">
      <w:pPr>
        <w:ind w:firstLine="113"/>
        <w:jc w:val="both"/>
        <w:rPr>
          <w:rFonts w:ascii="Arial" w:hAnsi="Arial" w:cs="Arial"/>
          <w:sz w:val="24"/>
          <w:szCs w:val="24"/>
        </w:rPr>
      </w:pPr>
      <w:r w:rsidRPr="00672DF0">
        <w:rPr>
          <w:rFonts w:ascii="Arial" w:hAnsi="Arial" w:cs="Arial"/>
          <w:color w:val="000000"/>
          <w:spacing w:val="-1"/>
          <w:sz w:val="24"/>
          <w:szCs w:val="24"/>
        </w:rPr>
        <w:t xml:space="preserve">                                                               проверки содержащихся в них сведений, </w:t>
      </w:r>
    </w:p>
    <w:p w:rsidR="00C40B08" w:rsidRPr="00672DF0" w:rsidRDefault="004202FB">
      <w:pPr>
        <w:ind w:firstLine="113"/>
        <w:jc w:val="both"/>
        <w:rPr>
          <w:rFonts w:ascii="Arial" w:hAnsi="Arial" w:cs="Arial"/>
          <w:sz w:val="24"/>
          <w:szCs w:val="24"/>
        </w:rPr>
      </w:pPr>
      <w:r w:rsidRPr="00672DF0">
        <w:rPr>
          <w:rFonts w:ascii="Arial" w:hAnsi="Arial" w:cs="Arial"/>
          <w:color w:val="000000"/>
          <w:spacing w:val="-1"/>
          <w:sz w:val="24"/>
          <w:szCs w:val="24"/>
        </w:rPr>
        <w:t xml:space="preserve">                                                               поступающих в </w:t>
      </w:r>
      <w:r w:rsidRPr="00672DF0">
        <w:rPr>
          <w:rFonts w:ascii="Arial" w:hAnsi="Arial" w:cs="Arial"/>
          <w:color w:val="000000" w:themeColor="text1"/>
          <w:spacing w:val="-1"/>
          <w:sz w:val="24"/>
          <w:szCs w:val="24"/>
        </w:rPr>
        <w:t>Совет</w:t>
      </w:r>
      <w:r>
        <w:rPr>
          <w:rFonts w:ascii="Arial" w:hAnsi="Arial" w:cs="Arial"/>
          <w:color w:val="000000" w:themeColor="text1"/>
          <w:spacing w:val="-1"/>
          <w:sz w:val="24"/>
          <w:szCs w:val="24"/>
        </w:rPr>
        <w:t xml:space="preserve"> Ташкичуйского</w:t>
      </w:r>
      <w:r w:rsidRPr="00672DF0">
        <w:rPr>
          <w:rFonts w:ascii="Arial" w:hAnsi="Arial" w:cs="Arial"/>
          <w:color w:val="000000" w:themeColor="text1"/>
          <w:spacing w:val="-1"/>
          <w:sz w:val="24"/>
          <w:szCs w:val="24"/>
        </w:rPr>
        <w:t xml:space="preserve"> </w:t>
      </w:r>
    </w:p>
    <w:p w:rsidR="00C40B08" w:rsidRPr="00672DF0" w:rsidRDefault="004202FB">
      <w:pPr>
        <w:ind w:firstLine="113"/>
        <w:jc w:val="both"/>
        <w:rPr>
          <w:rFonts w:ascii="Arial" w:hAnsi="Arial" w:cs="Arial"/>
          <w:sz w:val="24"/>
          <w:szCs w:val="24"/>
        </w:rPr>
      </w:pPr>
      <w:r w:rsidRPr="00672DF0">
        <w:rPr>
          <w:rFonts w:ascii="Arial" w:hAnsi="Arial" w:cs="Arial"/>
          <w:color w:val="000000" w:themeColor="text1"/>
          <w:spacing w:val="-1"/>
          <w:sz w:val="24"/>
          <w:szCs w:val="24"/>
        </w:rPr>
        <w:t xml:space="preserve">                                                               сельского поселения Ютазинского </w:t>
      </w:r>
    </w:p>
    <w:p w:rsidR="00C40B08" w:rsidRPr="00672DF0" w:rsidRDefault="004202FB">
      <w:pPr>
        <w:ind w:firstLine="113"/>
        <w:jc w:val="both"/>
        <w:rPr>
          <w:rFonts w:ascii="Arial" w:hAnsi="Arial" w:cs="Arial"/>
          <w:sz w:val="24"/>
          <w:szCs w:val="24"/>
        </w:rPr>
      </w:pPr>
      <w:r w:rsidRPr="00672DF0">
        <w:rPr>
          <w:rFonts w:ascii="Arial" w:hAnsi="Arial" w:cs="Arial"/>
          <w:color w:val="000000" w:themeColor="text1"/>
          <w:spacing w:val="-1"/>
          <w:sz w:val="24"/>
          <w:szCs w:val="24"/>
        </w:rPr>
        <w:t xml:space="preserve">                                                               муниципального района </w:t>
      </w:r>
    </w:p>
    <w:p w:rsidR="00C40B08" w:rsidRPr="00672DF0" w:rsidRDefault="004202FB">
      <w:pPr>
        <w:ind w:firstLine="113"/>
        <w:jc w:val="both"/>
        <w:rPr>
          <w:rFonts w:ascii="Arial" w:hAnsi="Arial" w:cs="Arial"/>
          <w:sz w:val="24"/>
          <w:szCs w:val="24"/>
        </w:rPr>
      </w:pPr>
      <w:r w:rsidRPr="00672DF0">
        <w:rPr>
          <w:rFonts w:ascii="Arial" w:hAnsi="Arial" w:cs="Arial"/>
          <w:color w:val="000000" w:themeColor="text1"/>
          <w:spacing w:val="-1"/>
          <w:sz w:val="24"/>
          <w:szCs w:val="24"/>
        </w:rPr>
        <w:t xml:space="preserve">                                                               Республики Татарстан </w:t>
      </w:r>
    </w:p>
    <w:p w:rsidR="00C40B08" w:rsidRPr="00672DF0" w:rsidRDefault="004202FB">
      <w:pPr>
        <w:ind w:firstLine="113"/>
        <w:jc w:val="both"/>
        <w:rPr>
          <w:rFonts w:ascii="Arial" w:hAnsi="Arial" w:cs="Arial"/>
          <w:sz w:val="24"/>
          <w:szCs w:val="24"/>
        </w:rPr>
      </w:pPr>
      <w:r w:rsidRPr="00672DF0">
        <w:rPr>
          <w:rFonts w:ascii="Arial" w:hAnsi="Arial" w:cs="Arial"/>
          <w:color w:val="000000" w:themeColor="text1"/>
          <w:spacing w:val="-1"/>
          <w:sz w:val="24"/>
          <w:szCs w:val="24"/>
        </w:rPr>
        <w:t xml:space="preserve">                                                               и Исполнительный комитет </w:t>
      </w:r>
      <w:r>
        <w:rPr>
          <w:rFonts w:ascii="Arial" w:hAnsi="Arial" w:cs="Arial"/>
          <w:color w:val="000000" w:themeColor="text1"/>
          <w:spacing w:val="-1"/>
          <w:sz w:val="24"/>
          <w:szCs w:val="24"/>
        </w:rPr>
        <w:t>Ташкичуйского</w:t>
      </w:r>
      <w:r w:rsidRPr="00672DF0">
        <w:rPr>
          <w:rFonts w:ascii="Arial" w:hAnsi="Arial" w:cs="Arial"/>
          <w:color w:val="000000" w:themeColor="text1"/>
          <w:spacing w:val="-1"/>
          <w:sz w:val="24"/>
          <w:szCs w:val="24"/>
        </w:rPr>
        <w:t xml:space="preserve"> </w:t>
      </w:r>
    </w:p>
    <w:p w:rsidR="00C40B08" w:rsidRPr="00672DF0" w:rsidRDefault="004202FB">
      <w:pPr>
        <w:ind w:firstLine="113"/>
        <w:jc w:val="both"/>
        <w:rPr>
          <w:rFonts w:ascii="Arial" w:hAnsi="Arial" w:cs="Arial"/>
          <w:sz w:val="24"/>
          <w:szCs w:val="24"/>
        </w:rPr>
      </w:pPr>
      <w:r w:rsidRPr="00672DF0">
        <w:rPr>
          <w:rFonts w:ascii="Arial" w:hAnsi="Arial" w:cs="Arial"/>
          <w:color w:val="000000" w:themeColor="text1"/>
          <w:spacing w:val="-1"/>
          <w:sz w:val="24"/>
          <w:szCs w:val="24"/>
        </w:rPr>
        <w:t xml:space="preserve">                                                               сельского поселения Ютазинского </w:t>
      </w:r>
    </w:p>
    <w:p w:rsidR="00C40B08" w:rsidRPr="00672DF0" w:rsidRDefault="004202FB">
      <w:pPr>
        <w:ind w:firstLine="113"/>
        <w:jc w:val="both"/>
        <w:rPr>
          <w:rFonts w:ascii="Arial" w:hAnsi="Arial" w:cs="Arial"/>
          <w:sz w:val="24"/>
          <w:szCs w:val="24"/>
        </w:rPr>
      </w:pPr>
      <w:r w:rsidRPr="00672DF0">
        <w:rPr>
          <w:rFonts w:ascii="Arial" w:hAnsi="Arial" w:cs="Arial"/>
          <w:color w:val="000000" w:themeColor="text1"/>
          <w:spacing w:val="-1"/>
          <w:sz w:val="24"/>
          <w:szCs w:val="24"/>
        </w:rPr>
        <w:t xml:space="preserve">                                                               муниципального района </w:t>
      </w:r>
    </w:p>
    <w:p w:rsidR="00C40B08" w:rsidRPr="00672DF0" w:rsidRDefault="004202FB">
      <w:pPr>
        <w:ind w:firstLine="113"/>
        <w:jc w:val="both"/>
        <w:rPr>
          <w:rFonts w:ascii="Arial" w:hAnsi="Arial" w:cs="Arial"/>
          <w:sz w:val="24"/>
          <w:szCs w:val="24"/>
        </w:rPr>
      </w:pPr>
      <w:r w:rsidRPr="00672DF0">
        <w:rPr>
          <w:rFonts w:ascii="Arial" w:hAnsi="Arial" w:cs="Arial"/>
          <w:color w:val="000000" w:themeColor="text1"/>
          <w:spacing w:val="-1"/>
          <w:sz w:val="24"/>
          <w:szCs w:val="24"/>
        </w:rPr>
        <w:t xml:space="preserve">                                                               Республики Татарстан</w:t>
      </w:r>
    </w:p>
    <w:p w:rsidR="00C40B08" w:rsidRPr="00672DF0" w:rsidRDefault="00C40B08">
      <w:pPr>
        <w:ind w:firstLine="113"/>
        <w:jc w:val="both"/>
        <w:rPr>
          <w:rFonts w:ascii="Arial" w:hAnsi="Arial" w:cs="Arial"/>
          <w:color w:val="000000"/>
          <w:spacing w:val="-1"/>
          <w:sz w:val="24"/>
          <w:szCs w:val="24"/>
        </w:rPr>
      </w:pPr>
    </w:p>
    <w:p w:rsidR="00C40B08" w:rsidRPr="00672DF0" w:rsidRDefault="004202FB">
      <w:pPr>
        <w:ind w:firstLine="113"/>
        <w:jc w:val="center"/>
        <w:rPr>
          <w:rFonts w:ascii="Arial" w:hAnsi="Arial" w:cs="Arial"/>
          <w:sz w:val="24"/>
          <w:szCs w:val="24"/>
        </w:rPr>
      </w:pPr>
      <w:r w:rsidRPr="00672DF0"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                             (Форма)</w:t>
      </w:r>
    </w:p>
    <w:p w:rsidR="00C40B08" w:rsidRPr="00672DF0" w:rsidRDefault="004202FB">
      <w:pPr>
        <w:ind w:firstLine="113"/>
        <w:jc w:val="center"/>
        <w:rPr>
          <w:rFonts w:ascii="Arial" w:hAnsi="Arial" w:cs="Arial"/>
          <w:sz w:val="24"/>
          <w:szCs w:val="24"/>
        </w:rPr>
      </w:pPr>
      <w:r w:rsidRPr="00672DF0">
        <w:rPr>
          <w:rFonts w:ascii="Arial" w:hAnsi="Arial" w:cs="Arial"/>
          <w:sz w:val="24"/>
          <w:szCs w:val="24"/>
        </w:rPr>
        <w:t xml:space="preserve">                                                     __________________________</w:t>
      </w:r>
    </w:p>
    <w:p w:rsidR="00C40B08" w:rsidRPr="00672DF0" w:rsidRDefault="004202FB">
      <w:pPr>
        <w:ind w:firstLine="113"/>
        <w:jc w:val="center"/>
        <w:rPr>
          <w:rFonts w:ascii="Arial" w:hAnsi="Arial" w:cs="Arial"/>
          <w:sz w:val="24"/>
          <w:szCs w:val="24"/>
        </w:rPr>
      </w:pPr>
      <w:r w:rsidRPr="00672DF0">
        <w:rPr>
          <w:rFonts w:ascii="Arial" w:hAnsi="Arial" w:cs="Arial"/>
          <w:sz w:val="24"/>
          <w:szCs w:val="24"/>
        </w:rPr>
        <w:t xml:space="preserve">                                                       (кому) </w:t>
      </w:r>
    </w:p>
    <w:p w:rsidR="00C40B08" w:rsidRPr="00672DF0" w:rsidRDefault="004202FB">
      <w:pPr>
        <w:ind w:firstLine="113"/>
        <w:jc w:val="center"/>
        <w:rPr>
          <w:rFonts w:ascii="Arial" w:hAnsi="Arial" w:cs="Arial"/>
          <w:sz w:val="24"/>
          <w:szCs w:val="24"/>
        </w:rPr>
      </w:pPr>
      <w:r w:rsidRPr="00672DF0">
        <w:rPr>
          <w:rFonts w:ascii="Arial" w:hAnsi="Arial" w:cs="Arial"/>
          <w:sz w:val="24"/>
          <w:szCs w:val="24"/>
        </w:rPr>
        <w:t xml:space="preserve">                                                    от________________________ </w:t>
      </w:r>
    </w:p>
    <w:p w:rsidR="00C40B08" w:rsidRPr="00672DF0" w:rsidRDefault="004202FB">
      <w:pPr>
        <w:ind w:firstLine="113"/>
        <w:jc w:val="center"/>
        <w:rPr>
          <w:rFonts w:ascii="Arial" w:hAnsi="Arial" w:cs="Arial"/>
          <w:sz w:val="24"/>
          <w:szCs w:val="24"/>
        </w:rPr>
      </w:pPr>
      <w:r w:rsidRPr="00672DF0">
        <w:rPr>
          <w:rFonts w:ascii="Arial" w:hAnsi="Arial" w:cs="Arial"/>
          <w:sz w:val="24"/>
          <w:szCs w:val="24"/>
        </w:rPr>
        <w:t xml:space="preserve">                                                            (Ф.И.О. муниципального служащего, </w:t>
      </w:r>
    </w:p>
    <w:p w:rsidR="00C40B08" w:rsidRPr="00672DF0" w:rsidRDefault="004202FB">
      <w:pPr>
        <w:ind w:firstLine="113"/>
        <w:jc w:val="center"/>
        <w:rPr>
          <w:rFonts w:ascii="Arial" w:hAnsi="Arial" w:cs="Arial"/>
          <w:sz w:val="24"/>
          <w:szCs w:val="24"/>
        </w:rPr>
      </w:pPr>
      <w:r w:rsidRPr="00672DF0">
        <w:rPr>
          <w:rFonts w:ascii="Arial" w:hAnsi="Arial" w:cs="Arial"/>
          <w:sz w:val="24"/>
          <w:szCs w:val="24"/>
        </w:rPr>
        <w:t xml:space="preserve">                                                                 должность, структурное подразделение)</w:t>
      </w:r>
    </w:p>
    <w:p w:rsidR="00C40B08" w:rsidRPr="00672DF0" w:rsidRDefault="00C40B08">
      <w:pPr>
        <w:ind w:firstLine="113"/>
        <w:jc w:val="center"/>
        <w:rPr>
          <w:rFonts w:ascii="Arial" w:hAnsi="Arial" w:cs="Arial"/>
          <w:sz w:val="24"/>
          <w:szCs w:val="24"/>
        </w:rPr>
      </w:pPr>
    </w:p>
    <w:p w:rsidR="00C40B08" w:rsidRPr="00672DF0" w:rsidRDefault="004202FB">
      <w:pPr>
        <w:ind w:firstLine="113"/>
        <w:jc w:val="center"/>
        <w:rPr>
          <w:rFonts w:ascii="Arial" w:hAnsi="Arial" w:cs="Arial"/>
          <w:sz w:val="24"/>
          <w:szCs w:val="24"/>
        </w:rPr>
      </w:pPr>
      <w:r w:rsidRPr="00672DF0">
        <w:rPr>
          <w:rFonts w:ascii="Arial" w:hAnsi="Arial" w:cs="Arial"/>
          <w:sz w:val="24"/>
          <w:szCs w:val="24"/>
        </w:rPr>
        <w:t xml:space="preserve">УВЕДОМЛЕНИЕ </w:t>
      </w:r>
    </w:p>
    <w:p w:rsidR="00C40B08" w:rsidRPr="00672DF0" w:rsidRDefault="00C40B08">
      <w:pPr>
        <w:ind w:firstLine="113"/>
        <w:jc w:val="center"/>
        <w:rPr>
          <w:rFonts w:ascii="Arial" w:hAnsi="Arial" w:cs="Arial"/>
          <w:sz w:val="24"/>
          <w:szCs w:val="24"/>
        </w:rPr>
      </w:pPr>
    </w:p>
    <w:p w:rsidR="00C40B08" w:rsidRPr="00672DF0" w:rsidRDefault="004202FB">
      <w:pPr>
        <w:ind w:firstLine="113"/>
        <w:jc w:val="both"/>
        <w:rPr>
          <w:rFonts w:ascii="Arial" w:hAnsi="Arial" w:cs="Arial"/>
          <w:sz w:val="24"/>
          <w:szCs w:val="24"/>
        </w:rPr>
      </w:pPr>
      <w:r w:rsidRPr="00672DF0">
        <w:rPr>
          <w:rFonts w:ascii="Arial" w:hAnsi="Arial" w:cs="Arial"/>
          <w:sz w:val="24"/>
          <w:szCs w:val="24"/>
        </w:rPr>
        <w:t xml:space="preserve">  1. Уведомляю о факте обращения в целях склонения меня к коррупционному правонарушению со стороны_______________________________________________________________________________________________________________________________</w:t>
      </w:r>
    </w:p>
    <w:p w:rsidR="00C40B08" w:rsidRPr="00672DF0" w:rsidRDefault="004202FB">
      <w:pPr>
        <w:ind w:firstLine="113"/>
        <w:jc w:val="center"/>
        <w:rPr>
          <w:rFonts w:ascii="Arial" w:hAnsi="Arial" w:cs="Arial"/>
          <w:sz w:val="24"/>
          <w:szCs w:val="24"/>
        </w:rPr>
      </w:pPr>
      <w:r w:rsidRPr="00672DF0">
        <w:rPr>
          <w:rFonts w:ascii="Arial" w:hAnsi="Arial" w:cs="Arial"/>
          <w:sz w:val="24"/>
          <w:szCs w:val="24"/>
        </w:rPr>
        <w:t>(указывается Ф.И.О., должность, все известные сведения о физическом, юридическом лице, склоняющем к правонарушению)</w:t>
      </w:r>
    </w:p>
    <w:p w:rsidR="00C40B08" w:rsidRPr="00672DF0" w:rsidRDefault="004202FB">
      <w:pPr>
        <w:ind w:firstLine="113"/>
        <w:jc w:val="both"/>
        <w:rPr>
          <w:rFonts w:ascii="Arial" w:hAnsi="Arial" w:cs="Arial"/>
          <w:sz w:val="24"/>
          <w:szCs w:val="24"/>
        </w:rPr>
      </w:pPr>
      <w:r w:rsidRPr="00672DF0">
        <w:rPr>
          <w:rFonts w:ascii="Arial" w:hAnsi="Arial" w:cs="Arial"/>
          <w:sz w:val="24"/>
          <w:szCs w:val="24"/>
        </w:rPr>
        <w:t xml:space="preserve">    2. Склонение к правонарушению производилось в целях осуществления мною_________________________________________________________________________________________________________________________________</w:t>
      </w:r>
    </w:p>
    <w:p w:rsidR="00C40B08" w:rsidRPr="00672DF0" w:rsidRDefault="004202FB">
      <w:pPr>
        <w:ind w:firstLine="113"/>
        <w:jc w:val="center"/>
        <w:rPr>
          <w:rFonts w:ascii="Arial" w:hAnsi="Arial" w:cs="Arial"/>
          <w:sz w:val="24"/>
          <w:szCs w:val="24"/>
        </w:rPr>
      </w:pPr>
      <w:r w:rsidRPr="00672DF0">
        <w:rPr>
          <w:rFonts w:ascii="Arial" w:hAnsi="Arial" w:cs="Arial"/>
          <w:sz w:val="24"/>
          <w:szCs w:val="24"/>
        </w:rPr>
        <w:t>(указывается сущность предполагаемого правонарушения)</w:t>
      </w:r>
    </w:p>
    <w:p w:rsidR="00C40B08" w:rsidRPr="00672DF0" w:rsidRDefault="004202FB">
      <w:pPr>
        <w:ind w:firstLine="113"/>
        <w:jc w:val="both"/>
        <w:rPr>
          <w:rFonts w:ascii="Arial" w:hAnsi="Arial" w:cs="Arial"/>
          <w:sz w:val="24"/>
          <w:szCs w:val="24"/>
        </w:rPr>
      </w:pPr>
      <w:r w:rsidRPr="00672DF0">
        <w:rPr>
          <w:rFonts w:ascii="Arial" w:hAnsi="Arial" w:cs="Arial"/>
          <w:sz w:val="24"/>
          <w:szCs w:val="24"/>
        </w:rPr>
        <w:t xml:space="preserve"> 3. Склонение к правонарушению осуществлялось посредством ______________________________________________________________________________________________________________________________________         </w:t>
      </w:r>
    </w:p>
    <w:p w:rsidR="00C40B08" w:rsidRPr="00672DF0" w:rsidRDefault="004202FB">
      <w:pPr>
        <w:ind w:firstLine="113"/>
        <w:jc w:val="center"/>
        <w:rPr>
          <w:rFonts w:ascii="Arial" w:hAnsi="Arial" w:cs="Arial"/>
          <w:sz w:val="24"/>
          <w:szCs w:val="24"/>
        </w:rPr>
      </w:pPr>
      <w:r w:rsidRPr="00672DF0">
        <w:rPr>
          <w:rFonts w:ascii="Arial" w:hAnsi="Arial" w:cs="Arial"/>
          <w:sz w:val="24"/>
          <w:szCs w:val="24"/>
        </w:rPr>
        <w:t>(способ склонения: подкуп, угроза, обман и т.д.)</w:t>
      </w:r>
    </w:p>
    <w:p w:rsidR="00C40B08" w:rsidRPr="00672DF0" w:rsidRDefault="004202FB">
      <w:pPr>
        <w:ind w:firstLine="113"/>
        <w:jc w:val="both"/>
        <w:rPr>
          <w:rFonts w:ascii="Arial" w:hAnsi="Arial" w:cs="Arial"/>
          <w:sz w:val="24"/>
          <w:szCs w:val="24"/>
        </w:rPr>
      </w:pPr>
      <w:r w:rsidRPr="00672DF0">
        <w:rPr>
          <w:rFonts w:ascii="Arial" w:hAnsi="Arial" w:cs="Arial"/>
          <w:sz w:val="24"/>
          <w:szCs w:val="24"/>
        </w:rPr>
        <w:t xml:space="preserve">    4. Склонение к правонарушению произошло в ____ ч. ____ м.  «__»________20__ г. </w:t>
      </w:r>
    </w:p>
    <w:p w:rsidR="00C40B08" w:rsidRPr="00672DF0" w:rsidRDefault="004202FB">
      <w:pPr>
        <w:ind w:firstLine="113"/>
        <w:jc w:val="both"/>
        <w:rPr>
          <w:rFonts w:ascii="Arial" w:hAnsi="Arial" w:cs="Arial"/>
          <w:sz w:val="24"/>
          <w:szCs w:val="24"/>
        </w:rPr>
      </w:pPr>
      <w:r w:rsidRPr="00672DF0">
        <w:rPr>
          <w:rFonts w:ascii="Arial" w:hAnsi="Arial" w:cs="Arial"/>
          <w:sz w:val="24"/>
          <w:szCs w:val="24"/>
        </w:rPr>
        <w:t xml:space="preserve"> 5. Склонение к правонарушению производилось ___________________________________________________________________ </w:t>
      </w:r>
    </w:p>
    <w:p w:rsidR="00C40B08" w:rsidRPr="00672DF0" w:rsidRDefault="004202FB">
      <w:pPr>
        <w:jc w:val="both"/>
        <w:rPr>
          <w:rFonts w:ascii="Arial" w:hAnsi="Arial" w:cs="Arial"/>
          <w:sz w:val="24"/>
          <w:szCs w:val="24"/>
        </w:rPr>
      </w:pPr>
      <w:r w:rsidRPr="00672DF0">
        <w:rPr>
          <w:rFonts w:ascii="Arial" w:hAnsi="Arial" w:cs="Arial"/>
          <w:sz w:val="24"/>
          <w:szCs w:val="24"/>
        </w:rPr>
        <w:t xml:space="preserve">(обстоятельства склонения: телефонный разговор, личная встреча, почта и др.) </w:t>
      </w:r>
    </w:p>
    <w:p w:rsidR="00C40B08" w:rsidRPr="00672DF0" w:rsidRDefault="00C40B08">
      <w:pPr>
        <w:jc w:val="right"/>
        <w:rPr>
          <w:rFonts w:ascii="Arial" w:hAnsi="Arial" w:cs="Arial"/>
          <w:sz w:val="24"/>
          <w:szCs w:val="24"/>
        </w:rPr>
      </w:pPr>
    </w:p>
    <w:p w:rsidR="00C40B08" w:rsidRPr="00672DF0" w:rsidRDefault="004202FB">
      <w:pPr>
        <w:jc w:val="both"/>
        <w:rPr>
          <w:rFonts w:ascii="Arial" w:hAnsi="Arial" w:cs="Arial"/>
          <w:sz w:val="24"/>
          <w:szCs w:val="24"/>
        </w:rPr>
      </w:pPr>
      <w:r w:rsidRPr="00672DF0">
        <w:rPr>
          <w:rFonts w:ascii="Arial" w:hAnsi="Arial" w:cs="Arial"/>
          <w:sz w:val="24"/>
          <w:szCs w:val="24"/>
        </w:rPr>
        <w:t xml:space="preserve">_____________________________________ </w:t>
      </w:r>
    </w:p>
    <w:p w:rsidR="00C40B08" w:rsidRPr="00672DF0" w:rsidRDefault="004202FB">
      <w:pPr>
        <w:ind w:firstLine="113"/>
        <w:jc w:val="both"/>
        <w:rPr>
          <w:rFonts w:ascii="Arial" w:hAnsi="Arial" w:cs="Arial"/>
          <w:sz w:val="24"/>
          <w:szCs w:val="24"/>
        </w:rPr>
      </w:pPr>
      <w:r w:rsidRPr="00672DF0">
        <w:rPr>
          <w:rFonts w:ascii="Arial" w:hAnsi="Arial" w:cs="Arial"/>
          <w:sz w:val="24"/>
          <w:szCs w:val="24"/>
        </w:rPr>
        <w:t xml:space="preserve">(дата заполнения уведомления) (подпись) </w:t>
      </w:r>
    </w:p>
    <w:p w:rsidR="00C40B08" w:rsidRPr="00672DF0" w:rsidRDefault="004202FB">
      <w:pPr>
        <w:ind w:firstLine="113"/>
        <w:rPr>
          <w:rFonts w:ascii="Arial" w:hAnsi="Arial" w:cs="Arial"/>
          <w:sz w:val="24"/>
          <w:szCs w:val="24"/>
        </w:rPr>
      </w:pPr>
      <w:r w:rsidRPr="00672DF0">
        <w:rPr>
          <w:rFonts w:ascii="Arial" w:hAnsi="Arial" w:cs="Arial"/>
          <w:sz w:val="24"/>
          <w:szCs w:val="24"/>
        </w:rPr>
        <w:t xml:space="preserve">Уведомление зарегистрировано в журнале </w:t>
      </w:r>
    </w:p>
    <w:p w:rsidR="00C40B08" w:rsidRPr="00672DF0" w:rsidRDefault="004202FB">
      <w:pPr>
        <w:ind w:firstLine="113"/>
        <w:rPr>
          <w:rFonts w:ascii="Arial" w:hAnsi="Arial" w:cs="Arial"/>
          <w:sz w:val="24"/>
          <w:szCs w:val="24"/>
        </w:rPr>
      </w:pPr>
      <w:r w:rsidRPr="00672DF0">
        <w:rPr>
          <w:rFonts w:ascii="Arial" w:hAnsi="Arial" w:cs="Arial"/>
          <w:sz w:val="24"/>
          <w:szCs w:val="24"/>
        </w:rPr>
        <w:t>«___» _________ 20___ г. № ______</w:t>
      </w:r>
    </w:p>
    <w:p w:rsidR="00C40B08" w:rsidRPr="00672DF0" w:rsidRDefault="004202FB">
      <w:pPr>
        <w:ind w:firstLine="113"/>
        <w:rPr>
          <w:rFonts w:ascii="Arial" w:hAnsi="Arial" w:cs="Arial"/>
          <w:sz w:val="24"/>
          <w:szCs w:val="24"/>
        </w:rPr>
      </w:pPr>
      <w:r w:rsidRPr="00672DF0">
        <w:rPr>
          <w:rFonts w:ascii="Arial" w:hAnsi="Arial" w:cs="Arial"/>
          <w:sz w:val="24"/>
          <w:szCs w:val="24"/>
        </w:rPr>
        <w:t>_____________________________________</w:t>
      </w:r>
    </w:p>
    <w:p w:rsidR="00C40B08" w:rsidRPr="00672DF0" w:rsidRDefault="004202FB">
      <w:pPr>
        <w:ind w:firstLine="113"/>
        <w:rPr>
          <w:rFonts w:ascii="Arial" w:hAnsi="Arial" w:cs="Arial"/>
          <w:sz w:val="24"/>
          <w:szCs w:val="24"/>
        </w:rPr>
      </w:pPr>
      <w:r w:rsidRPr="00672DF0">
        <w:rPr>
          <w:rFonts w:ascii="Arial" w:hAnsi="Arial" w:cs="Arial"/>
          <w:sz w:val="24"/>
          <w:szCs w:val="24"/>
        </w:rPr>
        <w:t>(Ф.И.О., должность ответственного лица)</w:t>
      </w:r>
    </w:p>
    <w:p w:rsidR="00C40B08" w:rsidRPr="00672DF0" w:rsidRDefault="00C40B08">
      <w:pPr>
        <w:ind w:firstLine="113"/>
        <w:rPr>
          <w:rFonts w:ascii="Arial" w:hAnsi="Arial" w:cs="Arial"/>
          <w:sz w:val="24"/>
          <w:szCs w:val="24"/>
        </w:rPr>
      </w:pPr>
    </w:p>
    <w:p w:rsidR="00C40B08" w:rsidRPr="00672DF0" w:rsidRDefault="00C40B08">
      <w:pPr>
        <w:shd w:val="clear" w:color="auto" w:fill="FFFFFF"/>
        <w:ind w:firstLine="113"/>
        <w:rPr>
          <w:rFonts w:ascii="Arial" w:hAnsi="Arial" w:cs="Arial"/>
          <w:sz w:val="24"/>
          <w:szCs w:val="24"/>
        </w:rPr>
      </w:pPr>
    </w:p>
    <w:p w:rsidR="00C40B08" w:rsidRPr="00672DF0" w:rsidRDefault="00C40B08">
      <w:pPr>
        <w:shd w:val="clear" w:color="auto" w:fill="FFFFFF"/>
        <w:ind w:firstLine="113"/>
        <w:jc w:val="both"/>
        <w:rPr>
          <w:rFonts w:ascii="Arial" w:hAnsi="Arial" w:cs="Arial"/>
          <w:sz w:val="24"/>
          <w:szCs w:val="24"/>
        </w:rPr>
      </w:pPr>
    </w:p>
    <w:p w:rsidR="00C40B08" w:rsidRPr="00672DF0" w:rsidRDefault="00C40B08">
      <w:pPr>
        <w:shd w:val="clear" w:color="auto" w:fill="FFFFFF"/>
        <w:ind w:firstLine="113"/>
        <w:jc w:val="both"/>
        <w:rPr>
          <w:rFonts w:ascii="Arial" w:hAnsi="Arial" w:cs="Arial"/>
          <w:sz w:val="24"/>
          <w:szCs w:val="24"/>
        </w:rPr>
      </w:pPr>
    </w:p>
    <w:p w:rsidR="00C40B08" w:rsidRPr="00672DF0" w:rsidRDefault="004202FB">
      <w:pPr>
        <w:ind w:firstLine="113"/>
        <w:jc w:val="center"/>
        <w:rPr>
          <w:rFonts w:ascii="Arial" w:hAnsi="Arial" w:cs="Arial"/>
          <w:sz w:val="24"/>
          <w:szCs w:val="24"/>
        </w:rPr>
      </w:pPr>
      <w:r w:rsidRPr="00672DF0">
        <w:rPr>
          <w:rFonts w:ascii="Arial" w:hAnsi="Arial" w:cs="Arial"/>
          <w:sz w:val="24"/>
          <w:szCs w:val="24"/>
        </w:rPr>
        <w:t xml:space="preserve">                   Приложение № 2</w:t>
      </w:r>
    </w:p>
    <w:p w:rsidR="00C40B08" w:rsidRPr="00672DF0" w:rsidRDefault="004202FB">
      <w:pPr>
        <w:ind w:firstLine="113"/>
        <w:jc w:val="both"/>
        <w:rPr>
          <w:rFonts w:ascii="Arial" w:hAnsi="Arial" w:cs="Arial"/>
          <w:sz w:val="24"/>
          <w:szCs w:val="24"/>
        </w:rPr>
      </w:pPr>
      <w:r w:rsidRPr="00672DF0">
        <w:rPr>
          <w:rFonts w:ascii="Arial" w:hAnsi="Arial" w:cs="Arial"/>
          <w:sz w:val="24"/>
          <w:szCs w:val="24"/>
        </w:rPr>
        <w:t xml:space="preserve">                                                              к Порядку у</w:t>
      </w:r>
      <w:r w:rsidRPr="00672DF0">
        <w:rPr>
          <w:rFonts w:ascii="Arial" w:hAnsi="Arial" w:cs="Arial"/>
          <w:color w:val="000000"/>
          <w:spacing w:val="-1"/>
          <w:sz w:val="24"/>
          <w:szCs w:val="24"/>
        </w:rPr>
        <w:t>ведомления представителя</w:t>
      </w:r>
    </w:p>
    <w:p w:rsidR="00C40B08" w:rsidRPr="00672DF0" w:rsidRDefault="004202FB">
      <w:pPr>
        <w:ind w:firstLine="113"/>
        <w:jc w:val="both"/>
        <w:rPr>
          <w:rFonts w:ascii="Arial" w:hAnsi="Arial" w:cs="Arial"/>
          <w:sz w:val="24"/>
          <w:szCs w:val="24"/>
        </w:rPr>
      </w:pPr>
      <w:r w:rsidRPr="00672DF0">
        <w:rPr>
          <w:rFonts w:ascii="Arial" w:hAnsi="Arial" w:cs="Arial"/>
          <w:color w:val="000000"/>
          <w:spacing w:val="-1"/>
          <w:sz w:val="24"/>
          <w:szCs w:val="24"/>
        </w:rPr>
        <w:t xml:space="preserve">                                                               нанимателя (работодателя) о фактах</w:t>
      </w:r>
    </w:p>
    <w:p w:rsidR="00C40B08" w:rsidRPr="00672DF0" w:rsidRDefault="004202FB">
      <w:pPr>
        <w:ind w:firstLine="113"/>
        <w:jc w:val="both"/>
        <w:rPr>
          <w:rFonts w:ascii="Arial" w:hAnsi="Arial" w:cs="Arial"/>
          <w:sz w:val="24"/>
          <w:szCs w:val="24"/>
        </w:rPr>
      </w:pPr>
      <w:r w:rsidRPr="00672DF0">
        <w:rPr>
          <w:rFonts w:ascii="Arial" w:hAnsi="Arial" w:cs="Arial"/>
          <w:color w:val="000000"/>
          <w:spacing w:val="-1"/>
          <w:sz w:val="24"/>
          <w:szCs w:val="24"/>
        </w:rPr>
        <w:t xml:space="preserve">                                                               обращения в целях склонения </w:t>
      </w:r>
    </w:p>
    <w:p w:rsidR="00C40B08" w:rsidRPr="00672DF0" w:rsidRDefault="004202FB">
      <w:pPr>
        <w:ind w:firstLine="113"/>
        <w:jc w:val="both"/>
        <w:rPr>
          <w:rFonts w:ascii="Arial" w:hAnsi="Arial" w:cs="Arial"/>
          <w:sz w:val="24"/>
          <w:szCs w:val="24"/>
        </w:rPr>
      </w:pPr>
      <w:r w:rsidRPr="00672DF0">
        <w:rPr>
          <w:rFonts w:ascii="Arial" w:hAnsi="Arial" w:cs="Arial"/>
          <w:color w:val="000000"/>
          <w:spacing w:val="-1"/>
          <w:sz w:val="24"/>
          <w:szCs w:val="24"/>
        </w:rPr>
        <w:t xml:space="preserve">                                                               муниципального служащего  </w:t>
      </w:r>
    </w:p>
    <w:p w:rsidR="00C40B08" w:rsidRPr="00672DF0" w:rsidRDefault="004202FB">
      <w:pPr>
        <w:ind w:firstLine="113"/>
        <w:jc w:val="both"/>
        <w:rPr>
          <w:rFonts w:ascii="Arial" w:hAnsi="Arial" w:cs="Arial"/>
          <w:sz w:val="24"/>
          <w:szCs w:val="24"/>
        </w:rPr>
      </w:pPr>
      <w:r w:rsidRPr="00672DF0">
        <w:rPr>
          <w:rFonts w:ascii="Arial" w:hAnsi="Arial" w:cs="Arial"/>
          <w:color w:val="000000"/>
          <w:spacing w:val="-1"/>
          <w:sz w:val="24"/>
          <w:szCs w:val="24"/>
        </w:rPr>
        <w:t xml:space="preserve">                                                               к совершению коррупционных</w:t>
      </w:r>
    </w:p>
    <w:p w:rsidR="00C40B08" w:rsidRPr="00672DF0" w:rsidRDefault="004202FB">
      <w:pPr>
        <w:ind w:firstLine="113"/>
        <w:jc w:val="both"/>
        <w:rPr>
          <w:rFonts w:ascii="Arial" w:hAnsi="Arial" w:cs="Arial"/>
          <w:sz w:val="24"/>
          <w:szCs w:val="24"/>
        </w:rPr>
      </w:pPr>
      <w:r w:rsidRPr="00672DF0">
        <w:rPr>
          <w:rFonts w:ascii="Arial" w:hAnsi="Arial" w:cs="Arial"/>
          <w:color w:val="000000"/>
          <w:spacing w:val="-1"/>
          <w:sz w:val="24"/>
          <w:szCs w:val="24"/>
        </w:rPr>
        <w:t xml:space="preserve">                                                               правонарушений, регистрации </w:t>
      </w:r>
    </w:p>
    <w:p w:rsidR="00C40B08" w:rsidRPr="00672DF0" w:rsidRDefault="004202FB">
      <w:pPr>
        <w:ind w:firstLine="113"/>
        <w:jc w:val="both"/>
        <w:rPr>
          <w:rFonts w:ascii="Arial" w:hAnsi="Arial" w:cs="Arial"/>
          <w:sz w:val="24"/>
          <w:szCs w:val="24"/>
        </w:rPr>
      </w:pPr>
      <w:r w:rsidRPr="00672DF0">
        <w:rPr>
          <w:rFonts w:ascii="Arial" w:hAnsi="Arial" w:cs="Arial"/>
          <w:color w:val="000000"/>
          <w:spacing w:val="-1"/>
          <w:sz w:val="24"/>
          <w:szCs w:val="24"/>
        </w:rPr>
        <w:t xml:space="preserve">                                                               таких уведомлений и организации </w:t>
      </w:r>
    </w:p>
    <w:p w:rsidR="00C40B08" w:rsidRPr="00672DF0" w:rsidRDefault="004202FB">
      <w:pPr>
        <w:ind w:firstLine="113"/>
        <w:jc w:val="both"/>
        <w:rPr>
          <w:rFonts w:ascii="Arial" w:hAnsi="Arial" w:cs="Arial"/>
          <w:sz w:val="24"/>
          <w:szCs w:val="24"/>
        </w:rPr>
      </w:pPr>
      <w:r w:rsidRPr="00672DF0">
        <w:rPr>
          <w:rFonts w:ascii="Arial" w:hAnsi="Arial" w:cs="Arial"/>
          <w:color w:val="000000"/>
          <w:spacing w:val="-1"/>
          <w:sz w:val="24"/>
          <w:szCs w:val="24"/>
        </w:rPr>
        <w:t xml:space="preserve">                                                               проверки содержащихся в них сведений, </w:t>
      </w:r>
    </w:p>
    <w:p w:rsidR="00C40B08" w:rsidRPr="00672DF0" w:rsidRDefault="004202FB">
      <w:pPr>
        <w:ind w:firstLine="113"/>
        <w:jc w:val="both"/>
        <w:rPr>
          <w:rFonts w:ascii="Arial" w:hAnsi="Arial" w:cs="Arial"/>
          <w:sz w:val="24"/>
          <w:szCs w:val="24"/>
        </w:rPr>
      </w:pPr>
      <w:r w:rsidRPr="00672DF0">
        <w:rPr>
          <w:rFonts w:ascii="Arial" w:hAnsi="Arial" w:cs="Arial"/>
          <w:color w:val="000000"/>
          <w:spacing w:val="-1"/>
          <w:sz w:val="24"/>
          <w:szCs w:val="24"/>
        </w:rPr>
        <w:t xml:space="preserve">                                                               поступающих в </w:t>
      </w:r>
      <w:r w:rsidRPr="00672DF0">
        <w:rPr>
          <w:rFonts w:ascii="Arial" w:hAnsi="Arial" w:cs="Arial"/>
          <w:color w:val="000000" w:themeColor="text1"/>
          <w:spacing w:val="-1"/>
          <w:sz w:val="24"/>
          <w:szCs w:val="24"/>
        </w:rPr>
        <w:t>Совет</w:t>
      </w:r>
      <w:r>
        <w:rPr>
          <w:rFonts w:ascii="Arial" w:hAnsi="Arial" w:cs="Arial"/>
          <w:color w:val="000000" w:themeColor="text1"/>
          <w:spacing w:val="-1"/>
          <w:sz w:val="24"/>
          <w:szCs w:val="24"/>
        </w:rPr>
        <w:t xml:space="preserve"> Ташкичуйского</w:t>
      </w:r>
      <w:r w:rsidRPr="00672DF0">
        <w:rPr>
          <w:rFonts w:ascii="Arial" w:hAnsi="Arial" w:cs="Arial"/>
          <w:color w:val="000000" w:themeColor="text1"/>
          <w:spacing w:val="-1"/>
          <w:sz w:val="24"/>
          <w:szCs w:val="24"/>
        </w:rPr>
        <w:t xml:space="preserve"> </w:t>
      </w:r>
    </w:p>
    <w:p w:rsidR="00C40B08" w:rsidRPr="00672DF0" w:rsidRDefault="004202FB">
      <w:pPr>
        <w:ind w:firstLine="113"/>
        <w:jc w:val="both"/>
        <w:rPr>
          <w:rFonts w:ascii="Arial" w:hAnsi="Arial" w:cs="Arial"/>
          <w:sz w:val="24"/>
          <w:szCs w:val="24"/>
        </w:rPr>
      </w:pPr>
      <w:r w:rsidRPr="00672DF0">
        <w:rPr>
          <w:rFonts w:ascii="Arial" w:hAnsi="Arial" w:cs="Arial"/>
          <w:color w:val="000000" w:themeColor="text1"/>
          <w:spacing w:val="-1"/>
          <w:sz w:val="24"/>
          <w:szCs w:val="24"/>
        </w:rPr>
        <w:t xml:space="preserve">                                                               сельского поселения Ютазинского </w:t>
      </w:r>
    </w:p>
    <w:p w:rsidR="00C40B08" w:rsidRPr="00672DF0" w:rsidRDefault="004202FB">
      <w:pPr>
        <w:ind w:firstLine="113"/>
        <w:jc w:val="both"/>
        <w:rPr>
          <w:rFonts w:ascii="Arial" w:hAnsi="Arial" w:cs="Arial"/>
          <w:sz w:val="24"/>
          <w:szCs w:val="24"/>
        </w:rPr>
      </w:pPr>
      <w:r w:rsidRPr="00672DF0">
        <w:rPr>
          <w:rFonts w:ascii="Arial" w:hAnsi="Arial" w:cs="Arial"/>
          <w:color w:val="000000" w:themeColor="text1"/>
          <w:spacing w:val="-1"/>
          <w:sz w:val="24"/>
          <w:szCs w:val="24"/>
        </w:rPr>
        <w:t xml:space="preserve">                                                               муниципального района </w:t>
      </w:r>
    </w:p>
    <w:p w:rsidR="00C40B08" w:rsidRPr="00672DF0" w:rsidRDefault="004202FB">
      <w:pPr>
        <w:ind w:firstLine="113"/>
        <w:jc w:val="both"/>
        <w:rPr>
          <w:rFonts w:ascii="Arial" w:hAnsi="Arial" w:cs="Arial"/>
          <w:sz w:val="24"/>
          <w:szCs w:val="24"/>
        </w:rPr>
      </w:pPr>
      <w:r w:rsidRPr="00672DF0">
        <w:rPr>
          <w:rFonts w:ascii="Arial" w:hAnsi="Arial" w:cs="Arial"/>
          <w:color w:val="000000" w:themeColor="text1"/>
          <w:spacing w:val="-1"/>
          <w:sz w:val="24"/>
          <w:szCs w:val="24"/>
        </w:rPr>
        <w:t xml:space="preserve">                                                               Республики Татарстан </w:t>
      </w:r>
    </w:p>
    <w:p w:rsidR="00C40B08" w:rsidRPr="00672DF0" w:rsidRDefault="004202FB">
      <w:pPr>
        <w:ind w:firstLine="113"/>
        <w:jc w:val="both"/>
        <w:rPr>
          <w:rFonts w:ascii="Arial" w:hAnsi="Arial" w:cs="Arial"/>
          <w:sz w:val="24"/>
          <w:szCs w:val="24"/>
        </w:rPr>
      </w:pPr>
      <w:r w:rsidRPr="00672DF0">
        <w:rPr>
          <w:rFonts w:ascii="Arial" w:hAnsi="Arial" w:cs="Arial"/>
          <w:color w:val="000000" w:themeColor="text1"/>
          <w:spacing w:val="-1"/>
          <w:sz w:val="24"/>
          <w:szCs w:val="24"/>
        </w:rPr>
        <w:t xml:space="preserve">                                                               и Исполнительный комитет </w:t>
      </w:r>
      <w:r>
        <w:rPr>
          <w:rFonts w:ascii="Arial" w:hAnsi="Arial" w:cs="Arial"/>
          <w:color w:val="000000" w:themeColor="text1"/>
          <w:spacing w:val="-1"/>
          <w:sz w:val="24"/>
          <w:szCs w:val="24"/>
        </w:rPr>
        <w:t>Ташкичуйского</w:t>
      </w:r>
      <w:r w:rsidRPr="00672DF0">
        <w:rPr>
          <w:rFonts w:ascii="Arial" w:hAnsi="Arial" w:cs="Arial"/>
          <w:color w:val="000000" w:themeColor="text1"/>
          <w:spacing w:val="-1"/>
          <w:sz w:val="24"/>
          <w:szCs w:val="24"/>
        </w:rPr>
        <w:t xml:space="preserve"> </w:t>
      </w:r>
    </w:p>
    <w:p w:rsidR="00C40B08" w:rsidRPr="00672DF0" w:rsidRDefault="004202FB">
      <w:pPr>
        <w:ind w:firstLine="113"/>
        <w:jc w:val="both"/>
        <w:rPr>
          <w:rFonts w:ascii="Arial" w:hAnsi="Arial" w:cs="Arial"/>
          <w:sz w:val="24"/>
          <w:szCs w:val="24"/>
        </w:rPr>
      </w:pPr>
      <w:r w:rsidRPr="00672DF0">
        <w:rPr>
          <w:rFonts w:ascii="Arial" w:hAnsi="Arial" w:cs="Arial"/>
          <w:color w:val="000000" w:themeColor="text1"/>
          <w:spacing w:val="-1"/>
          <w:sz w:val="24"/>
          <w:szCs w:val="24"/>
        </w:rPr>
        <w:t xml:space="preserve">                                                               сельского поселения Ютазинского </w:t>
      </w:r>
    </w:p>
    <w:p w:rsidR="00C40B08" w:rsidRPr="00672DF0" w:rsidRDefault="004202FB">
      <w:pPr>
        <w:ind w:firstLine="113"/>
        <w:jc w:val="both"/>
        <w:rPr>
          <w:rFonts w:ascii="Arial" w:hAnsi="Arial" w:cs="Arial"/>
          <w:sz w:val="24"/>
          <w:szCs w:val="24"/>
        </w:rPr>
      </w:pPr>
      <w:r w:rsidRPr="00672DF0">
        <w:rPr>
          <w:rFonts w:ascii="Arial" w:hAnsi="Arial" w:cs="Arial"/>
          <w:color w:val="000000" w:themeColor="text1"/>
          <w:spacing w:val="-1"/>
          <w:sz w:val="24"/>
          <w:szCs w:val="24"/>
        </w:rPr>
        <w:t xml:space="preserve">                                                               муниципального района </w:t>
      </w:r>
    </w:p>
    <w:p w:rsidR="00C40B08" w:rsidRPr="00672DF0" w:rsidRDefault="004202FB">
      <w:pPr>
        <w:ind w:firstLine="113"/>
        <w:jc w:val="center"/>
        <w:rPr>
          <w:rFonts w:ascii="Arial" w:hAnsi="Arial" w:cs="Arial"/>
          <w:sz w:val="24"/>
          <w:szCs w:val="24"/>
        </w:rPr>
      </w:pPr>
      <w:r w:rsidRPr="00672DF0">
        <w:rPr>
          <w:rFonts w:ascii="Arial" w:hAnsi="Arial" w:cs="Arial"/>
          <w:color w:val="000000" w:themeColor="text1"/>
          <w:spacing w:val="-1"/>
          <w:sz w:val="24"/>
          <w:szCs w:val="24"/>
        </w:rPr>
        <w:t xml:space="preserve">                            Республики Татарстан</w:t>
      </w:r>
    </w:p>
    <w:p w:rsidR="00C40B08" w:rsidRPr="00672DF0" w:rsidRDefault="00C40B08">
      <w:pPr>
        <w:ind w:firstLine="113"/>
        <w:jc w:val="both"/>
        <w:rPr>
          <w:rFonts w:ascii="Arial" w:hAnsi="Arial" w:cs="Arial"/>
          <w:sz w:val="24"/>
          <w:szCs w:val="24"/>
        </w:rPr>
      </w:pPr>
    </w:p>
    <w:p w:rsidR="00C40B08" w:rsidRPr="00672DF0" w:rsidRDefault="004202FB">
      <w:pPr>
        <w:jc w:val="center"/>
        <w:rPr>
          <w:rFonts w:ascii="Arial" w:hAnsi="Arial" w:cs="Arial"/>
          <w:sz w:val="24"/>
          <w:szCs w:val="24"/>
        </w:rPr>
      </w:pPr>
      <w:r w:rsidRPr="00672DF0">
        <w:rPr>
          <w:rFonts w:ascii="Arial" w:hAnsi="Arial" w:cs="Arial"/>
          <w:sz w:val="24"/>
          <w:szCs w:val="24"/>
        </w:rPr>
        <w:t>Перечень</w:t>
      </w:r>
    </w:p>
    <w:p w:rsidR="00C40B08" w:rsidRPr="00672DF0" w:rsidRDefault="004202FB">
      <w:pPr>
        <w:jc w:val="center"/>
        <w:rPr>
          <w:rFonts w:ascii="Arial" w:hAnsi="Arial" w:cs="Arial"/>
          <w:sz w:val="24"/>
          <w:szCs w:val="24"/>
        </w:rPr>
      </w:pPr>
      <w:r w:rsidRPr="00672DF0">
        <w:rPr>
          <w:rFonts w:ascii="Arial" w:hAnsi="Arial" w:cs="Arial"/>
          <w:sz w:val="24"/>
          <w:szCs w:val="24"/>
        </w:rPr>
        <w:t xml:space="preserve"> сведений, содержащихся в уведомлении </w:t>
      </w:r>
      <w:r w:rsidRPr="00672DF0">
        <w:rPr>
          <w:rFonts w:ascii="Arial" w:hAnsi="Arial" w:cs="Arial"/>
          <w:color w:val="000000"/>
          <w:spacing w:val="-4"/>
          <w:sz w:val="24"/>
          <w:szCs w:val="24"/>
        </w:rPr>
        <w:t>о фактах обращения в целях склонения муниципального служащего</w:t>
      </w:r>
      <w:r w:rsidRPr="00672DF0">
        <w:rPr>
          <w:rFonts w:ascii="Arial" w:hAnsi="Arial" w:cs="Arial"/>
          <w:color w:val="000000"/>
          <w:spacing w:val="-1"/>
          <w:sz w:val="24"/>
          <w:szCs w:val="24"/>
        </w:rPr>
        <w:t xml:space="preserve"> к совершению коррупционных правонарушений в </w:t>
      </w:r>
      <w:r w:rsidRPr="00672DF0">
        <w:rPr>
          <w:rFonts w:ascii="Arial" w:hAnsi="Arial" w:cs="Arial"/>
          <w:color w:val="000000" w:themeColor="text1"/>
          <w:spacing w:val="-1"/>
          <w:sz w:val="24"/>
          <w:szCs w:val="24"/>
        </w:rPr>
        <w:t xml:space="preserve">Совете </w:t>
      </w:r>
      <w:r w:rsidR="00C6710A">
        <w:rPr>
          <w:rFonts w:ascii="Arial" w:hAnsi="Arial" w:cs="Arial"/>
          <w:color w:val="000000" w:themeColor="text1"/>
          <w:spacing w:val="-1"/>
          <w:sz w:val="24"/>
          <w:szCs w:val="24"/>
        </w:rPr>
        <w:t xml:space="preserve">Ташкичуйского сельского </w:t>
      </w:r>
      <w:r w:rsidRPr="00672DF0">
        <w:rPr>
          <w:rFonts w:ascii="Arial" w:hAnsi="Arial" w:cs="Arial"/>
          <w:color w:val="000000" w:themeColor="text1"/>
          <w:spacing w:val="-1"/>
          <w:sz w:val="24"/>
          <w:szCs w:val="24"/>
        </w:rPr>
        <w:t xml:space="preserve">поселения Ютазинского муниципального района Республики Татарстан и Исполнительном комитете </w:t>
      </w:r>
      <w:r w:rsidR="00C6710A">
        <w:rPr>
          <w:rFonts w:ascii="Arial" w:hAnsi="Arial" w:cs="Arial"/>
          <w:color w:val="000000" w:themeColor="text1"/>
          <w:spacing w:val="-1"/>
          <w:sz w:val="24"/>
          <w:szCs w:val="24"/>
        </w:rPr>
        <w:t xml:space="preserve">Ташкичуйского сельского </w:t>
      </w:r>
      <w:r w:rsidRPr="00672DF0">
        <w:rPr>
          <w:rFonts w:ascii="Arial" w:hAnsi="Arial" w:cs="Arial"/>
          <w:color w:val="000000" w:themeColor="text1"/>
          <w:spacing w:val="-1"/>
          <w:sz w:val="24"/>
          <w:szCs w:val="24"/>
        </w:rPr>
        <w:t>поселения Ютазинского муниципального района Республики Татарста</w:t>
      </w:r>
      <w:r w:rsidRPr="00672DF0">
        <w:rPr>
          <w:rFonts w:ascii="Arial" w:hAnsi="Arial" w:cs="Arial"/>
          <w:color w:val="000000"/>
          <w:spacing w:val="-1"/>
          <w:sz w:val="24"/>
          <w:szCs w:val="24"/>
        </w:rPr>
        <w:t>н</w:t>
      </w:r>
    </w:p>
    <w:p w:rsidR="00C40B08" w:rsidRPr="00672DF0" w:rsidRDefault="00C40B08">
      <w:pPr>
        <w:jc w:val="both"/>
        <w:rPr>
          <w:rFonts w:ascii="Arial" w:hAnsi="Arial" w:cs="Arial"/>
          <w:sz w:val="24"/>
          <w:szCs w:val="24"/>
        </w:rPr>
      </w:pPr>
    </w:p>
    <w:p w:rsidR="00C40B08" w:rsidRPr="00672DF0" w:rsidRDefault="004202FB">
      <w:pPr>
        <w:jc w:val="both"/>
        <w:rPr>
          <w:rFonts w:ascii="Arial" w:hAnsi="Arial" w:cs="Arial"/>
          <w:sz w:val="24"/>
          <w:szCs w:val="24"/>
        </w:rPr>
      </w:pPr>
      <w:r w:rsidRPr="00672DF0">
        <w:rPr>
          <w:rFonts w:ascii="Arial" w:hAnsi="Arial" w:cs="Arial"/>
          <w:sz w:val="24"/>
          <w:szCs w:val="24"/>
        </w:rPr>
        <w:t xml:space="preserve">   1. Фамилия, имя, отчество муниципального служащего, заполняющего Уведомление, его должность, структурное подразделение. </w:t>
      </w:r>
    </w:p>
    <w:p w:rsidR="00C40B08" w:rsidRPr="00672DF0" w:rsidRDefault="004202FB">
      <w:pPr>
        <w:jc w:val="both"/>
        <w:rPr>
          <w:rFonts w:ascii="Arial" w:hAnsi="Arial" w:cs="Arial"/>
          <w:sz w:val="24"/>
          <w:szCs w:val="24"/>
        </w:rPr>
      </w:pPr>
      <w:r w:rsidRPr="00672DF0">
        <w:rPr>
          <w:rFonts w:ascii="Arial" w:hAnsi="Arial" w:cs="Arial"/>
          <w:sz w:val="24"/>
          <w:szCs w:val="24"/>
        </w:rPr>
        <w:t xml:space="preserve">       2. Все известные сведения о физическом лице, склоняющем к правонарушению (фамилия, имя, отчество, должность и т.д.). </w:t>
      </w:r>
    </w:p>
    <w:p w:rsidR="00C40B08" w:rsidRPr="00672DF0" w:rsidRDefault="004202FB">
      <w:pPr>
        <w:jc w:val="both"/>
        <w:rPr>
          <w:rFonts w:ascii="Arial" w:hAnsi="Arial" w:cs="Arial"/>
          <w:sz w:val="24"/>
          <w:szCs w:val="24"/>
        </w:rPr>
      </w:pPr>
      <w:r w:rsidRPr="00672DF0">
        <w:rPr>
          <w:rFonts w:ascii="Arial" w:hAnsi="Arial" w:cs="Arial"/>
          <w:sz w:val="24"/>
          <w:szCs w:val="24"/>
        </w:rPr>
        <w:t xml:space="preserve">    3. Сущность предполагаемого правонарушения (злоупотребление должностными полномочиями, нецелевое расходование бюджетных средств, превышение должностных полномочий, присвоение полномочий должностного лица, незаконное участие в предпринимательской деятельности, получение взятки, дача взятки, служебный подлог и т.д.). </w:t>
      </w:r>
    </w:p>
    <w:p w:rsidR="00C40B08" w:rsidRPr="00672DF0" w:rsidRDefault="004202FB">
      <w:pPr>
        <w:jc w:val="both"/>
        <w:rPr>
          <w:rFonts w:ascii="Arial" w:hAnsi="Arial" w:cs="Arial"/>
          <w:sz w:val="24"/>
          <w:szCs w:val="24"/>
        </w:rPr>
      </w:pPr>
      <w:r w:rsidRPr="00672DF0">
        <w:rPr>
          <w:rFonts w:ascii="Arial" w:hAnsi="Arial" w:cs="Arial"/>
          <w:sz w:val="24"/>
          <w:szCs w:val="24"/>
        </w:rPr>
        <w:t xml:space="preserve">   4. Способ склонения к правонарушению (подкуп, угроза, обещание, обман, насилие и т.д.).</w:t>
      </w:r>
    </w:p>
    <w:p w:rsidR="00C40B08" w:rsidRPr="00672DF0" w:rsidRDefault="004202FB">
      <w:pPr>
        <w:jc w:val="both"/>
        <w:rPr>
          <w:rFonts w:ascii="Arial" w:hAnsi="Arial" w:cs="Arial"/>
          <w:sz w:val="24"/>
          <w:szCs w:val="24"/>
        </w:rPr>
      </w:pPr>
      <w:r w:rsidRPr="00672DF0">
        <w:rPr>
          <w:rFonts w:ascii="Arial" w:hAnsi="Arial" w:cs="Arial"/>
          <w:sz w:val="24"/>
          <w:szCs w:val="24"/>
        </w:rPr>
        <w:t xml:space="preserve">       5. Время, дата склонения к правонарушению. </w:t>
      </w:r>
    </w:p>
    <w:p w:rsidR="00C40B08" w:rsidRPr="00672DF0" w:rsidRDefault="004202FB">
      <w:pPr>
        <w:jc w:val="both"/>
        <w:rPr>
          <w:rFonts w:ascii="Arial" w:hAnsi="Arial" w:cs="Arial"/>
          <w:sz w:val="24"/>
          <w:szCs w:val="24"/>
        </w:rPr>
      </w:pPr>
      <w:r w:rsidRPr="00672DF0">
        <w:rPr>
          <w:rFonts w:ascii="Arial" w:hAnsi="Arial" w:cs="Arial"/>
          <w:sz w:val="24"/>
          <w:szCs w:val="24"/>
        </w:rPr>
        <w:t xml:space="preserve">       6. Место склонения к правонарушению. </w:t>
      </w:r>
    </w:p>
    <w:p w:rsidR="00C40B08" w:rsidRPr="00672DF0" w:rsidRDefault="004202FB">
      <w:pPr>
        <w:jc w:val="both"/>
        <w:rPr>
          <w:rFonts w:ascii="Arial" w:hAnsi="Arial" w:cs="Arial"/>
          <w:sz w:val="24"/>
          <w:szCs w:val="24"/>
        </w:rPr>
      </w:pPr>
      <w:r w:rsidRPr="00672DF0">
        <w:rPr>
          <w:rFonts w:ascii="Arial" w:hAnsi="Arial" w:cs="Arial"/>
          <w:sz w:val="24"/>
          <w:szCs w:val="24"/>
        </w:rPr>
        <w:t xml:space="preserve">       7. Обстоятельства склоненная к правонарушению (телефонный разговор, личная встреча, почтовое отправление и т.д.). </w:t>
      </w:r>
    </w:p>
    <w:p w:rsidR="00C40B08" w:rsidRPr="00672DF0" w:rsidRDefault="004202FB">
      <w:pPr>
        <w:jc w:val="both"/>
        <w:rPr>
          <w:rFonts w:ascii="Arial" w:hAnsi="Arial" w:cs="Arial"/>
          <w:sz w:val="24"/>
          <w:szCs w:val="24"/>
        </w:rPr>
      </w:pPr>
      <w:r w:rsidRPr="00672DF0">
        <w:rPr>
          <w:rFonts w:ascii="Arial" w:hAnsi="Arial" w:cs="Arial"/>
          <w:sz w:val="24"/>
          <w:szCs w:val="24"/>
        </w:rPr>
        <w:t xml:space="preserve">      8. Дата заполнения Уведомления. </w:t>
      </w:r>
    </w:p>
    <w:p w:rsidR="00C40B08" w:rsidRPr="00672DF0" w:rsidRDefault="004202FB">
      <w:pPr>
        <w:jc w:val="both"/>
        <w:rPr>
          <w:rFonts w:ascii="Arial" w:hAnsi="Arial" w:cs="Arial"/>
          <w:sz w:val="24"/>
          <w:szCs w:val="24"/>
        </w:rPr>
      </w:pPr>
      <w:r w:rsidRPr="00672DF0">
        <w:rPr>
          <w:rFonts w:ascii="Arial" w:hAnsi="Arial" w:cs="Arial"/>
          <w:sz w:val="24"/>
          <w:szCs w:val="24"/>
        </w:rPr>
        <w:t xml:space="preserve">    9. Подпись муниципального служащего, заполнившего Уведомление, с указанием даты и времени его составления.                           </w:t>
      </w:r>
    </w:p>
    <w:p w:rsidR="00C40B08" w:rsidRPr="00672DF0" w:rsidRDefault="00C40B08">
      <w:pPr>
        <w:ind w:firstLine="113"/>
        <w:jc w:val="center"/>
        <w:rPr>
          <w:rFonts w:ascii="Arial" w:hAnsi="Arial" w:cs="Arial"/>
          <w:sz w:val="24"/>
          <w:szCs w:val="24"/>
        </w:rPr>
      </w:pPr>
    </w:p>
    <w:p w:rsidR="00C40B08" w:rsidRDefault="00C40B08">
      <w:pPr>
        <w:ind w:firstLine="113"/>
        <w:jc w:val="center"/>
        <w:rPr>
          <w:rFonts w:ascii="Arial" w:hAnsi="Arial" w:cs="Arial"/>
          <w:sz w:val="24"/>
          <w:szCs w:val="24"/>
        </w:rPr>
      </w:pPr>
    </w:p>
    <w:p w:rsidR="004202FB" w:rsidRDefault="004202FB">
      <w:pPr>
        <w:ind w:firstLine="113"/>
        <w:jc w:val="center"/>
        <w:rPr>
          <w:rFonts w:ascii="Arial" w:hAnsi="Arial" w:cs="Arial"/>
          <w:sz w:val="24"/>
          <w:szCs w:val="24"/>
        </w:rPr>
      </w:pPr>
    </w:p>
    <w:p w:rsidR="004202FB" w:rsidRDefault="004202FB">
      <w:pPr>
        <w:ind w:firstLine="113"/>
        <w:jc w:val="center"/>
        <w:rPr>
          <w:rFonts w:ascii="Arial" w:hAnsi="Arial" w:cs="Arial"/>
          <w:sz w:val="24"/>
          <w:szCs w:val="24"/>
        </w:rPr>
      </w:pPr>
    </w:p>
    <w:p w:rsidR="004202FB" w:rsidRDefault="004202FB">
      <w:pPr>
        <w:ind w:firstLine="113"/>
        <w:jc w:val="center"/>
        <w:rPr>
          <w:rFonts w:ascii="Arial" w:hAnsi="Arial" w:cs="Arial"/>
          <w:sz w:val="24"/>
          <w:szCs w:val="24"/>
        </w:rPr>
      </w:pPr>
    </w:p>
    <w:p w:rsidR="004202FB" w:rsidRDefault="004202FB">
      <w:pPr>
        <w:ind w:firstLine="113"/>
        <w:jc w:val="center"/>
        <w:rPr>
          <w:rFonts w:ascii="Arial" w:hAnsi="Arial" w:cs="Arial"/>
          <w:sz w:val="24"/>
          <w:szCs w:val="24"/>
        </w:rPr>
      </w:pPr>
    </w:p>
    <w:p w:rsidR="004202FB" w:rsidRDefault="004202FB">
      <w:pPr>
        <w:ind w:firstLine="113"/>
        <w:jc w:val="center"/>
        <w:rPr>
          <w:rFonts w:ascii="Arial" w:hAnsi="Arial" w:cs="Arial"/>
          <w:sz w:val="24"/>
          <w:szCs w:val="24"/>
        </w:rPr>
      </w:pPr>
    </w:p>
    <w:p w:rsidR="004202FB" w:rsidRDefault="004202FB">
      <w:pPr>
        <w:ind w:firstLine="113"/>
        <w:jc w:val="center"/>
        <w:rPr>
          <w:rFonts w:ascii="Arial" w:hAnsi="Arial" w:cs="Arial"/>
          <w:sz w:val="24"/>
          <w:szCs w:val="24"/>
        </w:rPr>
      </w:pPr>
    </w:p>
    <w:p w:rsidR="004202FB" w:rsidRDefault="004202FB">
      <w:pPr>
        <w:ind w:firstLine="113"/>
        <w:jc w:val="center"/>
        <w:rPr>
          <w:rFonts w:ascii="Arial" w:hAnsi="Arial" w:cs="Arial"/>
          <w:sz w:val="24"/>
          <w:szCs w:val="24"/>
        </w:rPr>
      </w:pPr>
    </w:p>
    <w:p w:rsidR="004202FB" w:rsidRDefault="004202FB">
      <w:pPr>
        <w:ind w:firstLine="113"/>
        <w:jc w:val="center"/>
        <w:rPr>
          <w:rFonts w:ascii="Arial" w:hAnsi="Arial" w:cs="Arial"/>
          <w:sz w:val="24"/>
          <w:szCs w:val="24"/>
        </w:rPr>
      </w:pPr>
    </w:p>
    <w:p w:rsidR="004202FB" w:rsidRPr="00672DF0" w:rsidRDefault="004202FB">
      <w:pPr>
        <w:ind w:firstLine="113"/>
        <w:jc w:val="center"/>
        <w:rPr>
          <w:rFonts w:ascii="Arial" w:hAnsi="Arial" w:cs="Arial"/>
          <w:sz w:val="24"/>
          <w:szCs w:val="24"/>
        </w:rPr>
      </w:pPr>
    </w:p>
    <w:p w:rsidR="00C40B08" w:rsidRPr="00672DF0" w:rsidRDefault="00C40B08">
      <w:pPr>
        <w:ind w:firstLine="113"/>
        <w:jc w:val="center"/>
        <w:rPr>
          <w:rFonts w:ascii="Arial" w:hAnsi="Arial" w:cs="Arial"/>
          <w:sz w:val="24"/>
          <w:szCs w:val="24"/>
        </w:rPr>
      </w:pPr>
    </w:p>
    <w:p w:rsidR="00C40B08" w:rsidRPr="00672DF0" w:rsidRDefault="004202FB">
      <w:pPr>
        <w:ind w:firstLine="113"/>
        <w:jc w:val="center"/>
        <w:rPr>
          <w:rFonts w:ascii="Arial" w:hAnsi="Arial" w:cs="Arial"/>
          <w:sz w:val="24"/>
          <w:szCs w:val="24"/>
        </w:rPr>
      </w:pPr>
      <w:r w:rsidRPr="00672DF0">
        <w:rPr>
          <w:rFonts w:ascii="Arial" w:hAnsi="Arial" w:cs="Arial"/>
          <w:sz w:val="24"/>
          <w:szCs w:val="24"/>
        </w:rPr>
        <w:lastRenderedPageBreak/>
        <w:t xml:space="preserve">                   Приложение № 3</w:t>
      </w:r>
    </w:p>
    <w:p w:rsidR="00C40B08" w:rsidRPr="00672DF0" w:rsidRDefault="004202FB">
      <w:pPr>
        <w:ind w:firstLine="113"/>
        <w:jc w:val="both"/>
        <w:rPr>
          <w:rFonts w:ascii="Arial" w:hAnsi="Arial" w:cs="Arial"/>
          <w:sz w:val="24"/>
          <w:szCs w:val="24"/>
        </w:rPr>
      </w:pPr>
      <w:r w:rsidRPr="00672DF0">
        <w:rPr>
          <w:rFonts w:ascii="Arial" w:hAnsi="Arial" w:cs="Arial"/>
          <w:sz w:val="24"/>
          <w:szCs w:val="24"/>
        </w:rPr>
        <w:t xml:space="preserve">                                                              к Порядку у</w:t>
      </w:r>
      <w:r w:rsidRPr="00672DF0">
        <w:rPr>
          <w:rFonts w:ascii="Arial" w:hAnsi="Arial" w:cs="Arial"/>
          <w:color w:val="000000"/>
          <w:spacing w:val="-1"/>
          <w:sz w:val="24"/>
          <w:szCs w:val="24"/>
        </w:rPr>
        <w:t>ведомления представителя</w:t>
      </w:r>
    </w:p>
    <w:p w:rsidR="00C40B08" w:rsidRPr="00672DF0" w:rsidRDefault="004202FB">
      <w:pPr>
        <w:ind w:firstLine="113"/>
        <w:jc w:val="both"/>
        <w:rPr>
          <w:rFonts w:ascii="Arial" w:hAnsi="Arial" w:cs="Arial"/>
          <w:sz w:val="24"/>
          <w:szCs w:val="24"/>
        </w:rPr>
      </w:pPr>
      <w:r w:rsidRPr="00672DF0">
        <w:rPr>
          <w:rFonts w:ascii="Arial" w:hAnsi="Arial" w:cs="Arial"/>
          <w:color w:val="000000"/>
          <w:spacing w:val="-1"/>
          <w:sz w:val="24"/>
          <w:szCs w:val="24"/>
        </w:rPr>
        <w:t xml:space="preserve">                                                               нанимателя (работодателя) о фактах</w:t>
      </w:r>
    </w:p>
    <w:p w:rsidR="00C40B08" w:rsidRPr="00672DF0" w:rsidRDefault="004202FB">
      <w:pPr>
        <w:ind w:firstLine="113"/>
        <w:jc w:val="both"/>
        <w:rPr>
          <w:rFonts w:ascii="Arial" w:hAnsi="Arial" w:cs="Arial"/>
          <w:sz w:val="24"/>
          <w:szCs w:val="24"/>
        </w:rPr>
      </w:pPr>
      <w:r w:rsidRPr="00672DF0">
        <w:rPr>
          <w:rFonts w:ascii="Arial" w:hAnsi="Arial" w:cs="Arial"/>
          <w:color w:val="000000"/>
          <w:spacing w:val="-1"/>
          <w:sz w:val="24"/>
          <w:szCs w:val="24"/>
        </w:rPr>
        <w:t xml:space="preserve">                                                               обращения в целях склонения </w:t>
      </w:r>
    </w:p>
    <w:p w:rsidR="00C40B08" w:rsidRPr="00672DF0" w:rsidRDefault="004202FB">
      <w:pPr>
        <w:ind w:firstLine="113"/>
        <w:jc w:val="both"/>
        <w:rPr>
          <w:rFonts w:ascii="Arial" w:hAnsi="Arial" w:cs="Arial"/>
          <w:sz w:val="24"/>
          <w:szCs w:val="24"/>
        </w:rPr>
      </w:pPr>
      <w:r w:rsidRPr="00672DF0">
        <w:rPr>
          <w:rFonts w:ascii="Arial" w:hAnsi="Arial" w:cs="Arial"/>
          <w:color w:val="000000"/>
          <w:spacing w:val="-1"/>
          <w:sz w:val="24"/>
          <w:szCs w:val="24"/>
        </w:rPr>
        <w:t xml:space="preserve">                                                               муниципального служащего  </w:t>
      </w:r>
    </w:p>
    <w:p w:rsidR="00C40B08" w:rsidRPr="00672DF0" w:rsidRDefault="004202FB">
      <w:pPr>
        <w:ind w:firstLine="113"/>
        <w:jc w:val="both"/>
        <w:rPr>
          <w:rFonts w:ascii="Arial" w:hAnsi="Arial" w:cs="Arial"/>
          <w:sz w:val="24"/>
          <w:szCs w:val="24"/>
        </w:rPr>
      </w:pPr>
      <w:r w:rsidRPr="00672DF0">
        <w:rPr>
          <w:rFonts w:ascii="Arial" w:hAnsi="Arial" w:cs="Arial"/>
          <w:color w:val="000000"/>
          <w:spacing w:val="-1"/>
          <w:sz w:val="24"/>
          <w:szCs w:val="24"/>
        </w:rPr>
        <w:t xml:space="preserve">                                                               к совершению коррупционных</w:t>
      </w:r>
    </w:p>
    <w:p w:rsidR="00C40B08" w:rsidRPr="00672DF0" w:rsidRDefault="004202FB">
      <w:pPr>
        <w:ind w:firstLine="113"/>
        <w:jc w:val="both"/>
        <w:rPr>
          <w:rFonts w:ascii="Arial" w:hAnsi="Arial" w:cs="Arial"/>
          <w:sz w:val="24"/>
          <w:szCs w:val="24"/>
        </w:rPr>
      </w:pPr>
      <w:r w:rsidRPr="00672DF0">
        <w:rPr>
          <w:rFonts w:ascii="Arial" w:hAnsi="Arial" w:cs="Arial"/>
          <w:color w:val="000000"/>
          <w:spacing w:val="-1"/>
          <w:sz w:val="24"/>
          <w:szCs w:val="24"/>
        </w:rPr>
        <w:t xml:space="preserve">                                                               правонарушений, регистрации </w:t>
      </w:r>
    </w:p>
    <w:p w:rsidR="00C40B08" w:rsidRPr="00672DF0" w:rsidRDefault="004202FB">
      <w:pPr>
        <w:ind w:firstLine="113"/>
        <w:jc w:val="both"/>
        <w:rPr>
          <w:rFonts w:ascii="Arial" w:hAnsi="Arial" w:cs="Arial"/>
          <w:sz w:val="24"/>
          <w:szCs w:val="24"/>
        </w:rPr>
      </w:pPr>
      <w:r w:rsidRPr="00672DF0">
        <w:rPr>
          <w:rFonts w:ascii="Arial" w:hAnsi="Arial" w:cs="Arial"/>
          <w:color w:val="000000"/>
          <w:spacing w:val="-1"/>
          <w:sz w:val="24"/>
          <w:szCs w:val="24"/>
        </w:rPr>
        <w:t xml:space="preserve">                                                               таких уведомлений и организации </w:t>
      </w:r>
    </w:p>
    <w:p w:rsidR="00C40B08" w:rsidRPr="00672DF0" w:rsidRDefault="004202FB">
      <w:pPr>
        <w:ind w:firstLine="113"/>
        <w:jc w:val="both"/>
        <w:rPr>
          <w:rFonts w:ascii="Arial" w:hAnsi="Arial" w:cs="Arial"/>
          <w:sz w:val="24"/>
          <w:szCs w:val="24"/>
        </w:rPr>
      </w:pPr>
      <w:r w:rsidRPr="00672DF0">
        <w:rPr>
          <w:rFonts w:ascii="Arial" w:hAnsi="Arial" w:cs="Arial"/>
          <w:color w:val="000000"/>
          <w:spacing w:val="-1"/>
          <w:sz w:val="24"/>
          <w:szCs w:val="24"/>
        </w:rPr>
        <w:t xml:space="preserve">                                                               проверки содержащихся в них сведений, </w:t>
      </w:r>
    </w:p>
    <w:p w:rsidR="00C40B08" w:rsidRPr="00672DF0" w:rsidRDefault="004202FB">
      <w:pPr>
        <w:ind w:firstLine="113"/>
        <w:jc w:val="both"/>
        <w:rPr>
          <w:rFonts w:ascii="Arial" w:hAnsi="Arial" w:cs="Arial"/>
          <w:sz w:val="24"/>
          <w:szCs w:val="24"/>
        </w:rPr>
      </w:pPr>
      <w:r w:rsidRPr="00672DF0">
        <w:rPr>
          <w:rFonts w:ascii="Arial" w:hAnsi="Arial" w:cs="Arial"/>
          <w:color w:val="000000"/>
          <w:spacing w:val="-1"/>
          <w:sz w:val="24"/>
          <w:szCs w:val="24"/>
        </w:rPr>
        <w:t xml:space="preserve">                                                               поступающих в </w:t>
      </w:r>
      <w:r w:rsidRPr="00672DF0">
        <w:rPr>
          <w:rFonts w:ascii="Arial" w:hAnsi="Arial" w:cs="Arial"/>
          <w:color w:val="000000" w:themeColor="text1"/>
          <w:spacing w:val="-1"/>
          <w:sz w:val="24"/>
          <w:szCs w:val="24"/>
        </w:rPr>
        <w:t>Совет</w:t>
      </w:r>
      <w:r>
        <w:rPr>
          <w:rFonts w:ascii="Arial" w:hAnsi="Arial" w:cs="Arial"/>
          <w:color w:val="000000" w:themeColor="text1"/>
          <w:spacing w:val="-1"/>
          <w:sz w:val="24"/>
          <w:szCs w:val="24"/>
        </w:rPr>
        <w:t xml:space="preserve"> Ташкичуйского</w:t>
      </w:r>
    </w:p>
    <w:p w:rsidR="00C40B08" w:rsidRPr="00672DF0" w:rsidRDefault="004202FB">
      <w:pPr>
        <w:ind w:firstLine="113"/>
        <w:jc w:val="both"/>
        <w:rPr>
          <w:rFonts w:ascii="Arial" w:hAnsi="Arial" w:cs="Arial"/>
          <w:sz w:val="24"/>
          <w:szCs w:val="24"/>
        </w:rPr>
      </w:pPr>
      <w:r w:rsidRPr="00672DF0">
        <w:rPr>
          <w:rFonts w:ascii="Arial" w:hAnsi="Arial" w:cs="Arial"/>
          <w:color w:val="000000" w:themeColor="text1"/>
          <w:spacing w:val="-1"/>
          <w:sz w:val="24"/>
          <w:szCs w:val="24"/>
        </w:rPr>
        <w:t xml:space="preserve">                                                               сельского поселения Ютазинского </w:t>
      </w:r>
    </w:p>
    <w:p w:rsidR="00C40B08" w:rsidRPr="00672DF0" w:rsidRDefault="004202FB">
      <w:pPr>
        <w:ind w:firstLine="113"/>
        <w:jc w:val="both"/>
        <w:rPr>
          <w:rFonts w:ascii="Arial" w:hAnsi="Arial" w:cs="Arial"/>
          <w:sz w:val="24"/>
          <w:szCs w:val="24"/>
        </w:rPr>
      </w:pPr>
      <w:r w:rsidRPr="00672DF0">
        <w:rPr>
          <w:rFonts w:ascii="Arial" w:hAnsi="Arial" w:cs="Arial"/>
          <w:color w:val="000000" w:themeColor="text1"/>
          <w:spacing w:val="-1"/>
          <w:sz w:val="24"/>
          <w:szCs w:val="24"/>
        </w:rPr>
        <w:t xml:space="preserve">                                                               муниципального района </w:t>
      </w:r>
    </w:p>
    <w:p w:rsidR="00C40B08" w:rsidRPr="00672DF0" w:rsidRDefault="004202FB">
      <w:pPr>
        <w:ind w:firstLine="113"/>
        <w:jc w:val="both"/>
        <w:rPr>
          <w:rFonts w:ascii="Arial" w:hAnsi="Arial" w:cs="Arial"/>
          <w:sz w:val="24"/>
          <w:szCs w:val="24"/>
        </w:rPr>
      </w:pPr>
      <w:r w:rsidRPr="00672DF0">
        <w:rPr>
          <w:rFonts w:ascii="Arial" w:hAnsi="Arial" w:cs="Arial"/>
          <w:color w:val="000000" w:themeColor="text1"/>
          <w:spacing w:val="-1"/>
          <w:sz w:val="24"/>
          <w:szCs w:val="24"/>
        </w:rPr>
        <w:t xml:space="preserve">                                                               Республики Татарстан </w:t>
      </w:r>
    </w:p>
    <w:p w:rsidR="00C40B08" w:rsidRPr="00672DF0" w:rsidRDefault="004202FB">
      <w:pPr>
        <w:ind w:firstLine="113"/>
        <w:jc w:val="both"/>
        <w:rPr>
          <w:rFonts w:ascii="Arial" w:hAnsi="Arial" w:cs="Arial"/>
          <w:sz w:val="24"/>
          <w:szCs w:val="24"/>
        </w:rPr>
      </w:pPr>
      <w:r w:rsidRPr="00672DF0">
        <w:rPr>
          <w:rFonts w:ascii="Arial" w:hAnsi="Arial" w:cs="Arial"/>
          <w:color w:val="000000" w:themeColor="text1"/>
          <w:spacing w:val="-1"/>
          <w:sz w:val="24"/>
          <w:szCs w:val="24"/>
        </w:rPr>
        <w:t xml:space="preserve">                                                               и Исполнительный комитет </w:t>
      </w:r>
      <w:r>
        <w:rPr>
          <w:rFonts w:ascii="Arial" w:hAnsi="Arial" w:cs="Arial"/>
          <w:color w:val="000000" w:themeColor="text1"/>
          <w:spacing w:val="-1"/>
          <w:sz w:val="24"/>
          <w:szCs w:val="24"/>
        </w:rPr>
        <w:t>Ташкичуйского</w:t>
      </w:r>
    </w:p>
    <w:p w:rsidR="00C40B08" w:rsidRPr="00672DF0" w:rsidRDefault="004202FB">
      <w:pPr>
        <w:ind w:firstLine="113"/>
        <w:jc w:val="both"/>
        <w:rPr>
          <w:rFonts w:ascii="Arial" w:hAnsi="Arial" w:cs="Arial"/>
          <w:sz w:val="24"/>
          <w:szCs w:val="24"/>
        </w:rPr>
      </w:pPr>
      <w:r w:rsidRPr="00672DF0">
        <w:rPr>
          <w:rFonts w:ascii="Arial" w:hAnsi="Arial" w:cs="Arial"/>
          <w:color w:val="000000" w:themeColor="text1"/>
          <w:spacing w:val="-1"/>
          <w:sz w:val="24"/>
          <w:szCs w:val="24"/>
        </w:rPr>
        <w:t xml:space="preserve">                                                               сельского поселения Ютазинского </w:t>
      </w:r>
    </w:p>
    <w:p w:rsidR="00C40B08" w:rsidRPr="00672DF0" w:rsidRDefault="004202FB">
      <w:pPr>
        <w:ind w:firstLine="113"/>
        <w:jc w:val="both"/>
        <w:rPr>
          <w:rFonts w:ascii="Arial" w:hAnsi="Arial" w:cs="Arial"/>
          <w:sz w:val="24"/>
          <w:szCs w:val="24"/>
        </w:rPr>
      </w:pPr>
      <w:r w:rsidRPr="00672DF0">
        <w:rPr>
          <w:rFonts w:ascii="Arial" w:hAnsi="Arial" w:cs="Arial"/>
          <w:color w:val="000000" w:themeColor="text1"/>
          <w:spacing w:val="-1"/>
          <w:sz w:val="24"/>
          <w:szCs w:val="24"/>
        </w:rPr>
        <w:t xml:space="preserve">                                                               муниципального района </w:t>
      </w:r>
    </w:p>
    <w:p w:rsidR="00C40B08" w:rsidRPr="00672DF0" w:rsidRDefault="004202FB">
      <w:pPr>
        <w:ind w:firstLine="113"/>
        <w:jc w:val="both"/>
        <w:rPr>
          <w:rFonts w:ascii="Arial" w:hAnsi="Arial" w:cs="Arial"/>
          <w:sz w:val="24"/>
          <w:szCs w:val="24"/>
        </w:rPr>
      </w:pPr>
      <w:r w:rsidRPr="00672DF0">
        <w:rPr>
          <w:rFonts w:ascii="Arial" w:hAnsi="Arial" w:cs="Arial"/>
          <w:color w:val="000000" w:themeColor="text1"/>
          <w:spacing w:val="-1"/>
          <w:sz w:val="24"/>
          <w:szCs w:val="24"/>
        </w:rPr>
        <w:t xml:space="preserve">                                                               Республики Татарстан</w:t>
      </w:r>
    </w:p>
    <w:p w:rsidR="00C40B08" w:rsidRPr="00672DF0" w:rsidRDefault="00C40B08">
      <w:pPr>
        <w:ind w:firstLine="113"/>
        <w:jc w:val="right"/>
        <w:rPr>
          <w:rFonts w:ascii="Arial" w:hAnsi="Arial" w:cs="Arial"/>
          <w:sz w:val="24"/>
          <w:szCs w:val="24"/>
        </w:rPr>
      </w:pPr>
    </w:p>
    <w:p w:rsidR="00C40B08" w:rsidRPr="00672DF0" w:rsidRDefault="004202FB">
      <w:pPr>
        <w:ind w:firstLine="113"/>
        <w:jc w:val="right"/>
        <w:rPr>
          <w:rFonts w:ascii="Arial" w:hAnsi="Arial" w:cs="Arial"/>
          <w:sz w:val="24"/>
          <w:szCs w:val="24"/>
        </w:rPr>
      </w:pPr>
      <w:r w:rsidRPr="00672DF0">
        <w:rPr>
          <w:rFonts w:ascii="Arial" w:hAnsi="Arial" w:cs="Arial"/>
          <w:sz w:val="24"/>
          <w:szCs w:val="24"/>
        </w:rPr>
        <w:t>(Форма)</w:t>
      </w:r>
    </w:p>
    <w:p w:rsidR="00C40B08" w:rsidRPr="00672DF0" w:rsidRDefault="00C40B08">
      <w:pPr>
        <w:ind w:firstLine="113"/>
        <w:jc w:val="right"/>
        <w:rPr>
          <w:rFonts w:ascii="Arial" w:hAnsi="Arial" w:cs="Arial"/>
          <w:sz w:val="24"/>
          <w:szCs w:val="24"/>
        </w:rPr>
      </w:pPr>
    </w:p>
    <w:p w:rsidR="00C40B08" w:rsidRPr="00672DF0" w:rsidRDefault="004202FB">
      <w:pPr>
        <w:ind w:firstLine="113"/>
        <w:jc w:val="center"/>
        <w:rPr>
          <w:rFonts w:ascii="Arial" w:hAnsi="Arial" w:cs="Arial"/>
          <w:sz w:val="24"/>
          <w:szCs w:val="24"/>
        </w:rPr>
      </w:pPr>
      <w:r w:rsidRPr="00672DF0">
        <w:rPr>
          <w:rFonts w:ascii="Arial" w:hAnsi="Arial" w:cs="Arial"/>
          <w:sz w:val="24"/>
          <w:szCs w:val="24"/>
        </w:rPr>
        <w:t xml:space="preserve">Журнал </w:t>
      </w:r>
      <w:r w:rsidRPr="00672DF0">
        <w:rPr>
          <w:rFonts w:ascii="Arial" w:hAnsi="Arial" w:cs="Arial"/>
          <w:color w:val="000000"/>
          <w:spacing w:val="-4"/>
          <w:sz w:val="24"/>
          <w:szCs w:val="24"/>
        </w:rPr>
        <w:t xml:space="preserve">учета </w:t>
      </w:r>
      <w:r w:rsidRPr="00672DF0">
        <w:rPr>
          <w:rFonts w:ascii="Arial" w:hAnsi="Arial" w:cs="Arial"/>
          <w:color w:val="000000" w:themeColor="text1"/>
          <w:spacing w:val="-1"/>
          <w:sz w:val="24"/>
          <w:szCs w:val="24"/>
        </w:rPr>
        <w:t xml:space="preserve"> </w:t>
      </w:r>
      <w:r w:rsidRPr="00672DF0">
        <w:rPr>
          <w:rFonts w:ascii="Arial" w:hAnsi="Arial" w:cs="Arial"/>
          <w:color w:val="000000"/>
          <w:spacing w:val="-4"/>
          <w:sz w:val="24"/>
          <w:szCs w:val="24"/>
        </w:rPr>
        <w:t>уведомлений о фактах обращения в целях склонения муниципального служащего</w:t>
      </w:r>
      <w:r w:rsidRPr="00672DF0">
        <w:rPr>
          <w:rFonts w:ascii="Arial" w:hAnsi="Arial" w:cs="Arial"/>
          <w:color w:val="000000"/>
          <w:spacing w:val="-1"/>
          <w:sz w:val="24"/>
          <w:szCs w:val="24"/>
        </w:rPr>
        <w:t xml:space="preserve"> к совершению коррупционных правонарушений в </w:t>
      </w:r>
      <w:r w:rsidRPr="00672DF0">
        <w:rPr>
          <w:rFonts w:ascii="Arial" w:hAnsi="Arial" w:cs="Arial"/>
          <w:color w:val="000000" w:themeColor="text1"/>
          <w:spacing w:val="-1"/>
          <w:sz w:val="24"/>
          <w:szCs w:val="24"/>
        </w:rPr>
        <w:t xml:space="preserve">Совете </w:t>
      </w:r>
      <w:r w:rsidR="00C6710A">
        <w:rPr>
          <w:rFonts w:ascii="Arial" w:hAnsi="Arial" w:cs="Arial"/>
          <w:color w:val="000000" w:themeColor="text1"/>
          <w:spacing w:val="-1"/>
          <w:sz w:val="24"/>
          <w:szCs w:val="24"/>
        </w:rPr>
        <w:t xml:space="preserve">Ташкичуйского сельского </w:t>
      </w:r>
      <w:r w:rsidRPr="00672DF0">
        <w:rPr>
          <w:rFonts w:ascii="Arial" w:hAnsi="Arial" w:cs="Arial"/>
          <w:color w:val="000000" w:themeColor="text1"/>
          <w:spacing w:val="-1"/>
          <w:sz w:val="24"/>
          <w:szCs w:val="24"/>
        </w:rPr>
        <w:t xml:space="preserve">поселения Ютазинского муниципального района Республики Татарстан и Исполнительном комитете </w:t>
      </w:r>
      <w:r w:rsidR="00C6710A">
        <w:rPr>
          <w:rFonts w:ascii="Arial" w:hAnsi="Arial" w:cs="Arial"/>
          <w:color w:val="000000" w:themeColor="text1"/>
          <w:spacing w:val="-1"/>
          <w:sz w:val="24"/>
          <w:szCs w:val="24"/>
        </w:rPr>
        <w:t xml:space="preserve">Ташкичуйского сельского </w:t>
      </w:r>
      <w:r w:rsidRPr="00672DF0">
        <w:rPr>
          <w:rFonts w:ascii="Arial" w:hAnsi="Arial" w:cs="Arial"/>
          <w:color w:val="000000" w:themeColor="text1"/>
          <w:spacing w:val="-1"/>
          <w:sz w:val="24"/>
          <w:szCs w:val="24"/>
        </w:rPr>
        <w:t xml:space="preserve">поселения Ютазинского муниципального района </w:t>
      </w:r>
    </w:p>
    <w:p w:rsidR="00C40B08" w:rsidRPr="00672DF0" w:rsidRDefault="004202FB">
      <w:pPr>
        <w:ind w:firstLine="113"/>
        <w:jc w:val="center"/>
        <w:rPr>
          <w:rFonts w:ascii="Arial" w:hAnsi="Arial" w:cs="Arial"/>
          <w:sz w:val="24"/>
          <w:szCs w:val="24"/>
        </w:rPr>
      </w:pPr>
      <w:r w:rsidRPr="00672DF0">
        <w:rPr>
          <w:rFonts w:ascii="Arial" w:hAnsi="Arial" w:cs="Arial"/>
          <w:color w:val="000000" w:themeColor="text1"/>
          <w:spacing w:val="-1"/>
          <w:sz w:val="24"/>
          <w:szCs w:val="24"/>
        </w:rPr>
        <w:t>Республики Татарстан</w:t>
      </w:r>
    </w:p>
    <w:p w:rsidR="00C40B08" w:rsidRPr="00672DF0" w:rsidRDefault="00C40B08">
      <w:pPr>
        <w:jc w:val="both"/>
        <w:rPr>
          <w:rFonts w:ascii="Arial" w:hAnsi="Arial" w:cs="Arial"/>
          <w:color w:val="000000"/>
          <w:spacing w:val="-1"/>
          <w:sz w:val="24"/>
          <w:szCs w:val="24"/>
        </w:rPr>
      </w:pPr>
    </w:p>
    <w:tbl>
      <w:tblPr>
        <w:tblW w:w="5000" w:type="pct"/>
        <w:tblInd w:w="-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531"/>
        <w:gridCol w:w="1185"/>
        <w:gridCol w:w="1247"/>
        <w:gridCol w:w="1185"/>
        <w:gridCol w:w="1231"/>
        <w:gridCol w:w="990"/>
        <w:gridCol w:w="1068"/>
        <w:gridCol w:w="1060"/>
        <w:gridCol w:w="1109"/>
      </w:tblGrid>
      <w:tr w:rsidR="00C40B08" w:rsidRPr="00672DF0">
        <w:tc>
          <w:tcPr>
            <w:tcW w:w="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40B08" w:rsidRPr="00672DF0" w:rsidRDefault="004202FB">
            <w:pPr>
              <w:widowControl w:val="0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72DF0">
              <w:rPr>
                <w:rFonts w:ascii="Arial" w:hAnsi="Arial" w:cs="Arial"/>
                <w:sz w:val="24"/>
                <w:szCs w:val="24"/>
              </w:rPr>
              <w:t>№</w:t>
            </w:r>
            <w:r w:rsidRPr="00672DF0"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  <w:r w:rsidRPr="00672DF0">
              <w:rPr>
                <w:rFonts w:ascii="Arial" w:hAnsi="Arial" w:cs="Arial"/>
                <w:sz w:val="24"/>
                <w:szCs w:val="24"/>
              </w:rPr>
              <w:t>п/п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40B08" w:rsidRPr="00672DF0" w:rsidRDefault="004202FB">
            <w:pPr>
              <w:widowControl w:val="0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72DF0">
              <w:rPr>
                <w:rFonts w:ascii="Arial" w:hAnsi="Arial" w:cs="Arial"/>
                <w:sz w:val="24"/>
                <w:szCs w:val="24"/>
              </w:rPr>
              <w:t xml:space="preserve">Дата </w:t>
            </w:r>
            <w:proofErr w:type="spellStart"/>
            <w:r w:rsidRPr="00672DF0">
              <w:rPr>
                <w:rFonts w:ascii="Arial" w:hAnsi="Arial" w:cs="Arial"/>
                <w:sz w:val="24"/>
                <w:szCs w:val="24"/>
              </w:rPr>
              <w:t>регист</w:t>
            </w:r>
            <w:proofErr w:type="spellEnd"/>
            <w:r w:rsidRPr="00672DF0">
              <w:rPr>
                <w:rFonts w:ascii="Arial" w:hAnsi="Arial" w:cs="Arial"/>
                <w:sz w:val="24"/>
                <w:szCs w:val="24"/>
              </w:rPr>
              <w:t xml:space="preserve">-рации </w:t>
            </w:r>
            <w:proofErr w:type="spellStart"/>
            <w:r w:rsidRPr="00672DF0">
              <w:rPr>
                <w:rFonts w:ascii="Arial" w:hAnsi="Arial" w:cs="Arial"/>
                <w:sz w:val="24"/>
                <w:szCs w:val="24"/>
              </w:rPr>
              <w:t>уведом-ления</w:t>
            </w:r>
            <w:proofErr w:type="spellEnd"/>
          </w:p>
        </w:tc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40B08" w:rsidRPr="00672DF0" w:rsidRDefault="004202FB">
            <w:pPr>
              <w:widowControl w:val="0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72DF0">
              <w:rPr>
                <w:rFonts w:ascii="Arial" w:hAnsi="Arial" w:cs="Arial"/>
                <w:sz w:val="24"/>
                <w:szCs w:val="24"/>
              </w:rPr>
              <w:t xml:space="preserve">Ф.И.О. подавшего </w:t>
            </w:r>
            <w:proofErr w:type="spellStart"/>
            <w:r w:rsidRPr="00672DF0">
              <w:rPr>
                <w:rFonts w:ascii="Arial" w:hAnsi="Arial" w:cs="Arial"/>
                <w:sz w:val="24"/>
                <w:szCs w:val="24"/>
              </w:rPr>
              <w:t>уведомле-ние</w:t>
            </w:r>
            <w:proofErr w:type="spellEnd"/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40B08" w:rsidRPr="00672DF0" w:rsidRDefault="004202FB">
            <w:pPr>
              <w:widowControl w:val="0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72DF0">
              <w:rPr>
                <w:rFonts w:ascii="Arial" w:hAnsi="Arial" w:cs="Arial"/>
                <w:sz w:val="24"/>
                <w:szCs w:val="24"/>
              </w:rPr>
              <w:t xml:space="preserve">Подпись подавшего </w:t>
            </w:r>
            <w:proofErr w:type="spellStart"/>
            <w:r w:rsidRPr="00672DF0">
              <w:rPr>
                <w:rFonts w:ascii="Arial" w:hAnsi="Arial" w:cs="Arial"/>
                <w:sz w:val="24"/>
                <w:szCs w:val="24"/>
              </w:rPr>
              <w:t>уведом-ление</w:t>
            </w:r>
            <w:proofErr w:type="spellEnd"/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40B08" w:rsidRPr="00672DF0" w:rsidRDefault="004202FB">
            <w:pPr>
              <w:widowControl w:val="0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72DF0">
              <w:rPr>
                <w:rFonts w:ascii="Arial" w:hAnsi="Arial" w:cs="Arial"/>
                <w:sz w:val="24"/>
                <w:szCs w:val="24"/>
              </w:rPr>
              <w:t>Присвоен-</w:t>
            </w:r>
            <w:proofErr w:type="spellStart"/>
            <w:r w:rsidRPr="00672DF0">
              <w:rPr>
                <w:rFonts w:ascii="Arial" w:hAnsi="Arial" w:cs="Arial"/>
                <w:sz w:val="24"/>
                <w:szCs w:val="24"/>
              </w:rPr>
              <w:t>ный</w:t>
            </w:r>
            <w:proofErr w:type="spellEnd"/>
            <w:r w:rsidRPr="00672DF0">
              <w:rPr>
                <w:rFonts w:ascii="Arial" w:hAnsi="Arial" w:cs="Arial"/>
                <w:sz w:val="24"/>
                <w:szCs w:val="24"/>
              </w:rPr>
              <w:t xml:space="preserve"> регистра-</w:t>
            </w:r>
            <w:proofErr w:type="spellStart"/>
            <w:r w:rsidRPr="00672DF0">
              <w:rPr>
                <w:rFonts w:ascii="Arial" w:hAnsi="Arial" w:cs="Arial"/>
                <w:sz w:val="24"/>
                <w:szCs w:val="24"/>
              </w:rPr>
              <w:t>ционный</w:t>
            </w:r>
            <w:proofErr w:type="spellEnd"/>
            <w:r w:rsidRPr="00672DF0">
              <w:rPr>
                <w:rFonts w:ascii="Arial" w:hAnsi="Arial" w:cs="Arial"/>
                <w:sz w:val="24"/>
                <w:szCs w:val="24"/>
              </w:rPr>
              <w:t xml:space="preserve"> номер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40B08" w:rsidRPr="00672DF0" w:rsidRDefault="004202FB">
            <w:pPr>
              <w:widowControl w:val="0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72DF0">
              <w:rPr>
                <w:rFonts w:ascii="Arial" w:hAnsi="Arial" w:cs="Arial"/>
                <w:sz w:val="24"/>
                <w:szCs w:val="24"/>
              </w:rPr>
              <w:t xml:space="preserve">Дата </w:t>
            </w:r>
            <w:proofErr w:type="spellStart"/>
            <w:r w:rsidRPr="00672DF0">
              <w:rPr>
                <w:rFonts w:ascii="Arial" w:hAnsi="Arial" w:cs="Arial"/>
                <w:sz w:val="24"/>
                <w:szCs w:val="24"/>
              </w:rPr>
              <w:t>прис-воения</w:t>
            </w:r>
            <w:proofErr w:type="spellEnd"/>
            <w:r w:rsidRPr="00672DF0">
              <w:rPr>
                <w:rFonts w:ascii="Arial" w:hAnsi="Arial" w:cs="Arial"/>
                <w:sz w:val="24"/>
                <w:szCs w:val="24"/>
              </w:rPr>
              <w:t xml:space="preserve"> номера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40B08" w:rsidRPr="00672DF0" w:rsidRDefault="004202FB">
            <w:pPr>
              <w:widowControl w:val="0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72DF0">
              <w:rPr>
                <w:rFonts w:ascii="Arial" w:hAnsi="Arial" w:cs="Arial"/>
                <w:sz w:val="24"/>
                <w:szCs w:val="24"/>
              </w:rPr>
              <w:t xml:space="preserve">Ф.И.О. </w:t>
            </w:r>
            <w:proofErr w:type="spellStart"/>
            <w:r w:rsidRPr="00672DF0">
              <w:rPr>
                <w:rFonts w:ascii="Arial" w:hAnsi="Arial" w:cs="Arial"/>
                <w:sz w:val="24"/>
                <w:szCs w:val="24"/>
              </w:rPr>
              <w:t>регист-ратора</w:t>
            </w:r>
            <w:proofErr w:type="spellEnd"/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40B08" w:rsidRPr="00672DF0" w:rsidRDefault="004202FB">
            <w:pPr>
              <w:widowControl w:val="0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72DF0">
              <w:rPr>
                <w:rFonts w:ascii="Arial" w:hAnsi="Arial" w:cs="Arial"/>
                <w:sz w:val="24"/>
                <w:szCs w:val="24"/>
              </w:rPr>
              <w:t xml:space="preserve">Подпись </w:t>
            </w:r>
            <w:proofErr w:type="spellStart"/>
            <w:r w:rsidRPr="00672DF0">
              <w:rPr>
                <w:rFonts w:ascii="Arial" w:hAnsi="Arial" w:cs="Arial"/>
                <w:sz w:val="24"/>
                <w:szCs w:val="24"/>
              </w:rPr>
              <w:t>регист-ратор</w:t>
            </w:r>
            <w:proofErr w:type="spellEnd"/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0B08" w:rsidRPr="00672DF0" w:rsidRDefault="004202FB">
            <w:pPr>
              <w:widowControl w:val="0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72DF0">
              <w:rPr>
                <w:rFonts w:ascii="Arial" w:hAnsi="Arial" w:cs="Arial"/>
                <w:sz w:val="24"/>
                <w:szCs w:val="24"/>
              </w:rPr>
              <w:t>Приме-</w:t>
            </w:r>
            <w:proofErr w:type="spellStart"/>
            <w:r w:rsidRPr="00672DF0">
              <w:rPr>
                <w:rFonts w:ascii="Arial" w:hAnsi="Arial" w:cs="Arial"/>
                <w:sz w:val="24"/>
                <w:szCs w:val="24"/>
              </w:rPr>
              <w:t>чание</w:t>
            </w:r>
            <w:proofErr w:type="spellEnd"/>
          </w:p>
        </w:tc>
      </w:tr>
      <w:tr w:rsidR="00C40B08" w:rsidRPr="00672DF0">
        <w:tc>
          <w:tcPr>
            <w:tcW w:w="524" w:type="dxa"/>
            <w:tcBorders>
              <w:left w:val="single" w:sz="4" w:space="0" w:color="000000"/>
              <w:bottom w:val="single" w:sz="4" w:space="0" w:color="000000"/>
            </w:tcBorders>
          </w:tcPr>
          <w:p w:rsidR="00C40B08" w:rsidRPr="00672DF0" w:rsidRDefault="00C40B08">
            <w:pPr>
              <w:pStyle w:val="affc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71" w:type="dxa"/>
            <w:tcBorders>
              <w:left w:val="single" w:sz="4" w:space="0" w:color="000000"/>
              <w:bottom w:val="single" w:sz="4" w:space="0" w:color="000000"/>
            </w:tcBorders>
          </w:tcPr>
          <w:p w:rsidR="00C40B08" w:rsidRPr="00672DF0" w:rsidRDefault="00C40B08">
            <w:pPr>
              <w:pStyle w:val="affc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33" w:type="dxa"/>
            <w:tcBorders>
              <w:left w:val="single" w:sz="4" w:space="0" w:color="000000"/>
              <w:bottom w:val="single" w:sz="4" w:space="0" w:color="000000"/>
            </w:tcBorders>
          </w:tcPr>
          <w:p w:rsidR="00C40B08" w:rsidRPr="00672DF0" w:rsidRDefault="00C40B08">
            <w:pPr>
              <w:pStyle w:val="affc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71" w:type="dxa"/>
            <w:tcBorders>
              <w:left w:val="single" w:sz="4" w:space="0" w:color="000000"/>
              <w:bottom w:val="single" w:sz="4" w:space="0" w:color="000000"/>
            </w:tcBorders>
          </w:tcPr>
          <w:p w:rsidR="00C40B08" w:rsidRPr="00672DF0" w:rsidRDefault="00C40B08">
            <w:pPr>
              <w:pStyle w:val="affc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17" w:type="dxa"/>
            <w:tcBorders>
              <w:left w:val="single" w:sz="4" w:space="0" w:color="000000"/>
              <w:bottom w:val="single" w:sz="4" w:space="0" w:color="000000"/>
            </w:tcBorders>
          </w:tcPr>
          <w:p w:rsidR="00C40B08" w:rsidRPr="00672DF0" w:rsidRDefault="00C40B08">
            <w:pPr>
              <w:pStyle w:val="affc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79" w:type="dxa"/>
            <w:tcBorders>
              <w:left w:val="single" w:sz="4" w:space="0" w:color="000000"/>
              <w:bottom w:val="single" w:sz="4" w:space="0" w:color="000000"/>
            </w:tcBorders>
          </w:tcPr>
          <w:p w:rsidR="00C40B08" w:rsidRPr="00672DF0" w:rsidRDefault="00C40B08">
            <w:pPr>
              <w:pStyle w:val="affc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56" w:type="dxa"/>
            <w:tcBorders>
              <w:left w:val="single" w:sz="4" w:space="0" w:color="000000"/>
              <w:bottom w:val="single" w:sz="4" w:space="0" w:color="000000"/>
            </w:tcBorders>
          </w:tcPr>
          <w:p w:rsidR="00C40B08" w:rsidRPr="00672DF0" w:rsidRDefault="00C40B08">
            <w:pPr>
              <w:pStyle w:val="affc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48" w:type="dxa"/>
            <w:tcBorders>
              <w:left w:val="single" w:sz="4" w:space="0" w:color="000000"/>
              <w:bottom w:val="single" w:sz="4" w:space="0" w:color="000000"/>
            </w:tcBorders>
          </w:tcPr>
          <w:p w:rsidR="00C40B08" w:rsidRPr="00672DF0" w:rsidRDefault="00C40B08">
            <w:pPr>
              <w:pStyle w:val="affc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0B08" w:rsidRPr="00672DF0" w:rsidRDefault="00C40B08">
            <w:pPr>
              <w:pStyle w:val="affc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C40B08" w:rsidRPr="00672DF0" w:rsidRDefault="00C40B08">
      <w:pPr>
        <w:jc w:val="both"/>
        <w:rPr>
          <w:rFonts w:ascii="Arial" w:hAnsi="Arial" w:cs="Arial"/>
          <w:color w:val="000000"/>
          <w:spacing w:val="-1"/>
          <w:sz w:val="24"/>
          <w:szCs w:val="24"/>
        </w:rPr>
      </w:pPr>
    </w:p>
    <w:p w:rsidR="00C40B08" w:rsidRPr="00672DF0" w:rsidRDefault="004202FB">
      <w:pPr>
        <w:ind w:firstLine="113"/>
        <w:jc w:val="both"/>
        <w:rPr>
          <w:rFonts w:ascii="Arial" w:eastAsia="Arial" w:hAnsi="Arial" w:cs="Arial"/>
          <w:sz w:val="24"/>
          <w:szCs w:val="24"/>
        </w:rPr>
      </w:pPr>
      <w:r w:rsidRPr="00672DF0">
        <w:rPr>
          <w:rFonts w:ascii="Arial" w:eastAsia="Arial" w:hAnsi="Arial" w:cs="Arial"/>
          <w:sz w:val="24"/>
          <w:szCs w:val="24"/>
        </w:rPr>
        <w:t xml:space="preserve"> </w:t>
      </w:r>
    </w:p>
    <w:p w:rsidR="00C40B08" w:rsidRPr="00672DF0" w:rsidRDefault="00C40B08">
      <w:pPr>
        <w:ind w:firstLine="113"/>
        <w:jc w:val="both"/>
        <w:rPr>
          <w:rFonts w:ascii="Arial" w:hAnsi="Arial" w:cs="Arial"/>
          <w:sz w:val="24"/>
          <w:szCs w:val="24"/>
        </w:rPr>
      </w:pPr>
    </w:p>
    <w:p w:rsidR="00C40B08" w:rsidRPr="00672DF0" w:rsidRDefault="00C40B08">
      <w:pPr>
        <w:ind w:firstLine="113"/>
        <w:jc w:val="both"/>
        <w:rPr>
          <w:rFonts w:ascii="Arial" w:hAnsi="Arial" w:cs="Arial"/>
          <w:sz w:val="24"/>
          <w:szCs w:val="24"/>
        </w:rPr>
      </w:pPr>
    </w:p>
    <w:p w:rsidR="00C40B08" w:rsidRPr="00672DF0" w:rsidRDefault="00C40B08">
      <w:pPr>
        <w:ind w:firstLine="113"/>
        <w:rPr>
          <w:rFonts w:ascii="Arial" w:hAnsi="Arial" w:cs="Arial"/>
          <w:sz w:val="24"/>
          <w:szCs w:val="24"/>
        </w:rPr>
      </w:pPr>
    </w:p>
    <w:p w:rsidR="00C40B08" w:rsidRPr="00672DF0" w:rsidRDefault="00C40B08">
      <w:pPr>
        <w:ind w:firstLine="113"/>
        <w:rPr>
          <w:rFonts w:ascii="Arial" w:hAnsi="Arial" w:cs="Arial"/>
          <w:sz w:val="24"/>
          <w:szCs w:val="24"/>
        </w:rPr>
      </w:pPr>
    </w:p>
    <w:p w:rsidR="00C40B08" w:rsidRPr="00672DF0" w:rsidRDefault="00C40B08">
      <w:pPr>
        <w:ind w:firstLine="113"/>
        <w:rPr>
          <w:rFonts w:ascii="Arial" w:hAnsi="Arial" w:cs="Arial"/>
          <w:sz w:val="24"/>
          <w:szCs w:val="24"/>
        </w:rPr>
      </w:pPr>
    </w:p>
    <w:p w:rsidR="00C40B08" w:rsidRPr="00672DF0" w:rsidRDefault="004202FB">
      <w:pPr>
        <w:tabs>
          <w:tab w:val="left" w:pos="6060"/>
        </w:tabs>
        <w:ind w:firstLine="113"/>
        <w:rPr>
          <w:rFonts w:ascii="Arial" w:hAnsi="Arial" w:cs="Arial"/>
          <w:sz w:val="24"/>
          <w:szCs w:val="24"/>
        </w:rPr>
      </w:pPr>
      <w:r w:rsidRPr="00672DF0">
        <w:rPr>
          <w:rFonts w:ascii="Arial" w:hAnsi="Arial" w:cs="Arial"/>
          <w:color w:val="000000" w:themeColor="text1"/>
          <w:sz w:val="24"/>
          <w:szCs w:val="24"/>
        </w:rPr>
        <w:tab/>
      </w:r>
    </w:p>
    <w:sectPr w:rsidR="00C40B08" w:rsidRPr="00672DF0" w:rsidSect="004202FB">
      <w:pgSz w:w="11906" w:h="16838"/>
      <w:pgMar w:top="709" w:right="850" w:bottom="567" w:left="1560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PT Astra Serif">
    <w:altName w:val="Times New Roman"/>
    <w:charset w:val="01"/>
    <w:family w:val="roman"/>
    <w:pitch w:val="default"/>
  </w:font>
  <w:font w:name="Noto Sans Devanagari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 Black">
    <w:panose1 w:val="020B0A04020102020204"/>
    <w:charset w:val="CC"/>
    <w:family w:val="swiss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A80E06"/>
    <w:multiLevelType w:val="multilevel"/>
    <w:tmpl w:val="4964E878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111914E4"/>
    <w:multiLevelType w:val="multilevel"/>
    <w:tmpl w:val="5504F89C"/>
    <w:lvl w:ilvl="0">
      <w:start w:val="1"/>
      <w:numFmt w:val="decimal"/>
      <w:lvlText w:val="%1."/>
      <w:lvlJc w:val="left"/>
      <w:pPr>
        <w:tabs>
          <w:tab w:val="num" w:pos="1559"/>
        </w:tabs>
        <w:ind w:left="425" w:firstLine="709"/>
      </w:pPr>
      <w:rPr>
        <w:rFonts w:ascii="Times New Roman" w:hAnsi="Times New Roman"/>
        <w:b w:val="0"/>
      </w:rPr>
    </w:lvl>
    <w:lvl w:ilvl="1">
      <w:start w:val="1"/>
      <w:numFmt w:val="bullet"/>
      <w:lvlText w:val="–"/>
      <w:lvlJc w:val="left"/>
      <w:pPr>
        <w:tabs>
          <w:tab w:val="num" w:pos="1620"/>
        </w:tabs>
        <w:ind w:left="1620" w:hanging="36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0B08"/>
    <w:rsid w:val="001F595B"/>
    <w:rsid w:val="002E0003"/>
    <w:rsid w:val="004202FB"/>
    <w:rsid w:val="0043126F"/>
    <w:rsid w:val="004706AF"/>
    <w:rsid w:val="00672DF0"/>
    <w:rsid w:val="00C40B08"/>
    <w:rsid w:val="00C671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5138788-9FF5-4975-8719-B004B6FE0F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05FAB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1">
    <w:name w:val="heading 1"/>
    <w:basedOn w:val="a"/>
    <w:next w:val="a"/>
    <w:link w:val="10"/>
    <w:qFormat/>
    <w:rsid w:val="004705FA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4705FA"/>
    <w:pPr>
      <w:keepNext/>
      <w:jc w:val="center"/>
      <w:outlineLvl w:val="1"/>
    </w:pPr>
    <w:rPr>
      <w:szCs w:val="20"/>
    </w:rPr>
  </w:style>
  <w:style w:type="paragraph" w:styleId="3">
    <w:name w:val="heading 3"/>
    <w:basedOn w:val="a"/>
    <w:next w:val="a"/>
    <w:link w:val="30"/>
    <w:qFormat/>
    <w:rsid w:val="004705FA"/>
    <w:pPr>
      <w:keepNext/>
      <w:ind w:firstLine="709"/>
      <w:jc w:val="both"/>
      <w:outlineLvl w:val="2"/>
    </w:pPr>
    <w:rPr>
      <w:szCs w:val="20"/>
    </w:rPr>
  </w:style>
  <w:style w:type="paragraph" w:styleId="4">
    <w:name w:val="heading 4"/>
    <w:basedOn w:val="a"/>
    <w:next w:val="a"/>
    <w:link w:val="40"/>
    <w:unhideWhenUsed/>
    <w:qFormat/>
    <w:rsid w:val="004705FA"/>
    <w:pPr>
      <w:keepNext/>
      <w:keepLines/>
      <w:spacing w:before="200"/>
      <w:outlineLvl w:val="3"/>
    </w:pPr>
    <w:rPr>
      <w:rFonts w:ascii="Cambria" w:hAnsi="Cambria"/>
      <w:b/>
      <w:bCs/>
      <w:i/>
      <w:iCs/>
      <w:color w:val="4F81BD"/>
      <w:sz w:val="20"/>
      <w:szCs w:val="20"/>
    </w:rPr>
  </w:style>
  <w:style w:type="paragraph" w:styleId="5">
    <w:name w:val="heading 5"/>
    <w:basedOn w:val="a"/>
    <w:next w:val="a"/>
    <w:link w:val="50"/>
    <w:qFormat/>
    <w:rsid w:val="004705FA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qFormat/>
    <w:rsid w:val="004705FA"/>
    <w:pPr>
      <w:keepNext/>
      <w:ind w:firstLine="709"/>
      <w:jc w:val="both"/>
      <w:outlineLvl w:val="5"/>
    </w:pPr>
    <w:rPr>
      <w:b/>
      <w:szCs w:val="24"/>
    </w:rPr>
  </w:style>
  <w:style w:type="paragraph" w:styleId="7">
    <w:name w:val="heading 7"/>
    <w:basedOn w:val="a"/>
    <w:next w:val="a"/>
    <w:link w:val="70"/>
    <w:qFormat/>
    <w:rsid w:val="00477B2D"/>
    <w:pPr>
      <w:keepNext/>
      <w:jc w:val="center"/>
      <w:outlineLvl w:val="6"/>
    </w:pPr>
    <w:rPr>
      <w:szCs w:val="24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705FA"/>
    <w:pPr>
      <w:keepNext/>
      <w:keepLines/>
      <w:spacing w:before="200"/>
      <w:outlineLvl w:val="7"/>
    </w:pPr>
    <w:rPr>
      <w:rFonts w:ascii="Cambria" w:hAnsi="Cambria"/>
      <w:color w:val="40404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2644A"/>
    <w:rPr>
      <w:color w:val="0000FF"/>
      <w:u w:val="single"/>
    </w:rPr>
  </w:style>
  <w:style w:type="character" w:customStyle="1" w:styleId="10">
    <w:name w:val="Заголовок 1 Знак"/>
    <w:basedOn w:val="a0"/>
    <w:link w:val="1"/>
    <w:qFormat/>
    <w:rsid w:val="004705FA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qFormat/>
    <w:rsid w:val="004705FA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30">
    <w:name w:val="Заголовок 3 Знак"/>
    <w:basedOn w:val="a0"/>
    <w:link w:val="3"/>
    <w:qFormat/>
    <w:rsid w:val="004705FA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40">
    <w:name w:val="Заголовок 4 Знак"/>
    <w:basedOn w:val="a0"/>
    <w:link w:val="4"/>
    <w:qFormat/>
    <w:rsid w:val="004705FA"/>
    <w:rPr>
      <w:rFonts w:ascii="Cambria" w:eastAsia="Times New Roman" w:hAnsi="Cambria" w:cs="Times New Roman"/>
      <w:b/>
      <w:bCs/>
      <w:i/>
      <w:iCs/>
      <w:color w:val="4F81BD"/>
      <w:sz w:val="20"/>
      <w:szCs w:val="20"/>
      <w:lang w:eastAsia="ru-RU"/>
    </w:rPr>
  </w:style>
  <w:style w:type="character" w:customStyle="1" w:styleId="50">
    <w:name w:val="Заголовок 5 Знак"/>
    <w:basedOn w:val="a0"/>
    <w:link w:val="5"/>
    <w:qFormat/>
    <w:rsid w:val="004705FA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basedOn w:val="a0"/>
    <w:link w:val="6"/>
    <w:qFormat/>
    <w:rsid w:val="004705FA"/>
    <w:rPr>
      <w:rFonts w:ascii="Times New Roman" w:eastAsia="Times New Roman" w:hAnsi="Times New Roman" w:cs="Times New Roman"/>
      <w:b/>
      <w:sz w:val="28"/>
      <w:szCs w:val="24"/>
      <w:lang w:eastAsia="ru-RU"/>
    </w:rPr>
  </w:style>
  <w:style w:type="character" w:customStyle="1" w:styleId="80">
    <w:name w:val="Заголовок 8 Знак"/>
    <w:basedOn w:val="a0"/>
    <w:link w:val="8"/>
    <w:uiPriority w:val="9"/>
    <w:semiHidden/>
    <w:qFormat/>
    <w:rsid w:val="004705FA"/>
    <w:rPr>
      <w:rFonts w:ascii="Cambria" w:eastAsia="Times New Roman" w:hAnsi="Cambria" w:cs="Times New Roman"/>
      <w:color w:val="404040"/>
      <w:sz w:val="20"/>
      <w:szCs w:val="20"/>
      <w:lang w:eastAsia="ru-RU"/>
    </w:rPr>
  </w:style>
  <w:style w:type="character" w:customStyle="1" w:styleId="a4">
    <w:name w:val="Заголовок Знак"/>
    <w:basedOn w:val="a0"/>
    <w:uiPriority w:val="10"/>
    <w:qFormat/>
    <w:rsid w:val="004705FA"/>
    <w:rPr>
      <w:rFonts w:asciiTheme="majorHAnsi" w:eastAsiaTheme="majorEastAsia" w:hAnsiTheme="majorHAnsi" w:cstheme="majorBidi"/>
      <w:spacing w:val="-10"/>
      <w:kern w:val="2"/>
      <w:sz w:val="56"/>
      <w:szCs w:val="56"/>
      <w:lang w:eastAsia="ru-RU"/>
    </w:rPr>
  </w:style>
  <w:style w:type="character" w:customStyle="1" w:styleId="11">
    <w:name w:val="Заголовок Знак1"/>
    <w:link w:val="a5"/>
    <w:qFormat/>
    <w:rsid w:val="004705FA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a6">
    <w:name w:val="Верхний колонтитул Знак"/>
    <w:basedOn w:val="a0"/>
    <w:link w:val="a7"/>
    <w:uiPriority w:val="99"/>
    <w:qFormat/>
    <w:rsid w:val="004705FA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8">
    <w:name w:val="Нижний колонтитул Знак"/>
    <w:basedOn w:val="a0"/>
    <w:link w:val="a9"/>
    <w:qFormat/>
    <w:rsid w:val="004705FA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a">
    <w:name w:val="page number"/>
    <w:basedOn w:val="a0"/>
    <w:qFormat/>
    <w:rsid w:val="004705FA"/>
  </w:style>
  <w:style w:type="character" w:customStyle="1" w:styleId="21">
    <w:name w:val="Основной текст с отступом 2 Знак"/>
    <w:basedOn w:val="a0"/>
    <w:link w:val="22"/>
    <w:qFormat/>
    <w:rsid w:val="004705FA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b">
    <w:name w:val="Основной текст с отступом Знак"/>
    <w:basedOn w:val="a0"/>
    <w:link w:val="ac"/>
    <w:qFormat/>
    <w:rsid w:val="004705FA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31">
    <w:name w:val="Основной текст с отступом 3 Знак"/>
    <w:basedOn w:val="a0"/>
    <w:link w:val="32"/>
    <w:qFormat/>
    <w:rsid w:val="004705FA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ad">
    <w:name w:val="Текст Знак"/>
    <w:basedOn w:val="a0"/>
    <w:link w:val="ae"/>
    <w:qFormat/>
    <w:rsid w:val="004705FA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f">
    <w:name w:val="Не вступил в силу"/>
    <w:qFormat/>
    <w:rsid w:val="004705FA"/>
    <w:rPr>
      <w:strike/>
      <w:color w:val="008080"/>
    </w:rPr>
  </w:style>
  <w:style w:type="character" w:customStyle="1" w:styleId="af0">
    <w:name w:val="Гипертекстовая ссылка"/>
    <w:uiPriority w:val="99"/>
    <w:qFormat/>
    <w:rsid w:val="004705FA"/>
    <w:rPr>
      <w:color w:val="008000"/>
      <w:u w:val="single"/>
    </w:rPr>
  </w:style>
  <w:style w:type="character" w:customStyle="1" w:styleId="af1">
    <w:name w:val="Символ сноски"/>
    <w:semiHidden/>
    <w:qFormat/>
    <w:rsid w:val="004705FA"/>
    <w:rPr>
      <w:vertAlign w:val="superscript"/>
    </w:rPr>
  </w:style>
  <w:style w:type="character" w:styleId="af2">
    <w:name w:val="footnote reference"/>
    <w:rPr>
      <w:vertAlign w:val="superscript"/>
    </w:rPr>
  </w:style>
  <w:style w:type="character" w:customStyle="1" w:styleId="af3">
    <w:name w:val="Текст сноски Знак"/>
    <w:basedOn w:val="a0"/>
    <w:link w:val="af4"/>
    <w:semiHidden/>
    <w:qFormat/>
    <w:rsid w:val="004705FA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5">
    <w:name w:val="Цветовое выделение"/>
    <w:qFormat/>
    <w:rsid w:val="004705FA"/>
    <w:rPr>
      <w:b/>
      <w:bCs/>
      <w:color w:val="000080"/>
    </w:rPr>
  </w:style>
  <w:style w:type="character" w:customStyle="1" w:styleId="af6">
    <w:name w:val="Основной текст Знак"/>
    <w:basedOn w:val="a0"/>
    <w:link w:val="af7"/>
    <w:qFormat/>
    <w:rsid w:val="004705FA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character" w:customStyle="1" w:styleId="af8">
    <w:name w:val="Схема документа Знак"/>
    <w:basedOn w:val="a0"/>
    <w:link w:val="af9"/>
    <w:semiHidden/>
    <w:qFormat/>
    <w:rsid w:val="004705FA"/>
    <w:rPr>
      <w:rFonts w:ascii="Tahoma" w:eastAsia="Times New Roman" w:hAnsi="Tahoma" w:cs="Times New Roman"/>
      <w:sz w:val="20"/>
      <w:szCs w:val="20"/>
      <w:shd w:val="clear" w:color="auto" w:fill="000080"/>
      <w:lang w:val="x-none" w:eastAsia="x-none"/>
    </w:rPr>
  </w:style>
  <w:style w:type="character" w:customStyle="1" w:styleId="afa">
    <w:name w:val="Текст выноски Знак"/>
    <w:link w:val="afb"/>
    <w:qFormat/>
    <w:rsid w:val="004705FA"/>
    <w:rPr>
      <w:rFonts w:ascii="Tahoma" w:hAnsi="Tahoma" w:cs="Tahoma"/>
      <w:sz w:val="16"/>
      <w:szCs w:val="16"/>
    </w:rPr>
  </w:style>
  <w:style w:type="character" w:customStyle="1" w:styleId="12">
    <w:name w:val="Текст выноски Знак1"/>
    <w:basedOn w:val="a0"/>
    <w:uiPriority w:val="99"/>
    <w:semiHidden/>
    <w:qFormat/>
    <w:rsid w:val="004705FA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afc">
    <w:name w:val="Сравнение редакций. Добавленный фрагмент"/>
    <w:uiPriority w:val="99"/>
    <w:qFormat/>
    <w:rsid w:val="004705FA"/>
    <w:rPr>
      <w:color w:val="000000"/>
      <w:shd w:val="clear" w:color="auto" w:fill="C1D7FF"/>
    </w:rPr>
  </w:style>
  <w:style w:type="character" w:customStyle="1" w:styleId="blk3">
    <w:name w:val="blk3"/>
    <w:qFormat/>
    <w:rsid w:val="004705FA"/>
    <w:rPr>
      <w:vanish w:val="0"/>
    </w:rPr>
  </w:style>
  <w:style w:type="character" w:customStyle="1" w:styleId="70">
    <w:name w:val="Заголовок 7 Знак"/>
    <w:basedOn w:val="a0"/>
    <w:link w:val="7"/>
    <w:qFormat/>
    <w:rsid w:val="00477B2D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styleId="afd">
    <w:name w:val="FollowedHyperlink"/>
    <w:basedOn w:val="a0"/>
    <w:uiPriority w:val="99"/>
    <w:semiHidden/>
    <w:unhideWhenUsed/>
    <w:rsid w:val="00477B2D"/>
    <w:rPr>
      <w:color w:val="800080"/>
      <w:u w:val="single"/>
    </w:rPr>
  </w:style>
  <w:style w:type="character" w:customStyle="1" w:styleId="ignoremarker">
    <w:name w:val="ignoremarker"/>
    <w:basedOn w:val="a0"/>
    <w:qFormat/>
    <w:rsid w:val="00477B2D"/>
  </w:style>
  <w:style w:type="paragraph" w:customStyle="1" w:styleId="13">
    <w:name w:val="Заголовок1"/>
    <w:basedOn w:val="a"/>
    <w:next w:val="af7"/>
    <w:qFormat/>
    <w:pPr>
      <w:keepNext/>
      <w:spacing w:before="240" w:after="120"/>
    </w:pPr>
    <w:rPr>
      <w:rFonts w:ascii="PT Astra Serif" w:eastAsia="Tahoma" w:hAnsi="PT Astra Serif" w:cs="Noto Sans Devanagari"/>
    </w:rPr>
  </w:style>
  <w:style w:type="paragraph" w:styleId="af7">
    <w:name w:val="Body Text"/>
    <w:basedOn w:val="a"/>
    <w:link w:val="af6"/>
    <w:rsid w:val="004705FA"/>
    <w:pPr>
      <w:jc w:val="center"/>
    </w:pPr>
    <w:rPr>
      <w:b/>
      <w:sz w:val="32"/>
      <w:szCs w:val="20"/>
    </w:rPr>
  </w:style>
  <w:style w:type="paragraph" w:styleId="afe">
    <w:name w:val="List"/>
    <w:basedOn w:val="af7"/>
    <w:rPr>
      <w:rFonts w:ascii="PT Astra Serif" w:hAnsi="PT Astra Serif" w:cs="Noto Sans Devanagari"/>
    </w:rPr>
  </w:style>
  <w:style w:type="paragraph" w:styleId="aff">
    <w:name w:val="caption"/>
    <w:basedOn w:val="a"/>
    <w:next w:val="a"/>
    <w:qFormat/>
    <w:rsid w:val="00477B2D"/>
    <w:pPr>
      <w:jc w:val="center"/>
    </w:pPr>
    <w:rPr>
      <w:rFonts w:ascii="Arial" w:hAnsi="Arial"/>
      <w:b/>
      <w:sz w:val="24"/>
      <w:szCs w:val="20"/>
    </w:rPr>
  </w:style>
  <w:style w:type="paragraph" w:styleId="aff0">
    <w:name w:val="index heading"/>
    <w:basedOn w:val="a"/>
    <w:qFormat/>
    <w:pPr>
      <w:suppressLineNumbers/>
    </w:pPr>
    <w:rPr>
      <w:rFonts w:ascii="PT Astra Serif" w:hAnsi="PT Astra Serif" w:cs="Noto Sans Devanagari"/>
    </w:rPr>
  </w:style>
  <w:style w:type="paragraph" w:customStyle="1" w:styleId="ConsPlusTitle">
    <w:name w:val="ConsPlusTitle"/>
    <w:qFormat/>
    <w:rsid w:val="004F6E82"/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Title">
    <w:name w:val="ConsTitle"/>
    <w:qFormat/>
    <w:rsid w:val="004F6E82"/>
    <w:pPr>
      <w:widowControl w:val="0"/>
      <w:ind w:right="19772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paragraph" w:styleId="aff1">
    <w:name w:val="List Paragraph"/>
    <w:basedOn w:val="a"/>
    <w:uiPriority w:val="34"/>
    <w:qFormat/>
    <w:rsid w:val="003A6BC4"/>
    <w:pPr>
      <w:ind w:left="720"/>
      <w:contextualSpacing/>
    </w:pPr>
  </w:style>
  <w:style w:type="paragraph" w:customStyle="1" w:styleId="ConsPlusNormal">
    <w:name w:val="ConsPlusNormal"/>
    <w:qFormat/>
    <w:rsid w:val="00DB770E"/>
    <w:pPr>
      <w:widowControl w:val="0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5">
    <w:name w:val="Title"/>
    <w:basedOn w:val="a"/>
    <w:link w:val="11"/>
    <w:qFormat/>
    <w:rsid w:val="004705FA"/>
    <w:pPr>
      <w:jc w:val="center"/>
    </w:pPr>
    <w:rPr>
      <w:b/>
      <w:szCs w:val="20"/>
    </w:rPr>
  </w:style>
  <w:style w:type="paragraph" w:customStyle="1" w:styleId="aff2">
    <w:name w:val="Колонтитул"/>
    <w:basedOn w:val="a"/>
    <w:qFormat/>
  </w:style>
  <w:style w:type="paragraph" w:styleId="a7">
    <w:name w:val="header"/>
    <w:basedOn w:val="a"/>
    <w:link w:val="a6"/>
    <w:uiPriority w:val="99"/>
    <w:rsid w:val="004705FA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a9">
    <w:name w:val="footer"/>
    <w:basedOn w:val="a"/>
    <w:link w:val="a8"/>
    <w:rsid w:val="004705FA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22">
    <w:name w:val="Body Text Indent 2"/>
    <w:basedOn w:val="a"/>
    <w:link w:val="21"/>
    <w:qFormat/>
    <w:rsid w:val="004705FA"/>
    <w:pPr>
      <w:ind w:firstLine="709"/>
      <w:jc w:val="both"/>
    </w:pPr>
    <w:rPr>
      <w:szCs w:val="20"/>
    </w:rPr>
  </w:style>
  <w:style w:type="paragraph" w:styleId="ac">
    <w:name w:val="Body Text Indent"/>
    <w:basedOn w:val="a"/>
    <w:link w:val="ab"/>
    <w:rsid w:val="004705FA"/>
    <w:pPr>
      <w:ind w:firstLine="720"/>
      <w:jc w:val="both"/>
    </w:pPr>
    <w:rPr>
      <w:szCs w:val="20"/>
    </w:rPr>
  </w:style>
  <w:style w:type="paragraph" w:customStyle="1" w:styleId="ConsNormal">
    <w:name w:val="ConsNormal"/>
    <w:qFormat/>
    <w:rsid w:val="004705FA"/>
    <w:pPr>
      <w:widowControl w:val="0"/>
      <w:ind w:right="19772" w:firstLine="720"/>
    </w:pPr>
    <w:rPr>
      <w:rFonts w:ascii="Arial" w:eastAsia="Times New Roman" w:hAnsi="Arial" w:cs="Times New Roman"/>
      <w:sz w:val="20"/>
      <w:szCs w:val="20"/>
      <w:lang w:eastAsia="ru-RU"/>
    </w:rPr>
  </w:style>
  <w:style w:type="paragraph" w:styleId="32">
    <w:name w:val="Body Text Indent 3"/>
    <w:basedOn w:val="a"/>
    <w:link w:val="31"/>
    <w:qFormat/>
    <w:rsid w:val="004705FA"/>
    <w:pPr>
      <w:ind w:firstLine="720"/>
      <w:jc w:val="both"/>
    </w:pPr>
    <w:rPr>
      <w:b/>
      <w:szCs w:val="20"/>
    </w:rPr>
  </w:style>
  <w:style w:type="paragraph" w:customStyle="1" w:styleId="ConsNonformat">
    <w:name w:val="ConsNonformat"/>
    <w:qFormat/>
    <w:rsid w:val="004705FA"/>
    <w:pPr>
      <w:widowControl w:val="0"/>
      <w:ind w:right="19772"/>
    </w:pPr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e">
    <w:name w:val="Plain Text"/>
    <w:basedOn w:val="a"/>
    <w:link w:val="ad"/>
    <w:qFormat/>
    <w:rsid w:val="004705FA"/>
    <w:pPr>
      <w:spacing w:before="60"/>
      <w:jc w:val="both"/>
    </w:pPr>
    <w:rPr>
      <w:sz w:val="24"/>
      <w:szCs w:val="20"/>
    </w:rPr>
  </w:style>
  <w:style w:type="paragraph" w:customStyle="1" w:styleId="aff3">
    <w:name w:val="любимый"/>
    <w:basedOn w:val="a"/>
    <w:qFormat/>
    <w:rsid w:val="004705FA"/>
    <w:pPr>
      <w:tabs>
        <w:tab w:val="left" w:pos="1325"/>
      </w:tabs>
      <w:ind w:left="191" w:firstLine="709"/>
      <w:jc w:val="both"/>
    </w:pPr>
    <w:rPr>
      <w:sz w:val="24"/>
    </w:rPr>
  </w:style>
  <w:style w:type="paragraph" w:customStyle="1" w:styleId="aff4">
    <w:name w:val="любимый Знак Знак"/>
    <w:basedOn w:val="a"/>
    <w:qFormat/>
    <w:rsid w:val="004705FA"/>
    <w:pPr>
      <w:tabs>
        <w:tab w:val="left" w:pos="360"/>
        <w:tab w:val="num" w:pos="1559"/>
      </w:tabs>
      <w:jc w:val="both"/>
    </w:pPr>
    <w:rPr>
      <w:sz w:val="24"/>
    </w:rPr>
  </w:style>
  <w:style w:type="paragraph" w:customStyle="1" w:styleId="aff5">
    <w:name w:val="любимый Знак"/>
    <w:basedOn w:val="a"/>
    <w:qFormat/>
    <w:rsid w:val="004705FA"/>
    <w:pPr>
      <w:tabs>
        <w:tab w:val="left" w:pos="1559"/>
      </w:tabs>
      <w:ind w:left="425" w:firstLine="709"/>
      <w:jc w:val="both"/>
    </w:pPr>
    <w:rPr>
      <w:sz w:val="24"/>
    </w:rPr>
  </w:style>
  <w:style w:type="paragraph" w:styleId="af4">
    <w:name w:val="footnote text"/>
    <w:basedOn w:val="a"/>
    <w:link w:val="af3"/>
    <w:semiHidden/>
    <w:rsid w:val="004705FA"/>
    <w:rPr>
      <w:sz w:val="20"/>
      <w:szCs w:val="20"/>
    </w:rPr>
  </w:style>
  <w:style w:type="paragraph" w:customStyle="1" w:styleId="aff6">
    <w:name w:val="Таблицы (моноширинный)"/>
    <w:basedOn w:val="a"/>
    <w:next w:val="a"/>
    <w:qFormat/>
    <w:rsid w:val="004705FA"/>
    <w:pPr>
      <w:jc w:val="both"/>
    </w:pPr>
    <w:rPr>
      <w:rFonts w:ascii="Courier New" w:hAnsi="Courier New" w:cs="Arial Black"/>
      <w:sz w:val="20"/>
      <w:szCs w:val="20"/>
    </w:rPr>
  </w:style>
  <w:style w:type="paragraph" w:customStyle="1" w:styleId="aff7">
    <w:name w:val="Заголовок статьи"/>
    <w:basedOn w:val="a"/>
    <w:next w:val="a"/>
    <w:qFormat/>
    <w:rsid w:val="004705FA"/>
    <w:pPr>
      <w:ind w:left="1612" w:hanging="892"/>
      <w:jc w:val="both"/>
    </w:pPr>
    <w:rPr>
      <w:rFonts w:ascii="Arial" w:hAnsi="Arial"/>
      <w:sz w:val="24"/>
      <w:szCs w:val="24"/>
    </w:rPr>
  </w:style>
  <w:style w:type="paragraph" w:customStyle="1" w:styleId="aff8">
    <w:name w:val="Комментарий"/>
    <w:basedOn w:val="a"/>
    <w:next w:val="a"/>
    <w:uiPriority w:val="99"/>
    <w:qFormat/>
    <w:rsid w:val="004705FA"/>
    <w:pPr>
      <w:ind w:left="170"/>
      <w:jc w:val="both"/>
    </w:pPr>
    <w:rPr>
      <w:rFonts w:ascii="Arial" w:hAnsi="Arial"/>
      <w:i/>
      <w:iCs/>
      <w:color w:val="800080"/>
      <w:sz w:val="24"/>
      <w:szCs w:val="24"/>
    </w:rPr>
  </w:style>
  <w:style w:type="paragraph" w:customStyle="1" w:styleId="14">
    <w:name w:val="Ñòèëü1"/>
    <w:basedOn w:val="a"/>
    <w:qFormat/>
    <w:rsid w:val="004705FA"/>
    <w:pPr>
      <w:spacing w:line="288" w:lineRule="auto"/>
    </w:pPr>
    <w:rPr>
      <w:szCs w:val="20"/>
    </w:rPr>
  </w:style>
  <w:style w:type="paragraph" w:styleId="af9">
    <w:name w:val="Document Map"/>
    <w:basedOn w:val="a"/>
    <w:link w:val="af8"/>
    <w:semiHidden/>
    <w:qFormat/>
    <w:rsid w:val="004705FA"/>
    <w:pPr>
      <w:shd w:val="clear" w:color="auto" w:fill="000080"/>
    </w:pPr>
    <w:rPr>
      <w:rFonts w:ascii="Tahoma" w:hAnsi="Tahoma"/>
      <w:sz w:val="20"/>
      <w:szCs w:val="20"/>
      <w:lang w:val="x-none" w:eastAsia="x-none"/>
    </w:rPr>
  </w:style>
  <w:style w:type="paragraph" w:styleId="afb">
    <w:name w:val="Balloon Text"/>
    <w:basedOn w:val="a"/>
    <w:link w:val="afa"/>
    <w:unhideWhenUsed/>
    <w:qFormat/>
    <w:rsid w:val="004705FA"/>
    <w:rPr>
      <w:rFonts w:ascii="Tahoma" w:eastAsiaTheme="minorHAnsi" w:hAnsi="Tahoma" w:cs="Tahoma"/>
      <w:sz w:val="16"/>
      <w:szCs w:val="16"/>
      <w:lang w:eastAsia="en-US"/>
    </w:rPr>
  </w:style>
  <w:style w:type="paragraph" w:customStyle="1" w:styleId="ConsPlusNonformat">
    <w:name w:val="ConsPlusNonformat"/>
    <w:qFormat/>
    <w:rsid w:val="004705FA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text">
    <w:name w:val="text"/>
    <w:basedOn w:val="a"/>
    <w:qFormat/>
    <w:rsid w:val="004705FA"/>
    <w:pPr>
      <w:ind w:firstLine="567"/>
      <w:jc w:val="both"/>
    </w:pPr>
    <w:rPr>
      <w:rFonts w:ascii="Arial" w:hAnsi="Arial" w:cs="Arial"/>
      <w:sz w:val="24"/>
      <w:szCs w:val="24"/>
    </w:rPr>
  </w:style>
  <w:style w:type="paragraph" w:customStyle="1" w:styleId="article">
    <w:name w:val="article"/>
    <w:basedOn w:val="a"/>
    <w:qFormat/>
    <w:rsid w:val="004705FA"/>
    <w:pPr>
      <w:ind w:firstLine="567"/>
      <w:jc w:val="both"/>
    </w:pPr>
    <w:rPr>
      <w:rFonts w:ascii="Arial" w:hAnsi="Arial" w:cs="Arial"/>
      <w:sz w:val="26"/>
      <w:szCs w:val="26"/>
    </w:rPr>
  </w:style>
  <w:style w:type="paragraph" w:customStyle="1" w:styleId="aff9">
    <w:name w:val="Информация об изменениях документа"/>
    <w:basedOn w:val="aff8"/>
    <w:next w:val="a"/>
    <w:uiPriority w:val="99"/>
    <w:qFormat/>
    <w:rsid w:val="004705FA"/>
    <w:pPr>
      <w:widowControl w:val="0"/>
      <w:spacing w:before="75"/>
    </w:pPr>
    <w:rPr>
      <w:rFonts w:cs="Arial"/>
      <w:color w:val="353842"/>
      <w:shd w:val="clear" w:color="auto" w:fill="F0F0F0"/>
    </w:rPr>
  </w:style>
  <w:style w:type="paragraph" w:customStyle="1" w:styleId="affa">
    <w:name w:val="Прижатый влево"/>
    <w:basedOn w:val="a"/>
    <w:next w:val="a"/>
    <w:uiPriority w:val="99"/>
    <w:qFormat/>
    <w:rsid w:val="004705FA"/>
    <w:rPr>
      <w:rFonts w:ascii="Arial" w:hAnsi="Arial" w:cs="Arial"/>
      <w:sz w:val="24"/>
      <w:szCs w:val="24"/>
    </w:rPr>
  </w:style>
  <w:style w:type="paragraph" w:styleId="affb">
    <w:name w:val="No Spacing"/>
    <w:uiPriority w:val="1"/>
    <w:qFormat/>
    <w:rsid w:val="00477B2D"/>
    <w:rPr>
      <w:rFonts w:cs="Times New Roman"/>
    </w:rPr>
  </w:style>
  <w:style w:type="paragraph" w:customStyle="1" w:styleId="msonormal0">
    <w:name w:val="msonormal"/>
    <w:basedOn w:val="a"/>
    <w:qFormat/>
    <w:rsid w:val="00477B2D"/>
    <w:pPr>
      <w:spacing w:beforeAutospacing="1" w:afterAutospacing="1"/>
    </w:pPr>
    <w:rPr>
      <w:sz w:val="24"/>
      <w:szCs w:val="24"/>
    </w:rPr>
  </w:style>
  <w:style w:type="paragraph" w:customStyle="1" w:styleId="headertext">
    <w:name w:val="headertext"/>
    <w:basedOn w:val="a"/>
    <w:qFormat/>
    <w:rsid w:val="00477B2D"/>
    <w:pPr>
      <w:spacing w:beforeAutospacing="1" w:afterAutospacing="1"/>
    </w:pPr>
    <w:rPr>
      <w:sz w:val="24"/>
      <w:szCs w:val="24"/>
    </w:rPr>
  </w:style>
  <w:style w:type="paragraph" w:customStyle="1" w:styleId="formattext">
    <w:name w:val="formattext"/>
    <w:basedOn w:val="a"/>
    <w:qFormat/>
    <w:rsid w:val="00477B2D"/>
    <w:pPr>
      <w:spacing w:beforeAutospacing="1" w:afterAutospacing="1"/>
    </w:pPr>
    <w:rPr>
      <w:sz w:val="24"/>
      <w:szCs w:val="24"/>
    </w:rPr>
  </w:style>
  <w:style w:type="paragraph" w:customStyle="1" w:styleId="HEADERTEXT0">
    <w:name w:val=".HEADERTEXT"/>
    <w:qFormat/>
    <w:pPr>
      <w:widowControl w:val="0"/>
    </w:pPr>
    <w:rPr>
      <w:rFonts w:ascii="Arial" w:eastAsia="Times New Roman" w:hAnsi="Arial" w:cs="Arial"/>
      <w:color w:val="2B4279"/>
      <w:sz w:val="20"/>
      <w:szCs w:val="20"/>
      <w:lang w:eastAsia="ru-RU"/>
    </w:rPr>
  </w:style>
  <w:style w:type="paragraph" w:customStyle="1" w:styleId="FORMATTEXT0">
    <w:name w:val=".FORMATTEXT"/>
    <w:qFormat/>
    <w:pPr>
      <w:widowControl w:val="0"/>
    </w:pPr>
    <w:rPr>
      <w:rFonts w:ascii="Arial" w:hAnsi="Arial" w:cs="Arial"/>
      <w:sz w:val="20"/>
      <w:szCs w:val="20"/>
      <w:lang w:eastAsia="ru-RU"/>
    </w:rPr>
  </w:style>
  <w:style w:type="paragraph" w:customStyle="1" w:styleId="affc">
    <w:name w:val="Содержимое таблицы"/>
    <w:basedOn w:val="a"/>
    <w:qFormat/>
    <w:pPr>
      <w:widowControl w:val="0"/>
      <w:suppressLineNumbers/>
    </w:pPr>
  </w:style>
  <w:style w:type="numbering" w:customStyle="1" w:styleId="15">
    <w:name w:val="Нет списка1"/>
    <w:uiPriority w:val="99"/>
    <w:semiHidden/>
    <w:unhideWhenUsed/>
    <w:qFormat/>
    <w:rsid w:val="004705FA"/>
  </w:style>
  <w:style w:type="numbering" w:customStyle="1" w:styleId="23">
    <w:name w:val="Нет списка2"/>
    <w:uiPriority w:val="99"/>
    <w:semiHidden/>
    <w:unhideWhenUsed/>
    <w:qFormat/>
    <w:rsid w:val="00A353D4"/>
  </w:style>
  <w:style w:type="numbering" w:customStyle="1" w:styleId="33">
    <w:name w:val="Нет списка3"/>
    <w:uiPriority w:val="99"/>
    <w:semiHidden/>
    <w:unhideWhenUsed/>
    <w:qFormat/>
    <w:rsid w:val="00477B2D"/>
  </w:style>
  <w:style w:type="table" w:styleId="affd">
    <w:name w:val="Table Grid"/>
    <w:basedOn w:val="a1"/>
    <w:uiPriority w:val="59"/>
    <w:rsid w:val="00477B2D"/>
    <w:rPr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DA4322-2C34-43D3-A874-5DD4102DD3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2862</Words>
  <Characters>16315</Characters>
  <Application>Microsoft Office Word</Application>
  <DocSecurity>0</DocSecurity>
  <Lines>135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19139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2</cp:revision>
  <cp:lastPrinted>2024-04-11T13:35:00Z</cp:lastPrinted>
  <dcterms:created xsi:type="dcterms:W3CDTF">2025-02-13T08:50:00Z</dcterms:created>
  <dcterms:modified xsi:type="dcterms:W3CDTF">2025-02-13T08:50:00Z</dcterms:modified>
  <dc:language>ru-RU</dc:language>
</cp:coreProperties>
</file>