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lang w:eastAsia="ru-RU"/>
        </w:rPr>
        <w:t>ЮТАЗИНСКИЙ РАЙОННЫЙ СОВЕТ РЕСПУБЛИКИ ТАТАРСТАН</w:t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val="tt-RU" w:eastAsia="ru-RU"/>
        </w:rPr>
        <w:t>(</w:t>
      </w:r>
      <w:r>
        <w:rPr>
          <w:rFonts w:eastAsia="Times New Roman" w:cs="Times New Roman"/>
          <w:b/>
          <w:sz w:val="28"/>
          <w:szCs w:val="28"/>
          <w:lang w:val="en-US" w:eastAsia="ru-RU"/>
        </w:rPr>
        <w:t>IV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созыв)</w:t>
      </w:r>
    </w:p>
    <w:p>
      <w:pPr>
        <w:pStyle w:val="Normal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ab/>
        <w:tab/>
        <w:tab/>
        <w:tab/>
        <w:tab/>
        <w:tab/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РЕШЕНИЕ</w:t>
      </w:r>
    </w:p>
    <w:p>
      <w:pPr>
        <w:pStyle w:val="Normal"/>
        <w:overflowPunct w:val="true"/>
        <w:spacing w:lineRule="auto" w:line="240" w:before="0" w:after="0"/>
        <w:jc w:val="center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en-US" w:eastAsia="ru-RU"/>
        </w:rPr>
        <w:t>____</w:t>
      </w:r>
      <w:r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  <w:t xml:space="preserve"> заседания </w:t>
      </w:r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en-US" w:eastAsia="ru-RU"/>
        </w:rPr>
        <w:t>___</w:t>
      </w:r>
      <w:r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  <w:t xml:space="preserve"> созыва</w:t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_______________ 20__ г.                   № ____                                             п.г.т. Уруссу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О внесении изменений в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Положение об использовании служебного транспорта и топливных карт сотрудниками Ютазинского районного Совета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Республики Татарстан и Исполнительного комитета Ютазинского муниципального района Республики Татарстан, утвержденное решением </w:t>
      </w:r>
      <w:r>
        <w:rPr>
          <w:rFonts w:eastAsia="Calibri" w:cs="Times New Roman"/>
          <w:b w:val="false"/>
          <w:bCs w:val="false"/>
          <w:color w:val="000000" w:themeColor="text1"/>
          <w:kern w:val="0"/>
          <w:sz w:val="28"/>
          <w:szCs w:val="28"/>
          <w:lang w:eastAsia="zh-CN" w:bidi="ar-SA"/>
        </w:rPr>
        <w:t>Ютазинского районного Совета Республики Татарстан от 30.04.2025 № 19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соответствии с Федеральным законом от 20.03.2025 № 33-ФЗ «Об общих принципах организации местного самоуправления в единой системе публичной власти»,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259-ФЗ «Устав автомобильного транспорта и городского наземного электрического транспорта», Законом Республики Татарстан от 28.07.2004 № 45-ЗРТ «О местном самоуправлении в Республике Татарстан», Уставом муниципального образования «Ютазинский муниципальный район Республики Татарстан», в целях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lang w:eastAsia="ru-RU" w:bidi="ar-SA"/>
        </w:rPr>
        <w:t xml:space="preserve">рационального расходования бюджетных средств, упорядочения использования служебного транспорта должностными лицами органов местного самоуправления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>Ютазинского муниципального района Республики Татарстан</w:t>
      </w:r>
      <w:r>
        <w:rPr>
          <w:rFonts w:eastAsia="Times New Roman" w:cs="Times New Roman" w:ascii="Tinos" w:hAnsi="Tinos"/>
          <w:b w:val="false"/>
          <w:bCs w:val="false"/>
          <w:kern w:val="0"/>
          <w:sz w:val="28"/>
          <w:szCs w:val="20"/>
          <w:lang w:eastAsia="zh-CN" w:bidi="ar-SA"/>
        </w:rPr>
        <w:t xml:space="preserve">, </w:t>
      </w:r>
      <w:r>
        <w:rPr>
          <w:rFonts w:eastAsia="Calibri" w:cs="Times New Roman"/>
          <w:color w:val="000000" w:themeColor="text1"/>
          <w:sz w:val="28"/>
          <w:szCs w:val="28"/>
        </w:rPr>
        <w:t>Ютазинский районный Совет Республики Татарстан 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       </w:t>
      </w: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>1. В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 xml:space="preserve">нести в Положение об использовании служебного транспорта и топливных карт сотрудниками Ютазинского районного Совета Республики Татарстан и Исполнительного комитета Ютазинского муниципального района Республики Татарстан, утвержденное решением </w:t>
      </w:r>
      <w:r>
        <w:rPr>
          <w:rFonts w:eastAsia="Calibri" w:cs="Times New Roman" w:ascii="Tinos" w:hAnsi="Tinos"/>
          <w:b w:val="false"/>
          <w:bCs w:val="false"/>
          <w:color w:val="000000" w:themeColor="text1"/>
          <w:kern w:val="0"/>
          <w:sz w:val="28"/>
          <w:szCs w:val="28"/>
          <w:u w:val="none"/>
          <w:lang w:eastAsia="zh-CN" w:bidi="ar-SA"/>
        </w:rPr>
        <w:t>Ютазинского районного Совета Республики Татарстан от 30.04.2025 № 19 (далее - Положение) следующие изменения: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 xml:space="preserve">       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>1.1. Подпункт 3.4 пункта 3 Положения изложить в следующей редакции: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 xml:space="preserve">       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 xml:space="preserve">«3.4.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8"/>
          <w:u w:val="none"/>
          <w:lang w:eastAsia="zh-CN" w:bidi="ar-SA"/>
        </w:rPr>
        <w:t>Запрещается использование автомобиля в личных целях, а использование автомобиля в служебных целях после установленного окончания рабочего времени, в выходные и праздничные дни без согласования в соответствии с пунктом 1 настоящего Положения и соответствующего распоряжения Главы либо Руководителя.»;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8"/>
          <w:u w:val="none"/>
          <w:lang w:eastAsia="zh-CN" w:bidi="ar-SA"/>
        </w:rPr>
        <w:t xml:space="preserve">      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8"/>
          <w:u w:val="none"/>
          <w:lang w:eastAsia="zh-CN" w:bidi="ar-SA"/>
        </w:rPr>
        <w:t xml:space="preserve">1.2. 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>Подпункт 4.12 пункта 4 Положения изложить в следующей редакции: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 xml:space="preserve">   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8"/>
          <w:u w:val="none"/>
          <w:lang w:eastAsia="zh-CN" w:bidi="ar-SA"/>
        </w:rPr>
        <w:t>4.12. Запрещается использование топливной карты в личных целях, а использование топливной карты в служебных целях после установленного окончания рабочего времени, в выходные и праздничные дни без согласования в соответствии с пунктом 1 настоящего Положения и соответствующего распоряжения Главы либо Руководителя.».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   </w:t>
      </w: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2. </w:t>
      </w:r>
      <w:r>
        <w:rPr>
          <w:rFonts w:eastAsia="Calibri" w:cs="Times New Roman" w:ascii="Tinos" w:hAnsi="Tinos"/>
          <w:b w:val="false"/>
          <w:bCs w:val="false"/>
          <w:color w:val="000000"/>
          <w:kern w:val="0"/>
          <w:sz w:val="28"/>
          <w:szCs w:val="28"/>
          <w:u w:val="none"/>
          <w:shd w:fill="FFFFFF" w:val="clear"/>
          <w:lang w:eastAsia="zh-CN" w:bidi="ar-SA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Глава Ютазинского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муниципального района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 xml:space="preserve">Республики Татарстан -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Председатель Ютазинского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районного Совета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Республики Татарстан                                                                  А.А. Шафигуллин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  <w:szCs w:val="24"/>
        </w:rPr>
        <w:t>Р.М. Якупов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nos" w:hAnsi="Tinos"/>
          <w:b w:val="false"/>
          <w:bCs w:val="false"/>
          <w:kern w:val="0"/>
          <w:sz w:val="24"/>
          <w:szCs w:val="24"/>
          <w:lang w:eastAsia="zh-CN" w:bidi="ar-SA"/>
        </w:rPr>
        <w:t>2-42-05</w:t>
      </w: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       </w:t>
      </w:r>
    </w:p>
    <w:sectPr>
      <w:type w:val="nextPage"/>
      <w:pgSz w:w="11906" w:h="16800"/>
      <w:pgMar w:left="1100" w:right="701" w:gutter="0" w:header="0" w:top="375" w:footer="0" w:bottom="48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altName w:val=" sans-serif"/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Normal"/>
    <w:link w:val="21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1"/>
    </w:pPr>
    <w:rPr>
      <w:rFonts w:ascii="Arial" w:hAnsi="Arial" w:eastAsia="Times New Roman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Normal"/>
    <w:link w:val="32"/>
    <w:uiPriority w:val="99"/>
    <w:qFormat/>
    <w:rsid w:val="00583d19"/>
    <w:pPr>
      <w:outlineLvl w:val="2"/>
    </w:pPr>
    <w:rPr/>
  </w:style>
  <w:style w:type="paragraph" w:styleId="4">
    <w:name w:val="Heading 4"/>
    <w:basedOn w:val="3"/>
    <w:next w:val="Normal"/>
    <w:link w:val="41"/>
    <w:uiPriority w:val="99"/>
    <w:qFormat/>
    <w:rsid w:val="00583d19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BalloonText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22465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31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2" w:customStyle="1">
    <w:name w:val="Нижний колонтитул Знак"/>
    <w:basedOn w:val="DefaultParagraphFont"/>
    <w:uiPriority w:val="99"/>
    <w:qFormat/>
    <w:rsid w:val="0073146f"/>
    <w:rPr/>
  </w:style>
  <w:style w:type="character" w:styleId="21" w:customStyle="1">
    <w:name w:val="Заголовок 2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32" w:customStyle="1">
    <w:name w:val="Заголовок 3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583d19"/>
    <w:rPr>
      <w:b/>
      <w:color w:val="26282F"/>
    </w:rPr>
  </w:style>
  <w:style w:type="character" w:styleId="Style14" w:customStyle="1">
    <w:name w:val="Гипертекстовая ссылка"/>
    <w:uiPriority w:val="99"/>
    <w:qFormat/>
    <w:rsid w:val="00583d19"/>
    <w:rPr>
      <w:rFonts w:cs="Times New Roman"/>
      <w:b w:val="false"/>
      <w:color w:val="106BBE"/>
    </w:rPr>
  </w:style>
  <w:style w:type="character" w:styleId="Style15" w:customStyle="1">
    <w:name w:val="Активная гипертекстовая ссылка"/>
    <w:uiPriority w:val="99"/>
    <w:qFormat/>
    <w:rsid w:val="00583d19"/>
    <w:rPr>
      <w:rFonts w:cs="Times New Roman"/>
      <w:b w:val="false"/>
      <w:color w:val="106BBE"/>
      <w:u w:val="single"/>
    </w:rPr>
  </w:style>
  <w:style w:type="character" w:styleId="Style16" w:customStyle="1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styleId="Style17" w:customStyle="1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styleId="Style18" w:customStyle="1">
    <w:name w:val="Заголовок Знак"/>
    <w:basedOn w:val="DefaultParagraphFont"/>
    <w:uiPriority w:val="10"/>
    <w:qFormat/>
    <w:rsid w:val="00583d19"/>
    <w:rPr>
      <w:rFonts w:ascii="Verdana" w:hAnsi="Verdana" w:eastAsia="Times New Roman" w:cs="Verdana"/>
      <w:b/>
      <w:bCs/>
      <w:color w:val="0058A9"/>
      <w:lang w:eastAsia="ru-RU"/>
    </w:rPr>
  </w:style>
  <w:style w:type="character" w:styleId="Style19" w:customStyle="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styleId="Style20" w:customStyle="1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styleId="Style21" w:customStyle="1">
    <w:name w:val="Найденные слова"/>
    <w:uiPriority w:val="99"/>
    <w:qFormat/>
    <w:rsid w:val="00583d19"/>
    <w:rPr>
      <w:rFonts w:cs="Times New Roman"/>
      <w:b w:val="false"/>
      <w:color w:val="26282F"/>
      <w:shd w:fill="FFF580" w:val="clear"/>
    </w:rPr>
  </w:style>
  <w:style w:type="character" w:styleId="Style22" w:customStyle="1">
    <w:name w:val="Не вступил в силу"/>
    <w:uiPriority w:val="99"/>
    <w:qFormat/>
    <w:rsid w:val="00583d19"/>
    <w:rPr>
      <w:rFonts w:cs="Times New Roman"/>
      <w:b w:val="false"/>
      <w:color w:val="000000"/>
      <w:shd w:fill="D8EDE8" w:val="clear"/>
    </w:rPr>
  </w:style>
  <w:style w:type="character" w:styleId="Style23" w:customStyle="1">
    <w:name w:val="Опечатки"/>
    <w:uiPriority w:val="99"/>
    <w:qFormat/>
    <w:rsid w:val="00583d19"/>
    <w:rPr>
      <w:color w:val="FF0000"/>
    </w:rPr>
  </w:style>
  <w:style w:type="character" w:styleId="Style24" w:customStyle="1">
    <w:name w:val="Продолжение ссылки"/>
    <w:uiPriority w:val="99"/>
    <w:qFormat/>
    <w:rsid w:val="00583d19"/>
    <w:rPr>
      <w:rFonts w:cs="Times New Roman"/>
      <w:b w:val="false"/>
      <w:color w:val="106BBE"/>
    </w:rPr>
  </w:style>
  <w:style w:type="character" w:styleId="Style25" w:customStyle="1">
    <w:name w:val="Сравнение редакций"/>
    <w:uiPriority w:val="99"/>
    <w:qFormat/>
    <w:rsid w:val="00583d19"/>
    <w:rPr>
      <w:rFonts w:cs="Times New Roman"/>
      <w:b w:val="false"/>
      <w:color w:val="26282F"/>
    </w:rPr>
  </w:style>
  <w:style w:type="character" w:styleId="Style26" w:customStyle="1">
    <w:name w:val="Сравнение редакций. Добавленный фрагмент"/>
    <w:uiPriority w:val="99"/>
    <w:qFormat/>
    <w:rsid w:val="00583d19"/>
    <w:rPr>
      <w:color w:val="000000"/>
      <w:shd w:fill="C1D7FF" w:val="clear"/>
    </w:rPr>
  </w:style>
  <w:style w:type="character" w:styleId="Style27" w:customStyle="1">
    <w:name w:val="Сравнение редакций. Удаленный фрагмент"/>
    <w:uiPriority w:val="99"/>
    <w:qFormat/>
    <w:rsid w:val="00583d19"/>
    <w:rPr>
      <w:color w:val="000000"/>
      <w:shd w:fill="C4C413" w:val="clear"/>
    </w:rPr>
  </w:style>
  <w:style w:type="character" w:styleId="Style28" w:customStyle="1">
    <w:name w:val="Ссылка на утративший силу документ"/>
    <w:uiPriority w:val="99"/>
    <w:qFormat/>
    <w:rsid w:val="00583d19"/>
    <w:rPr>
      <w:rFonts w:cs="Times New Roman"/>
      <w:b w:val="false"/>
      <w:color w:val="749232"/>
    </w:rPr>
  </w:style>
  <w:style w:type="character" w:styleId="Style29" w:customStyle="1">
    <w:name w:val="Утратил силу"/>
    <w:uiPriority w:val="99"/>
    <w:qFormat/>
    <w:rsid w:val="00583d19"/>
    <w:rPr>
      <w:rFonts w:cs="Times New Roman"/>
      <w:b w:val="false"/>
      <w:strike/>
      <w:color w:val="666600"/>
    </w:rPr>
  </w:style>
  <w:style w:type="character" w:styleId="ConsPlusNormal" w:customStyle="1">
    <w:name w:val="ConsPlusNormal Знак"/>
    <w:link w:val="ConsPlusNormal1"/>
    <w:qFormat/>
    <w:locked/>
    <w:rsid w:val="00583d19"/>
    <w:rPr>
      <w:rFonts w:ascii="Arial" w:hAnsi="Arial" w:eastAsia="Times New Roman" w:cs="Arial"/>
      <w:sz w:val="20"/>
      <w:szCs w:val="20"/>
    </w:rPr>
  </w:style>
  <w:style w:type="character" w:styleId="Style30" w:customStyle="1">
    <w:name w:val="Основной текст Знак"/>
    <w:basedOn w:val="DefaultParagraphFont"/>
    <w:uiPriority w:val="99"/>
    <w:qFormat/>
    <w:rsid w:val="00c87911"/>
    <w:rPr/>
  </w:style>
  <w:style w:type="character" w:styleId="33" w:customStyle="1">
    <w:name w:val="Основной текст с отступом 3 Знак"/>
    <w:basedOn w:val="DefaultParagraphFont"/>
    <w:link w:val="BodyTextIndent3"/>
    <w:uiPriority w:val="99"/>
    <w:qFormat/>
    <w:rsid w:val="00c8791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4" w:customStyle="1">
    <w:name w:val="Основной текст (3)_"/>
    <w:link w:val="35"/>
    <w:uiPriority w:val="99"/>
    <w:qFormat/>
    <w:locked/>
    <w:rsid w:val="00c87911"/>
    <w:rPr>
      <w:shd w:fill="FFFFFF" w:val="clear"/>
    </w:rPr>
  </w:style>
  <w:style w:type="character" w:styleId="Annotationreference">
    <w:name w:val="annotation reference"/>
    <w:basedOn w:val="DefaultParagraphFont"/>
    <w:uiPriority w:val="99"/>
    <w:unhideWhenUsed/>
    <w:qFormat/>
    <w:rsid w:val="0070036f"/>
    <w:rPr>
      <w:sz w:val="16"/>
      <w:szCs w:val="16"/>
    </w:rPr>
  </w:style>
  <w:style w:type="character" w:styleId="Style31" w:customStyle="1">
    <w:name w:val="Текст примечания Знак"/>
    <w:basedOn w:val="DefaultParagraphFont"/>
    <w:link w:val="Annotationtext"/>
    <w:uiPriority w:val="99"/>
    <w:qFormat/>
    <w:rsid w:val="0070036f"/>
    <w:rPr>
      <w:rFonts w:ascii="Arial" w:hAnsi="Arial" w:eastAsia="Times New Roman" w:cs="Arial"/>
      <w:sz w:val="20"/>
      <w:szCs w:val="20"/>
      <w:lang w:eastAsia="ru-RU"/>
    </w:rPr>
  </w:style>
  <w:style w:type="character" w:styleId="Style32" w:customStyle="1">
    <w:name w:val="Тема примечания Знак"/>
    <w:basedOn w:val="Style31"/>
    <w:link w:val="Annotationsubject"/>
    <w:uiPriority w:val="99"/>
    <w:qFormat/>
    <w:rsid w:val="0070036f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c86d87"/>
    <w:rPr/>
  </w:style>
  <w:style w:type="character" w:styleId="Match" w:customStyle="1">
    <w:name w:val="match"/>
    <w:basedOn w:val="DefaultParagraphFont"/>
    <w:qFormat/>
    <w:rsid w:val="001e4347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Arial" w:hAnsi="Arial" w:cs="Arial"/>
    </w:rPr>
  </w:style>
  <w:style w:type="character" w:styleId="WW8Num1z0">
    <w:name w:val="WW8Num1z0"/>
    <w:qFormat/>
    <w:rPr>
      <w:rFonts w:ascii="Arial" w:hAnsi="Arial" w:cs="Arial"/>
      <w:sz w:val="24"/>
      <w:szCs w:val="24"/>
    </w:rPr>
  </w:style>
  <w:style w:type="character" w:styleId="Style33">
    <w:name w:val="Символ нумерации"/>
    <w:qFormat/>
    <w:rPr/>
  </w:style>
  <w:style w:type="paragraph" w:styleId="Style34">
    <w:name w:val="Заголовок"/>
    <w:basedOn w:val="Normal"/>
    <w:next w:val="Style3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5">
    <w:name w:val="Body Text"/>
    <w:basedOn w:val="Normal"/>
    <w:link w:val="Style30"/>
    <w:uiPriority w:val="99"/>
    <w:unhideWhenUsed/>
    <w:rsid w:val="00c87911"/>
    <w:pPr>
      <w:spacing w:before="0" w:after="120"/>
    </w:pPr>
    <w:rPr/>
  </w:style>
  <w:style w:type="paragraph" w:styleId="Style36">
    <w:name w:val="List"/>
    <w:basedOn w:val="Style35"/>
    <w:pPr/>
    <w:rPr>
      <w:rFonts w:ascii="PT Astra Serif" w:hAnsi="PT Astra Serif" w:cs="Noto Sans Devanagari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1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1" w:customStyle="1">
    <w:name w:val="ConsPlusNormal"/>
    <w:link w:val="ConsPlusNormal"/>
    <w:qFormat/>
    <w:rsid w:val="009509c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39">
    <w:name w:val="Колонтитул"/>
    <w:basedOn w:val="Normal"/>
    <w:qFormat/>
    <w:pPr/>
    <w:rPr/>
  </w:style>
  <w:style w:type="paragraph" w:styleId="Style40">
    <w:name w:val="Header"/>
    <w:basedOn w:val="Normal"/>
    <w:link w:val="Style11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 w:hanging="0"/>
      <w:contextualSpacing/>
    </w:pPr>
    <w:rPr/>
  </w:style>
  <w:style w:type="paragraph" w:styleId="Style41">
    <w:name w:val="Footer"/>
    <w:basedOn w:val="Normal"/>
    <w:link w:val="Style12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42" w:customStyle="1">
    <w:name w:val="Внимание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left="420" w:right="420" w:firstLine="30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43" w:customStyle="1">
    <w:name w:val="Внимание: криминал!!"/>
    <w:basedOn w:val="Style42"/>
    <w:next w:val="Normal"/>
    <w:uiPriority w:val="99"/>
    <w:qFormat/>
    <w:rsid w:val="00583d19"/>
    <w:pPr/>
    <w:rPr/>
  </w:style>
  <w:style w:type="paragraph" w:styleId="Style44" w:customStyle="1">
    <w:name w:val="Внимание: недобросовестность!"/>
    <w:basedOn w:val="Style42"/>
    <w:next w:val="Normal"/>
    <w:uiPriority w:val="99"/>
    <w:qFormat/>
    <w:rsid w:val="00583d19"/>
    <w:pPr/>
    <w:rPr/>
  </w:style>
  <w:style w:type="paragraph" w:styleId="Style45" w:customStyle="1">
    <w:name w:val="Дочерний элемент списк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color w:val="868381"/>
      <w:sz w:val="20"/>
      <w:szCs w:val="20"/>
      <w:lang w:eastAsia="ru-RU"/>
    </w:rPr>
  </w:style>
  <w:style w:type="paragraph" w:styleId="Style46" w:customStyle="1">
    <w:name w:val="Основное меню (преемственное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Style47">
    <w:name w:val="Title"/>
    <w:basedOn w:val="Style46"/>
    <w:next w:val="Normal"/>
    <w:link w:val="Style18"/>
    <w:uiPriority w:val="99"/>
    <w:qFormat/>
    <w:rsid w:val="00583d19"/>
    <w:pPr/>
    <w:rPr>
      <w:b/>
      <w:bCs/>
      <w:color w:val="0058A9"/>
      <w:shd w:fill="F0F0F0" w:val="clear"/>
    </w:rPr>
  </w:style>
  <w:style w:type="paragraph" w:styleId="Style48" w:customStyle="1">
    <w:name w:val="Заголовок группы контролов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Style49" w:customStyle="1">
    <w:name w:val="Заголовок для информации об изменениях"/>
    <w:basedOn w:val="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0" w:after="108"/>
      <w:jc w:val="center"/>
      <w:outlineLvl w:val="9"/>
    </w:pPr>
    <w:rPr>
      <w:rFonts w:ascii="Arial" w:hAnsi="Arial" w:eastAsia="Times New Roman" w:cs="Arial"/>
      <w:b w:val="false"/>
      <w:bCs w:val="false"/>
      <w:color w:val="26282F"/>
      <w:sz w:val="18"/>
      <w:szCs w:val="18"/>
      <w:shd w:fill="FFFFFF" w:val="clear"/>
      <w:lang w:eastAsia="ru-RU"/>
    </w:rPr>
  </w:style>
  <w:style w:type="paragraph" w:styleId="Style50" w:customStyle="1">
    <w:name w:val="Заголовок распахивающейся части диалог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i/>
      <w:iCs/>
      <w:color w:val="000080"/>
      <w:lang w:eastAsia="ru-RU"/>
    </w:rPr>
  </w:style>
  <w:style w:type="paragraph" w:styleId="Style51" w:customStyle="1">
    <w:name w:val="Заголовок статьи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left="1612" w:hanging="892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2" w:customStyle="1">
    <w:name w:val="Заголовок ЭР (ле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250"/>
      <w:jc w:val="center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Style53" w:customStyle="1">
    <w:name w:val="Заголовок ЭР (правое окно)"/>
    <w:basedOn w:val="Style52"/>
    <w:next w:val="Normal"/>
    <w:uiPriority w:val="99"/>
    <w:qFormat/>
    <w:rsid w:val="00583d19"/>
    <w:pPr>
      <w:spacing w:before="300" w:after="0"/>
      <w:jc w:val="left"/>
    </w:pPr>
    <w:rPr/>
  </w:style>
  <w:style w:type="paragraph" w:styleId="Style54" w:customStyle="1">
    <w:name w:val="Интерактивный заголовок"/>
    <w:basedOn w:val="Style47"/>
    <w:next w:val="Normal"/>
    <w:uiPriority w:val="99"/>
    <w:qFormat/>
    <w:rsid w:val="00583d19"/>
    <w:pPr/>
    <w:rPr>
      <w:u w:val="single"/>
    </w:rPr>
  </w:style>
  <w:style w:type="paragraph" w:styleId="Style55" w:customStyle="1">
    <w:name w:val="Текст информации об изменениях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color w:val="353842"/>
      <w:sz w:val="18"/>
      <w:szCs w:val="18"/>
      <w:lang w:eastAsia="ru-RU"/>
    </w:rPr>
  </w:style>
  <w:style w:type="paragraph" w:styleId="Style56" w:customStyle="1">
    <w:name w:val="Информация об изменениях"/>
    <w:basedOn w:val="Style55"/>
    <w:next w:val="Normal"/>
    <w:uiPriority w:val="99"/>
    <w:qFormat/>
    <w:rsid w:val="00583d19"/>
    <w:pPr>
      <w:spacing w:before="180" w:after="0"/>
      <w:ind w:left="360" w:right="360" w:hanging="0"/>
    </w:pPr>
    <w:rPr>
      <w:shd w:fill="EAEFED" w:val="clear"/>
    </w:rPr>
  </w:style>
  <w:style w:type="paragraph" w:styleId="Style57" w:customStyle="1">
    <w:name w:val="Текст (справк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left="170" w:right="170" w:hanging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8" w:customStyle="1">
    <w:name w:val="Комментарий"/>
    <w:basedOn w:val="Style57"/>
    <w:next w:val="Normal"/>
    <w:uiPriority w:val="99"/>
    <w:qFormat/>
    <w:rsid w:val="00583d19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59" w:customStyle="1">
    <w:name w:val="Информация об изменениях документа"/>
    <w:basedOn w:val="Style58"/>
    <w:next w:val="Normal"/>
    <w:uiPriority w:val="99"/>
    <w:qFormat/>
    <w:rsid w:val="00583d19"/>
    <w:pPr/>
    <w:rPr>
      <w:i/>
      <w:iCs/>
    </w:rPr>
  </w:style>
  <w:style w:type="paragraph" w:styleId="Style60" w:customStyle="1">
    <w:name w:val="Текст (ле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1" w:customStyle="1">
    <w:name w:val="Колонтитул (левый)"/>
    <w:basedOn w:val="Style60"/>
    <w:next w:val="Normal"/>
    <w:uiPriority w:val="99"/>
    <w:qFormat/>
    <w:rsid w:val="00583d19"/>
    <w:pPr/>
    <w:rPr>
      <w:sz w:val="14"/>
      <w:szCs w:val="14"/>
    </w:rPr>
  </w:style>
  <w:style w:type="paragraph" w:styleId="Style62" w:customStyle="1">
    <w:name w:val="Текст (пра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3" w:customStyle="1">
    <w:name w:val="Колонтитул (правый)"/>
    <w:basedOn w:val="Style62"/>
    <w:next w:val="Normal"/>
    <w:uiPriority w:val="99"/>
    <w:qFormat/>
    <w:rsid w:val="00583d19"/>
    <w:pPr/>
    <w:rPr>
      <w:sz w:val="14"/>
      <w:szCs w:val="14"/>
    </w:rPr>
  </w:style>
  <w:style w:type="paragraph" w:styleId="Style64" w:customStyle="1">
    <w:name w:val="Комментарий пользователя"/>
    <w:basedOn w:val="Style58"/>
    <w:next w:val="Normal"/>
    <w:uiPriority w:val="99"/>
    <w:qFormat/>
    <w:rsid w:val="00583d19"/>
    <w:pPr>
      <w:jc w:val="left"/>
    </w:pPr>
    <w:rPr>
      <w:shd w:fill="FFDFE0" w:val="clear"/>
    </w:rPr>
  </w:style>
  <w:style w:type="paragraph" w:styleId="Style65" w:customStyle="1">
    <w:name w:val="Куда обратиться?"/>
    <w:basedOn w:val="Style42"/>
    <w:next w:val="Normal"/>
    <w:uiPriority w:val="99"/>
    <w:qFormat/>
    <w:rsid w:val="00583d19"/>
    <w:pPr/>
    <w:rPr/>
  </w:style>
  <w:style w:type="paragraph" w:styleId="Style66" w:customStyle="1">
    <w:name w:val="Моноширинны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7" w:customStyle="1">
    <w:name w:val="Напишите нам"/>
    <w:basedOn w:val="Normal"/>
    <w:next w:val="Normal"/>
    <w:uiPriority w:val="99"/>
    <w:qFormat/>
    <w:rsid w:val="00583d19"/>
    <w:pPr>
      <w:widowControl w:val="false"/>
      <w:spacing w:lineRule="auto" w:line="240" w:before="90" w:after="90"/>
      <w:ind w:left="180" w:right="180" w:hanging="0"/>
      <w:jc w:val="both"/>
    </w:pPr>
    <w:rPr>
      <w:rFonts w:ascii="Arial" w:hAnsi="Arial" w:eastAsia="Times New Roman" w:cs="Arial"/>
      <w:sz w:val="20"/>
      <w:szCs w:val="20"/>
      <w:shd w:fill="EFFFAD" w:val="clear"/>
      <w:lang w:eastAsia="ru-RU"/>
    </w:rPr>
  </w:style>
  <w:style w:type="paragraph" w:styleId="Style68" w:customStyle="1">
    <w:name w:val="Необходимые документы"/>
    <w:basedOn w:val="Style42"/>
    <w:next w:val="Normal"/>
    <w:uiPriority w:val="99"/>
    <w:qFormat/>
    <w:rsid w:val="00583d19"/>
    <w:pPr>
      <w:ind w:left="420" w:right="420" w:firstLine="118"/>
    </w:pPr>
    <w:rPr/>
  </w:style>
  <w:style w:type="paragraph" w:styleId="Style69" w:customStyle="1">
    <w:name w:val="Нормальный (таблиц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0" w:customStyle="1">
    <w:name w:val="Таблицы (моноширинный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71" w:customStyle="1">
    <w:name w:val="Оглавление"/>
    <w:basedOn w:val="Style70"/>
    <w:next w:val="Normal"/>
    <w:uiPriority w:val="99"/>
    <w:qFormat/>
    <w:rsid w:val="00583d19"/>
    <w:pPr>
      <w:ind w:left="140" w:hanging="0"/>
    </w:pPr>
    <w:rPr/>
  </w:style>
  <w:style w:type="paragraph" w:styleId="Style72" w:customStyle="1">
    <w:name w:val="Переменная часть"/>
    <w:basedOn w:val="Style46"/>
    <w:next w:val="Normal"/>
    <w:uiPriority w:val="99"/>
    <w:qFormat/>
    <w:rsid w:val="00583d19"/>
    <w:pPr/>
    <w:rPr>
      <w:sz w:val="18"/>
      <w:szCs w:val="18"/>
    </w:rPr>
  </w:style>
  <w:style w:type="paragraph" w:styleId="Style73" w:customStyle="1">
    <w:name w:val="Подвал для информации об изменениях"/>
    <w:basedOn w:val="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9"/>
    </w:pPr>
    <w:rPr>
      <w:rFonts w:ascii="Arial" w:hAnsi="Arial" w:eastAsia="Times New Roman" w:cs="Arial"/>
      <w:b w:val="false"/>
      <w:bCs w:val="false"/>
      <w:color w:val="26282F"/>
      <w:sz w:val="18"/>
      <w:szCs w:val="18"/>
      <w:lang w:eastAsia="ru-RU"/>
    </w:rPr>
  </w:style>
  <w:style w:type="paragraph" w:styleId="Style74" w:customStyle="1">
    <w:name w:val="Подзаголовок для информации об изменениях"/>
    <w:basedOn w:val="Style55"/>
    <w:next w:val="Normal"/>
    <w:uiPriority w:val="99"/>
    <w:qFormat/>
    <w:rsid w:val="00583d19"/>
    <w:pPr/>
    <w:rPr>
      <w:b/>
      <w:bCs/>
    </w:rPr>
  </w:style>
  <w:style w:type="paragraph" w:styleId="Style75" w:customStyle="1">
    <w:name w:val="Подчёркнутый текст"/>
    <w:basedOn w:val="Normal"/>
    <w:next w:val="Normal"/>
    <w:uiPriority w:val="99"/>
    <w:qFormat/>
    <w:rsid w:val="00583d19"/>
    <w:pPr>
      <w:widowControl w:val="false"/>
      <w:pBdr>
        <w:bottom w:val="single" w:sz="4" w:space="0" w:color="000000"/>
      </w:pBdr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6" w:customStyle="1">
    <w:name w:val="Постоянная часть"/>
    <w:basedOn w:val="Style46"/>
    <w:next w:val="Normal"/>
    <w:uiPriority w:val="99"/>
    <w:qFormat/>
    <w:rsid w:val="00583d19"/>
    <w:pPr/>
    <w:rPr>
      <w:sz w:val="20"/>
      <w:szCs w:val="20"/>
    </w:rPr>
  </w:style>
  <w:style w:type="paragraph" w:styleId="Style77" w:customStyle="1">
    <w:name w:val="Прижатый влево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8" w:customStyle="1">
    <w:name w:val="Пример."/>
    <w:basedOn w:val="Style42"/>
    <w:next w:val="Normal"/>
    <w:uiPriority w:val="99"/>
    <w:qFormat/>
    <w:rsid w:val="00583d19"/>
    <w:pPr/>
    <w:rPr/>
  </w:style>
  <w:style w:type="paragraph" w:styleId="Style79" w:customStyle="1">
    <w:name w:val="Примечание."/>
    <w:basedOn w:val="Style42"/>
    <w:next w:val="Normal"/>
    <w:uiPriority w:val="99"/>
    <w:qFormat/>
    <w:rsid w:val="00583d19"/>
    <w:pPr/>
    <w:rPr/>
  </w:style>
  <w:style w:type="paragraph" w:styleId="Style80" w:customStyle="1">
    <w:name w:val="Словарная статья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right="118" w:hanging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1" w:customStyle="1">
    <w:name w:val="Ссылка на официальную публикацию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2" w:customStyle="1">
    <w:name w:val="Текст в таблице"/>
    <w:basedOn w:val="Style69"/>
    <w:next w:val="Normal"/>
    <w:uiPriority w:val="99"/>
    <w:qFormat/>
    <w:rsid w:val="00583d19"/>
    <w:pPr>
      <w:ind w:firstLine="500"/>
    </w:pPr>
    <w:rPr/>
  </w:style>
  <w:style w:type="paragraph" w:styleId="Style83" w:customStyle="1">
    <w:name w:val="Текст ЭР (см. также)"/>
    <w:basedOn w:val="Normal"/>
    <w:next w:val="Normal"/>
    <w:uiPriority w:val="99"/>
    <w:qFormat/>
    <w:rsid w:val="00583d19"/>
    <w:pPr>
      <w:widowControl w:val="false"/>
      <w:spacing w:lineRule="auto" w:line="240" w:before="20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84" w:customStyle="1">
    <w:name w:val="Технический комментари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color w:val="463F31"/>
      <w:sz w:val="24"/>
      <w:szCs w:val="24"/>
      <w:shd w:fill="FFFFA6" w:val="clear"/>
      <w:lang w:eastAsia="ru-RU"/>
    </w:rPr>
  </w:style>
  <w:style w:type="paragraph" w:styleId="Style85" w:customStyle="1">
    <w:name w:val="Формула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left="420" w:right="420" w:firstLine="30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86" w:customStyle="1">
    <w:name w:val="Центрированный (таблица)"/>
    <w:basedOn w:val="Style69"/>
    <w:next w:val="Normal"/>
    <w:uiPriority w:val="99"/>
    <w:qFormat/>
    <w:rsid w:val="00583d19"/>
    <w:pPr>
      <w:jc w:val="center"/>
    </w:pPr>
    <w:rPr/>
  </w:style>
  <w:style w:type="paragraph" w:styleId="-1" w:customStyle="1">
    <w:name w:val="ЭР-содержание (пра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7" w:customStyle="1">
    <w:name w:val="Знак"/>
    <w:basedOn w:val="Normal"/>
    <w:next w:val="Normal"/>
    <w:autoRedefine/>
    <w:qFormat/>
    <w:rsid w:val="00583d1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88" w:customStyle="1">
    <w:name w:val="Стиль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583d19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FORMATTEXT" w:customStyle="1">
    <w:name w:val=".FORMAT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HEADERTEXT" w:customStyle="1">
    <w:name w:val=".HEADER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qFormat/>
    <w:rsid w:val="00c87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3"/>
    <w:uiPriority w:val="99"/>
    <w:qFormat/>
    <w:rsid w:val="00c87911"/>
    <w:pPr>
      <w:spacing w:lineRule="auto" w:line="240" w:before="0" w:after="0"/>
      <w:ind w:left="708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35" w:customStyle="1">
    <w:name w:val="Основной текст (3)"/>
    <w:basedOn w:val="Normal"/>
    <w:link w:val="34"/>
    <w:uiPriority w:val="99"/>
    <w:qFormat/>
    <w:rsid w:val="00c87911"/>
    <w:pPr>
      <w:shd w:val="clear" w:color="auto" w:fill="FFFFFF"/>
      <w:spacing w:lineRule="exact" w:line="245" w:before="0" w:after="0"/>
      <w:jc w:val="center"/>
    </w:pPr>
    <w:rPr/>
  </w:style>
  <w:style w:type="paragraph" w:styleId="Default" w:customStyle="1">
    <w:name w:val="Default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PRINTSECTION" w:customStyle="1">
    <w:name w:val="#PRINT_SECTION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Annotationtext">
    <w:name w:val="annotation text"/>
    <w:basedOn w:val="Normal"/>
    <w:link w:val="Style31"/>
    <w:uiPriority w:val="99"/>
    <w:unhideWhenUsed/>
    <w:qFormat/>
    <w:rsid w:val="0070036f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32"/>
    <w:uiPriority w:val="99"/>
    <w:unhideWhenUsed/>
    <w:qFormat/>
    <w:rsid w:val="0070036f"/>
    <w:pPr/>
    <w:rPr>
      <w:b/>
      <w:bCs/>
    </w:rPr>
  </w:style>
  <w:style w:type="paragraph" w:styleId="HORIZLINE" w:customStyle="1">
    <w:name w:val=".HORIZLINE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UNFORMATTEXT" w:customStyle="1">
    <w:name w:val=".UNFORMATTEXT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ru-RU" w:bidi="ar-SA"/>
    </w:rPr>
  </w:style>
  <w:style w:type="paragraph" w:styleId="COLTOP" w:customStyle="1">
    <w:name w:val="#COL_TOP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Formattext1" w:customStyle="1">
    <w:name w:val="formattext"/>
    <w:basedOn w:val="Normal"/>
    <w:qFormat/>
    <w:rsid w:val="00ac09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9">
    <w:name w:val="Содержимое таблицы"/>
    <w:basedOn w:val="Normal"/>
    <w:qFormat/>
    <w:pPr>
      <w:widowControl w:val="false"/>
      <w:suppressLineNumbers/>
    </w:pPr>
    <w:rPr/>
  </w:style>
  <w:style w:type="paragraph" w:styleId="Style90">
    <w:name w:val="Заголовок таблицы"/>
    <w:basedOn w:val="Style8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583d19"/>
  </w:style>
  <w:style w:type="numbering" w:styleId="22" w:customStyle="1">
    <w:name w:val="Нет списка2"/>
    <w:uiPriority w:val="99"/>
    <w:semiHidden/>
    <w:unhideWhenUsed/>
    <w:qFormat/>
    <w:rsid w:val="00583d19"/>
  </w:style>
  <w:style w:type="numbering" w:styleId="36" w:customStyle="1">
    <w:name w:val="Нет списка3"/>
    <w:uiPriority w:val="99"/>
    <w:semiHidden/>
    <w:unhideWhenUsed/>
    <w:qFormat/>
    <w:rsid w:val="00c87911"/>
  </w:style>
  <w:style w:type="numbering" w:styleId="42" w:customStyle="1">
    <w:name w:val="Нет списка4"/>
    <w:uiPriority w:val="99"/>
    <w:semiHidden/>
    <w:unhideWhenUsed/>
    <w:qFormat/>
    <w:rsid w:val="0070036f"/>
  </w:style>
  <w:style w:type="numbering" w:styleId="5" w:customStyle="1">
    <w:name w:val="Нет списка5"/>
    <w:uiPriority w:val="99"/>
    <w:semiHidden/>
    <w:unhideWhenUsed/>
    <w:qFormat/>
    <w:rsid w:val="00ac092d"/>
  </w:style>
  <w:style w:type="numbering" w:styleId="6" w:customStyle="1">
    <w:name w:val="Нет списка6"/>
    <w:uiPriority w:val="99"/>
    <w:semiHidden/>
    <w:unhideWhenUsed/>
    <w:qFormat/>
    <w:rsid w:val="00066c9c"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45b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Сетка таблицы1"/>
    <w:basedOn w:val="a1"/>
    <w:rsid w:val="005220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39"/>
    <w:rsid w:val="00c87911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3"/>
    <w:basedOn w:val="a1"/>
    <w:uiPriority w:val="39"/>
    <w:rsid w:val="00545d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4"/>
    <w:basedOn w:val="a1"/>
    <w:uiPriority w:val="39"/>
    <w:rsid w:val="007003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5"/>
    <w:basedOn w:val="a1"/>
    <w:uiPriority w:val="59"/>
    <w:rsid w:val="00066c9c"/>
    <w:pPr>
      <w:spacing w:after="0" w:line="240" w:lineRule="auto"/>
    </w:pPr>
    <w:rPr>
      <w:lang w:val="en-US"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B0BC-AB44-411C-89C3-A4A833AB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Application>LibreOffice/7.5.6.2$Linux_X86_64 LibreOffice_project/50$Build-2</Application>
  <AppVersion>15.0000</AppVersion>
  <Pages>2</Pages>
  <Words>406</Words>
  <Characters>3075</Characters>
  <CharactersWithSpaces>3772</CharactersWithSpaces>
  <Paragraphs>27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2023-07-25T07:24:00Z</dcterms:created>
  <dc:creator>gulnara</dc:creator>
  <dc:description/>
  <dc:language>ru-RU</dc:language>
  <cp:lastModifiedBy/>
  <cp:lastPrinted>2025-03-21T14:42:04Z</cp:lastPrinted>
  <dcterms:modified xsi:type="dcterms:W3CDTF">2025-06-19T14:55:24Z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