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ind w:right="0"/>
        <w:jc w:val="right"/>
        <w:rPr/>
      </w:pPr>
      <w:r>
        <w:rPr/>
        <w:t xml:space="preserve">Проект </w:t>
      </w:r>
    </w:p>
    <w:p>
      <w:pPr>
        <w:pStyle w:val="ConsPlusTitle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О внесении изменений в </w:t>
      </w:r>
      <w:bookmarkStart w:id="0" w:name="startSelection"/>
      <w:bookmarkStart w:id="1" w:name="P0004"/>
      <w:bookmarkEnd w:id="0"/>
      <w:bookmarkEnd w:id="1"/>
      <w:r>
        <w:rPr>
          <w:rFonts w:cs="Arial" w:ascii="Arial" w:hAnsi="Arial"/>
          <w:sz w:val="24"/>
          <w:szCs w:val="24"/>
        </w:rPr>
        <w:t>Положение «О бюджетном процессе в Дым-Тамакском сельском поселении Ютазинского муниципального района Республики Татарстан»</w:t>
      </w:r>
      <w:r>
        <w:rPr>
          <w:rFonts w:cs="Arial" w:ascii="Arial" w:hAnsi="Arial"/>
          <w:color w:themeColor="text1" w:val="000000"/>
          <w:sz w:val="24"/>
          <w:szCs w:val="24"/>
        </w:rPr>
        <w:t>, утвержденного решением Совета Дым-Тамакского сельского поселения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 </w:t>
      </w:r>
      <w:r>
        <w:rPr>
          <w:rFonts w:cs="Arial" w:ascii="Arial" w:hAnsi="Arial"/>
          <w:color w:themeColor="text1" w:val="000000"/>
          <w:sz w:val="24"/>
          <w:szCs w:val="24"/>
        </w:rPr>
        <w:t>Республики Татарстан от 10.12.2024 №26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 xml:space="preserve"> </w:t>
      </w:r>
      <w:r>
        <w:rPr>
          <w:rFonts w:cs="Arial" w:ascii="Arial" w:hAnsi="Arial"/>
          <w:color w:themeColor="text1" w:val="000000"/>
        </w:rPr>
        <w:t xml:space="preserve">В соответствии </w:t>
      </w:r>
      <w:r>
        <w:rPr>
          <w:rFonts w:cs="Arial" w:ascii="Arial" w:hAnsi="Arial"/>
          <w:b/>
          <w:color w:themeColor="text1" w:val="000000"/>
        </w:rPr>
        <w:t xml:space="preserve">с </w:t>
      </w:r>
      <w:hyperlink r:id="rId2">
        <w:r>
          <w:rPr>
            <w:rStyle w:val="Hyperlink"/>
            <w:rFonts w:cs="Arial" w:ascii="Arial" w:hAnsi="Arial"/>
            <w:color w:val="000000"/>
            <w:u w:val="none"/>
          </w:rPr>
          <w:t>Бюджетным кодексом Российской Федерации</w:t>
        </w:r>
      </w:hyperlink>
      <w:r>
        <w:rPr>
          <w:rFonts w:cs="Arial" w:ascii="Arial" w:hAnsi="Arial"/>
        </w:rPr>
        <w:t xml:space="preserve">, Федеральным законом от 20.03.2025 №33-ФЗ «Об общих принципах организации местного самоуправления в единой системе публичной власти», </w:t>
      </w:r>
      <w:hyperlink r:id="rId3">
        <w:r>
          <w:rPr>
            <w:rStyle w:val="Hyperlink"/>
            <w:rFonts w:cs="Arial" w:ascii="Arial" w:hAnsi="Arial"/>
            <w:color w:val="000000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>
        <w:rPr>
          <w:rFonts w:cs="Arial" w:ascii="Arial" w:hAnsi="Arial"/>
        </w:rPr>
        <w:t xml:space="preserve">, Бюджетным кодексом Республики Татарстан, </w:t>
      </w:r>
      <w:hyperlink r:id="rId4">
        <w:r>
          <w:rPr>
            <w:rStyle w:val="Hyperlink"/>
            <w:rFonts w:cs="Arial" w:ascii="Arial" w:hAnsi="Arial"/>
            <w:color w:val="000000"/>
            <w:u w:val="none"/>
          </w:rPr>
          <w:t>Законом Республики Татарстан от  28.07.2004 №45-ЗРТ «О местном самоуправлении в Республике Татарстан</w:t>
        </w:r>
      </w:hyperlink>
      <w:r>
        <w:rPr>
          <w:rFonts w:cs="Arial" w:ascii="Arial" w:hAnsi="Arial"/>
          <w:color w:val="000000"/>
        </w:rPr>
        <w:t>»</w:t>
      </w:r>
      <w:r>
        <w:rPr>
          <w:rFonts w:cs="Arial" w:ascii="Arial" w:hAnsi="Arial"/>
        </w:rPr>
        <w:t>, Уставом муниципального образования «Дым-Тамакское сельское поселение» Ютазинского муниципального района Республики Татарстан, Совет Дым-Тамакского сельского поселения Ютазинского муниципального района Республики Татарстан РЕШИЛ:</w:t>
      </w:r>
    </w:p>
    <w:p>
      <w:pPr>
        <w:pStyle w:val="ConsPlusNormal"/>
        <w:ind w:firstLine="54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 xml:space="preserve"> </w:t>
      </w:r>
    </w:p>
    <w:p>
      <w:pPr>
        <w:pStyle w:val="Normal"/>
        <w:jc w:val="both"/>
        <w:rPr>
          <w:rFonts w:ascii="Arial" w:hAnsi="Arial" w:eastAsia="" w:cs="Arial" w:eastAsiaTheme="minorEastAsia"/>
          <w:color w:themeColor="text1" w:val="000000"/>
          <w:sz w:val="24"/>
          <w:szCs w:val="24"/>
        </w:rPr>
      </w:pPr>
      <w:r>
        <w:rPr>
          <w:rFonts w:eastAsia="" w:cs="Arial" w:ascii="Arial" w:hAnsi="Arial" w:eastAsiaTheme="minorEastAsia"/>
          <w:color w:themeColor="text1" w:val="000000"/>
          <w:sz w:val="24"/>
          <w:szCs w:val="24"/>
        </w:rPr>
        <w:t xml:space="preserve">     </w:t>
      </w:r>
      <w:r>
        <w:rPr>
          <w:rFonts w:eastAsia="" w:cs="Arial" w:ascii="Arial" w:hAnsi="Arial" w:eastAsiaTheme="minorEastAsia"/>
          <w:color w:themeColor="text1" w:val="000000"/>
          <w:sz w:val="24"/>
          <w:szCs w:val="24"/>
        </w:rPr>
        <w:tab/>
        <w:t xml:space="preserve">1. </w:t>
      </w:r>
      <w:r>
        <w:rPr>
          <w:rFonts w:cs="Arial" w:ascii="Arial" w:hAnsi="Arial"/>
          <w:color w:themeColor="text1" w:val="000000"/>
          <w:sz w:val="24"/>
          <w:szCs w:val="24"/>
          <w:lang w:eastAsia="zh-CN"/>
        </w:rPr>
        <w:t>Внести в Положение «О бюджетном процессе в Дым-Тамакском сельском поселении Ютазинского муниципального района Республики Татарстан», утвержденного решением Совета Дым-Тамакского сельского поселения Республики Татарстан от 10.12.2024 №26 следующее изменение:</w:t>
      </w:r>
    </w:p>
    <w:p>
      <w:pPr>
        <w:pStyle w:val="Normal"/>
        <w:jc w:val="both"/>
        <w:rPr>
          <w:rFonts w:ascii="Arial" w:hAnsi="Arial" w:eastAsia="" w:cs="Arial" w:eastAsiaTheme="minorEastAsia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  <w:lang w:eastAsia="zh-CN"/>
        </w:rPr>
        <w:tab/>
        <w:t xml:space="preserve">1.1. </w:t>
      </w:r>
      <w:r>
        <w:rPr>
          <w:rFonts w:cs="Arial" w:ascii="Arial" w:hAnsi="Arial"/>
          <w:color w:themeColor="text1" w:val="000000"/>
          <w:sz w:val="24"/>
          <w:szCs w:val="24"/>
          <w:lang w:eastAsia="zh-CN"/>
        </w:rPr>
        <w:t>Часть 1 статьи 29 изложить в следующей редакции:</w:t>
      </w:r>
    </w:p>
    <w:p>
      <w:pPr>
        <w:pStyle w:val="Normal"/>
        <w:jc w:val="both"/>
        <w:rPr>
          <w:rFonts w:ascii="Arial" w:hAnsi="Arial" w:eastAsia="" w:cs="Arial" w:eastAsiaTheme="minorEastAsia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  <w:lang w:eastAsia="zh-CN"/>
        </w:rPr>
        <w:tab/>
        <w:t>«</w:t>
      </w:r>
      <w:r>
        <w:rPr>
          <w:rFonts w:cs="Arial" w:ascii="Arial" w:hAnsi="Arial"/>
          <w:sz w:val="24"/>
          <w:szCs w:val="24"/>
        </w:rPr>
        <w:t xml:space="preserve">1. Исполком муниципального образования устанавливает порядок составления и ведения кассового плана, а также </w:t>
      </w:r>
      <w:bookmarkStart w:id="2" w:name="startSelection_Копия_3"/>
      <w:bookmarkStart w:id="3" w:name="P00C5"/>
      <w:bookmarkEnd w:id="2"/>
      <w:bookmarkEnd w:id="3"/>
      <w:r>
        <w:rPr>
          <w:rFonts w:cs="Arial" w:ascii="Arial" w:hAnsi="Arial"/>
          <w:sz w:val="24"/>
          <w:szCs w:val="24"/>
        </w:rPr>
        <w:t>порядок, состав и сроки формирования и представления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плана».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     </w:t>
      </w:r>
      <w:r>
        <w:rPr>
          <w:rFonts w:eastAsia="Calibri" w:cs="Arial" w:ascii="Arial" w:hAnsi="Arial"/>
          <w:color w:val="000000"/>
          <w:sz w:val="24"/>
          <w:szCs w:val="24"/>
        </w:rPr>
        <w:tab/>
        <w:t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eastAsia="zh-CN"/>
        </w:rPr>
        <w:tab/>
        <w:t>3.  Настоящее решение вступает в силу со дня его официального опубликования.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           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>4.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olor w:themeColor="text1" w:val="000000"/>
          <w:sz w:val="24"/>
          <w:szCs w:val="24"/>
        </w:rPr>
      </w:pPr>
      <w:r>
        <w:rPr>
          <w:rFonts w:cs="Arial" w:ascii="Arial" w:hAnsi="Arial"/>
          <w:b/>
          <w:color w:themeColor="text1" w:val="000000"/>
          <w:sz w:val="24"/>
          <w:szCs w:val="24"/>
        </w:rPr>
        <w:t xml:space="preserve"> 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Глава Дым-Тамакского</w:t>
      </w:r>
    </w:p>
    <w:p>
      <w:pPr>
        <w:pStyle w:val="Normal"/>
        <w:widowControl w:val="false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сельского поселения                                                                                       Ж.А.Хуснутдинов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5fa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4705fa"/>
    <w:pPr>
      <w:keepNext w:val="true"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2"/>
    <w:qFormat/>
    <w:rsid w:val="004705fa"/>
    <w:pPr>
      <w:keepNext w:val="true"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link w:val="3"/>
    <w:qFormat/>
    <w:rsid w:val="004705fa"/>
    <w:pPr>
      <w:keepNext w:val="true"/>
      <w:ind w:firstLine="709"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4"/>
    <w:unhideWhenUsed/>
    <w:qFormat/>
    <w:rsid w:val="004705fa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qFormat/>
    <w:rsid w:val="004705fa"/>
    <w:pPr>
      <w:keepNext w:val="true"/>
      <w:ind w:firstLine="709"/>
      <w:jc w:val="both"/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7"/>
    <w:qFormat/>
    <w:rsid w:val="00477b2d"/>
    <w:pPr>
      <w:keepNext w:val="true"/>
      <w:jc w:val="center"/>
      <w:outlineLvl w:val="6"/>
    </w:pPr>
    <w:rPr>
      <w:szCs w:val="24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705fa"/>
    <w:pPr>
      <w:keepNext w:val="true"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2644a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4705fa"/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5" w:customStyle="1">
    <w:name w:val="Заголовок 5 Знак"/>
    <w:basedOn w:val="DefaultParagraphFont"/>
    <w:qFormat/>
    <w:rsid w:val="004705fa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6" w:customStyle="1">
    <w:name w:val="Заголовок 6 Знак"/>
    <w:basedOn w:val="DefaultParagraphFont"/>
    <w:qFormat/>
    <w:rsid w:val="004705fa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8" w:customStyle="1">
    <w:name w:val="Заголовок 8 Знак"/>
    <w:basedOn w:val="DefaultParagraphFont"/>
    <w:uiPriority w:val="9"/>
    <w:semiHidden/>
    <w:qFormat/>
    <w:rsid w:val="004705fa"/>
    <w:rPr>
      <w:rFonts w:ascii="Cambria" w:hAnsi="Cambria" w:eastAsia="Times New Roman" w:cs="Times New Roman"/>
      <w:color w:val="404040"/>
      <w:sz w:val="20"/>
      <w:szCs w:val="20"/>
      <w:lang w:eastAsia="ru-RU"/>
    </w:rPr>
  </w:style>
  <w:style w:type="character" w:styleId="Style6" w:customStyle="1">
    <w:name w:val="Заголовок Знак"/>
    <w:basedOn w:val="DefaultParagraphFont"/>
    <w:uiPriority w:val="10"/>
    <w:qFormat/>
    <w:rsid w:val="004705f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11" w:customStyle="1">
    <w:name w:val="Заголовок Знак1"/>
    <w:qFormat/>
    <w:rsid w:val="00470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Нижний колонтитул Знак"/>
    <w:basedOn w:val="DefaultParagraphFont"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4705fa"/>
    <w:rPr/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Основной текст с отступом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470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0" w:customStyle="1">
    <w:name w:val="Текст Знак"/>
    <w:basedOn w:val="DefaultParagraphFont"/>
    <w:link w:val="PlainText"/>
    <w:qFormat/>
    <w:rsid w:val="004705fa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Не вступил в силу"/>
    <w:qFormat/>
    <w:rsid w:val="004705fa"/>
    <w:rPr>
      <w:strike/>
      <w:color w:val="008080"/>
    </w:rPr>
  </w:style>
  <w:style w:type="character" w:styleId="Style12" w:customStyle="1">
    <w:name w:val="Гипертекстовая ссылка"/>
    <w:uiPriority w:val="99"/>
    <w:qFormat/>
    <w:rsid w:val="004705fa"/>
    <w:rPr>
      <w:color w:val="008000"/>
      <w:u w:val="single"/>
    </w:rPr>
  </w:style>
  <w:style w:type="character" w:styleId="Style13" w:customStyle="1">
    <w:name w:val="Символ сноски"/>
    <w:semiHidden/>
    <w:qFormat/>
    <w:rsid w:val="004705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Текст сноски Знак"/>
    <w:basedOn w:val="DefaultParagraphFont"/>
    <w:semiHidden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Цветовое выделение"/>
    <w:qFormat/>
    <w:rsid w:val="004705fa"/>
    <w:rPr>
      <w:b/>
      <w:bCs/>
      <w:color w:val="000080"/>
    </w:rPr>
  </w:style>
  <w:style w:type="character" w:styleId="Style16" w:customStyle="1">
    <w:name w:val="Основной текст Знак"/>
    <w:basedOn w:val="DefaultParagraphFont"/>
    <w:qFormat/>
    <w:rsid w:val="004705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7" w:customStyle="1">
    <w:name w:val="Схема документа Знак"/>
    <w:basedOn w:val="DefaultParagraphFont"/>
    <w:link w:val="DocumentMap"/>
    <w:semiHidden/>
    <w:qFormat/>
    <w:rsid w:val="004705fa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Style18" w:customStyle="1">
    <w:name w:val="Текст выноски Знак"/>
    <w:link w:val="BalloonText"/>
    <w:qFormat/>
    <w:rsid w:val="004705fa"/>
    <w:rPr>
      <w:rFonts w:ascii="Tahoma" w:hAnsi="Tahoma" w:cs="Tahoma"/>
      <w:sz w:val="16"/>
      <w:szCs w:val="16"/>
    </w:rPr>
  </w:style>
  <w:style w:type="character" w:styleId="12" w:customStyle="1">
    <w:name w:val="Текст выноски Знак1"/>
    <w:basedOn w:val="DefaultParagraphFont"/>
    <w:uiPriority w:val="99"/>
    <w:semiHidden/>
    <w:qFormat/>
    <w:rsid w:val="004705fa"/>
    <w:rPr>
      <w:rFonts w:ascii="Segoe UI" w:hAnsi="Segoe UI" w:eastAsia="Times New Roman" w:cs="Segoe UI"/>
      <w:sz w:val="18"/>
      <w:szCs w:val="18"/>
      <w:lang w:eastAsia="ru-RU"/>
    </w:rPr>
  </w:style>
  <w:style w:type="character" w:styleId="Style19" w:customStyle="1">
    <w:name w:val="Сравнение редакций. Добавленный фрагмент"/>
    <w:uiPriority w:val="99"/>
    <w:qFormat/>
    <w:rsid w:val="004705fa"/>
    <w:rPr>
      <w:color w:val="000000"/>
      <w:shd w:fill="C1D7FF" w:val="clear"/>
    </w:rPr>
  </w:style>
  <w:style w:type="character" w:styleId="blk3" w:customStyle="1">
    <w:name w:val="blk3"/>
    <w:qFormat/>
    <w:rsid w:val="004705fa"/>
    <w:rPr>
      <w:vanish w:val="false"/>
    </w:rPr>
  </w:style>
  <w:style w:type="character" w:styleId="7" w:customStyle="1">
    <w:name w:val="Заголовок 7 Знак"/>
    <w:basedOn w:val="DefaultParagraphFont"/>
    <w:qFormat/>
    <w:rsid w:val="00477b2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477b2d"/>
    <w:rPr>
      <w:color w:val="800080"/>
      <w:u w:val="single"/>
    </w:rPr>
  </w:style>
  <w:style w:type="character" w:styleId="ignoremarker" w:customStyle="1">
    <w:name w:val="ignoremarker"/>
    <w:basedOn w:val="DefaultParagraphFont"/>
    <w:qFormat/>
    <w:rsid w:val="00477b2d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rsid w:val="004705fa"/>
    <w:pPr>
      <w:jc w:val="center"/>
    </w:pPr>
    <w:rPr>
      <w:b/>
      <w:sz w:val="32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4f6e8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ConsTitle" w:customStyle="1">
    <w:name w:val="ConsTitle"/>
    <w:qFormat/>
    <w:rsid w:val="004f6e82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3a6bc4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db770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Title">
    <w:name w:val="Title"/>
    <w:basedOn w:val="Normal"/>
    <w:link w:val="11"/>
    <w:qFormat/>
    <w:rsid w:val="004705fa"/>
    <w:pPr>
      <w:jc w:val="center"/>
    </w:pPr>
    <w:rPr>
      <w:b/>
      <w:szCs w:val="20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4705f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8"/>
    <w:rsid w:val="004705f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Indent2">
    <w:name w:val="Body Text Indent 2"/>
    <w:basedOn w:val="Normal"/>
    <w:link w:val="21"/>
    <w:qFormat/>
    <w:rsid w:val="004705fa"/>
    <w:pPr>
      <w:ind w:firstLine="709"/>
      <w:jc w:val="both"/>
    </w:pPr>
    <w:rPr>
      <w:szCs w:val="20"/>
    </w:rPr>
  </w:style>
  <w:style w:type="paragraph" w:styleId="BodyTextIndent">
    <w:name w:val="Body Text Indent"/>
    <w:basedOn w:val="Normal"/>
    <w:link w:val="Style9"/>
    <w:rsid w:val="004705fa"/>
    <w:pPr>
      <w:ind w:firstLine="720"/>
      <w:jc w:val="both"/>
    </w:pPr>
    <w:rPr>
      <w:szCs w:val="20"/>
    </w:rPr>
  </w:style>
  <w:style w:type="paragraph" w:styleId="ConsNormal" w:customStyle="1">
    <w:name w:val="ConsNormal"/>
    <w:qFormat/>
    <w:rsid w:val="004705fa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odyTextIndent3">
    <w:name w:val="Body Text Indent 3"/>
    <w:basedOn w:val="Normal"/>
    <w:link w:val="31"/>
    <w:qFormat/>
    <w:rsid w:val="004705fa"/>
    <w:pPr>
      <w:ind w:firstLine="720"/>
      <w:jc w:val="both"/>
    </w:pPr>
    <w:rPr>
      <w:b/>
      <w:szCs w:val="20"/>
    </w:rPr>
  </w:style>
  <w:style w:type="paragraph" w:styleId="ConsNonformat" w:customStyle="1">
    <w:name w:val="ConsNonformat"/>
    <w:qFormat/>
    <w:rsid w:val="004705fa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PlainText">
    <w:name w:val="Plain Text"/>
    <w:basedOn w:val="Normal"/>
    <w:link w:val="Style10"/>
    <w:qFormat/>
    <w:rsid w:val="004705fa"/>
    <w:pPr>
      <w:spacing w:before="60" w:after="0"/>
      <w:jc w:val="both"/>
    </w:pPr>
    <w:rPr>
      <w:sz w:val="24"/>
      <w:szCs w:val="20"/>
    </w:rPr>
  </w:style>
  <w:style w:type="paragraph" w:styleId="Style23" w:customStyle="1">
    <w:name w:val="любимый"/>
    <w:basedOn w:val="Normal"/>
    <w:qFormat/>
    <w:rsid w:val="004705fa"/>
    <w:pPr>
      <w:tabs>
        <w:tab w:val="clear" w:pos="708"/>
        <w:tab w:val="left" w:pos="1325" w:leader="none"/>
      </w:tabs>
      <w:ind w:firstLine="709" w:left="191"/>
      <w:jc w:val="both"/>
    </w:pPr>
    <w:rPr>
      <w:sz w:val="24"/>
    </w:rPr>
  </w:style>
  <w:style w:type="paragraph" w:styleId="Style24" w:customStyle="1">
    <w:name w:val="любимый Знак Знак"/>
    <w:basedOn w:val="Normal"/>
    <w:qFormat/>
    <w:rsid w:val="004705fa"/>
    <w:pPr>
      <w:tabs>
        <w:tab w:val="clear" w:pos="708"/>
        <w:tab w:val="left" w:pos="360" w:leader="none"/>
        <w:tab w:val="left" w:pos="1559" w:leader="none"/>
      </w:tabs>
      <w:jc w:val="both"/>
    </w:pPr>
    <w:rPr>
      <w:sz w:val="24"/>
    </w:rPr>
  </w:style>
  <w:style w:type="paragraph" w:styleId="Style25" w:customStyle="1">
    <w:name w:val="любимый Знак"/>
    <w:basedOn w:val="Normal"/>
    <w:qFormat/>
    <w:rsid w:val="004705fa"/>
    <w:pPr>
      <w:tabs>
        <w:tab w:val="clear" w:pos="708"/>
        <w:tab w:val="left" w:pos="1559" w:leader="none"/>
      </w:tabs>
      <w:ind w:firstLine="709" w:left="425"/>
      <w:jc w:val="both"/>
    </w:pPr>
    <w:rPr>
      <w:sz w:val="24"/>
    </w:rPr>
  </w:style>
  <w:style w:type="paragraph" w:styleId="FootnoteText">
    <w:name w:val="footnote text"/>
    <w:basedOn w:val="Normal"/>
    <w:link w:val="Style14"/>
    <w:semiHidden/>
    <w:rsid w:val="004705fa"/>
    <w:pPr/>
    <w:rPr>
      <w:sz w:val="20"/>
      <w:szCs w:val="20"/>
    </w:rPr>
  </w:style>
  <w:style w:type="paragraph" w:styleId="Style26" w:customStyle="1">
    <w:name w:val="Таблицы (моноширинный)"/>
    <w:basedOn w:val="Normal"/>
    <w:next w:val="Normal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styleId="Style27" w:customStyle="1">
    <w:name w:val="Заголовок статьи"/>
    <w:basedOn w:val="Normal"/>
    <w:next w:val="Normal"/>
    <w:qFormat/>
    <w:rsid w:val="004705fa"/>
    <w:pPr>
      <w:ind w:hanging="892" w:left="1612"/>
      <w:jc w:val="both"/>
    </w:pPr>
    <w:rPr>
      <w:rFonts w:ascii="Arial" w:hAnsi="Arial"/>
      <w:sz w:val="24"/>
      <w:szCs w:val="24"/>
    </w:rPr>
  </w:style>
  <w:style w:type="paragraph" w:styleId="Style28" w:customStyle="1">
    <w:name w:val="Комментарий"/>
    <w:basedOn w:val="Normal"/>
    <w:next w:val="Normal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14" w:customStyle="1">
    <w:name w:val="Ñòèëü1"/>
    <w:basedOn w:val="Normal"/>
    <w:qFormat/>
    <w:rsid w:val="004705fa"/>
    <w:pPr>
      <w:spacing w:lineRule="auto" w:line="288"/>
    </w:pPr>
    <w:rPr>
      <w:szCs w:val="20"/>
    </w:rPr>
  </w:style>
  <w:style w:type="paragraph" w:styleId="DocumentMap">
    <w:name w:val="Document Map"/>
    <w:basedOn w:val="Normal"/>
    <w:link w:val="Style17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BalloonText">
    <w:name w:val="Balloon Text"/>
    <w:basedOn w:val="Normal"/>
    <w:link w:val="Style18"/>
    <w:unhideWhenUsed/>
    <w:qFormat/>
    <w:rsid w:val="004705fa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onsPlusNonformat" w:customStyle="1">
    <w:name w:val="ConsPlusNonformat"/>
    <w:qFormat/>
    <w:rsid w:val="004705fa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text" w:customStyle="1">
    <w:name w:val="text"/>
    <w:basedOn w:val="Normal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rticle" w:customStyle="1">
    <w:name w:val="article"/>
    <w:basedOn w:val="Normal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Style29" w:customStyle="1">
    <w:name w:val="Информация об изменениях документа"/>
    <w:basedOn w:val="Style28"/>
    <w:next w:val="Normal"/>
    <w:uiPriority w:val="99"/>
    <w:qFormat/>
    <w:rsid w:val="004705fa"/>
    <w:pPr>
      <w:widowControl w:val="false"/>
      <w:spacing w:before="75" w:after="0"/>
    </w:pPr>
    <w:rPr>
      <w:rFonts w:cs="Arial"/>
      <w:color w:val="353842"/>
      <w:shd w:fill="F0F0F0" w:val="clear"/>
    </w:rPr>
  </w:style>
  <w:style w:type="paragraph" w:styleId="Style30" w:customStyle="1">
    <w:name w:val="Прижатый влево"/>
    <w:basedOn w:val="Normal"/>
    <w:next w:val="Normal"/>
    <w:uiPriority w:val="99"/>
    <w:qFormat/>
    <w:rsid w:val="004705fa"/>
    <w:pPr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477b2d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msonormal" w:customStyle="1">
    <w:name w:val="msonormal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headertext" w:customStyle="1">
    <w:name w:val="headertext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HEADERTEXT1" w:customStyle="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FORMATTEXT1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Calibri" w:eastAsiaTheme="minorHAnsi"/>
      <w:color w:val="auto"/>
      <w:kern w:val="0"/>
      <w:sz w:val="20"/>
      <w:szCs w:val="20"/>
      <w:lang w:eastAsia="ru-RU" w:val="ru-RU" w:bidi="ar-SA"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Style32" w:default="1">
    <w:name w:val="Без списка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  <w:rsid w:val="004705fa"/>
  </w:style>
  <w:style w:type="numbering" w:styleId="22" w:customStyle="1">
    <w:name w:val="Нет списка2"/>
    <w:uiPriority w:val="99"/>
    <w:semiHidden/>
    <w:unhideWhenUsed/>
    <w:qFormat/>
    <w:rsid w:val="00a353d4"/>
  </w:style>
  <w:style w:type="numbering" w:styleId="32" w:customStyle="1">
    <w:name w:val="Нет списка3"/>
    <w:uiPriority w:val="99"/>
    <w:semiHidden/>
    <w:unhideWhenUsed/>
    <w:qFormat/>
    <w:rsid w:val="00477b2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59"/>
    <w:rsid w:val="00477b2d"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714433" TargetMode="External"/><Relationship Id="rId3" Type="http://schemas.openxmlformats.org/officeDocument/2006/relationships/hyperlink" Target="kodeks://link/d?nd=901876063&amp;mark=000000000000000000000000000000000000000000000000007D20K3" TargetMode="External"/><Relationship Id="rId4" Type="http://schemas.openxmlformats.org/officeDocument/2006/relationships/hyperlink" Target="kodeks://link/d?nd=423979247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98DB-1B91-4A74-913D-5C11860D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LibreOffice/24.8.4.2$Linux_X86_64 LibreOffice_project/480$Build-2</Application>
  <AppVersion>15.0000</AppVersion>
  <Pages>1</Pages>
  <Words>287</Words>
  <Characters>2305</Characters>
  <CharactersWithSpaces>2701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2025-08-12T06:40:00Z</dcterms:created>
  <dc:creator>Пользователь Windows</dc:creator>
  <dc:description/>
  <dc:language>ru-RU</dc:language>
  <cp:lastModifiedBy/>
  <cp:lastPrinted>2025-08-11T15:45:00Z</cp:lastPrinted>
  <dcterms:modified xsi:type="dcterms:W3CDTF">2025-08-12T15:00:36Z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