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1149"/>
        <w:gridCol w:w="4260"/>
      </w:tblGrid>
      <w:tr w:rsidR="003B2BB0" w:rsidRPr="003B2BB0" w:rsidTr="003B2BB0">
        <w:trPr>
          <w:trHeight w:val="1232"/>
        </w:trPr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2BB0" w:rsidRPr="003B2BB0" w:rsidRDefault="003B2BB0" w:rsidP="007C6B13">
            <w:pPr>
              <w:spacing w:after="0"/>
              <w:ind w:left="-142"/>
              <w:jc w:val="center"/>
              <w:rPr>
                <w:rFonts w:ascii="Times New Roman" w:eastAsia="Calibri" w:hAnsi="Times New Roman" w:cs="Times New Roman"/>
                <w:caps/>
                <w:lang w:val="tt-RU" w:eastAsia="en-US"/>
              </w:rPr>
            </w:pPr>
            <w:r w:rsidRPr="003B2BB0">
              <w:rPr>
                <w:rFonts w:ascii="Times New Roman" w:eastAsia="Calibri" w:hAnsi="Times New Roman" w:cs="Times New Roman"/>
                <w:caps/>
                <w:lang w:val="tt-RU" w:eastAsia="en-US"/>
              </w:rPr>
              <w:t>ИСПОЛНИТЕЛЬНый КОМИТЕТ       ДЫМ-ТАМАКСКОГО СЕЛЬСКОГО ПОСЕЛЕНИЯ ЮТАЗИНСКОГО МУНИЦИПАЛЬНОГО РАЙОНА РЕспублики Татарстан</w:t>
            </w:r>
          </w:p>
          <w:p w:rsidR="003B2BB0" w:rsidRPr="003B2BB0" w:rsidRDefault="003B2BB0" w:rsidP="003B2BB0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2BB0">
              <w:rPr>
                <w:rFonts w:ascii="Times New Roman" w:eastAsia="Calibri" w:hAnsi="Times New Roman" w:cs="Times New Roman"/>
                <w:sz w:val="20"/>
                <w:szCs w:val="20"/>
                <w:lang w:val="tt-RU" w:eastAsia="en-US"/>
              </w:rPr>
              <w:t>с.Дым-Тамак, ул.Ленина, д.1а, , 423955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3B2BB0" w:rsidRPr="003B2BB0" w:rsidRDefault="003B2BB0" w:rsidP="003B2BB0">
            <w:pPr>
              <w:ind w:left="-108" w:right="-4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2BB0" w:rsidRPr="003B2BB0" w:rsidRDefault="003B2BB0" w:rsidP="003B2BB0">
            <w:pPr>
              <w:spacing w:after="0"/>
              <w:ind w:left="-142"/>
              <w:jc w:val="center"/>
              <w:rPr>
                <w:rFonts w:ascii="Times New Roman" w:eastAsia="Calibri" w:hAnsi="Times New Roman" w:cs="Times New Roman"/>
                <w:caps/>
                <w:lang w:val="tt-RU" w:eastAsia="en-US"/>
              </w:rPr>
            </w:pPr>
            <w:r w:rsidRPr="003B2BB0">
              <w:rPr>
                <w:rFonts w:ascii="Times New Roman" w:eastAsia="Calibri" w:hAnsi="Times New Roman" w:cs="Times New Roman"/>
                <w:caps/>
                <w:lang w:val="tt-RU" w:eastAsia="en-US"/>
              </w:rPr>
              <w:t xml:space="preserve">татарстан республикасы </w:t>
            </w:r>
          </w:p>
          <w:p w:rsidR="003B2BB0" w:rsidRPr="003B2BB0" w:rsidRDefault="003B2BB0" w:rsidP="003B2BB0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aps/>
                <w:lang w:val="tt-RU" w:eastAsia="en-US"/>
              </w:rPr>
            </w:pPr>
            <w:r w:rsidRPr="003B2BB0">
              <w:rPr>
                <w:rFonts w:ascii="Times New Roman" w:eastAsia="Calibri" w:hAnsi="Times New Roman" w:cs="Times New Roman"/>
                <w:caps/>
                <w:lang w:val="tt-RU" w:eastAsia="en-US"/>
              </w:rPr>
              <w:t xml:space="preserve">ЮТАЗЫ  МУНИЦИПАЛЬ РАЙОНЫ Димтамак АВЫЛ ҖИРЛЕГЕ </w:t>
            </w:r>
          </w:p>
          <w:p w:rsidR="003B2BB0" w:rsidRPr="003B2BB0" w:rsidRDefault="003B2BB0" w:rsidP="003B2BB0">
            <w:pPr>
              <w:spacing w:after="0"/>
              <w:ind w:left="-142"/>
              <w:jc w:val="center"/>
              <w:rPr>
                <w:rFonts w:ascii="Times New Roman" w:eastAsia="Calibri" w:hAnsi="Times New Roman" w:cs="Times New Roman"/>
                <w:caps/>
                <w:lang w:val="tt-RU" w:eastAsia="en-US"/>
              </w:rPr>
            </w:pPr>
            <w:r w:rsidRPr="003B2BB0">
              <w:rPr>
                <w:rFonts w:ascii="Times New Roman" w:eastAsia="Calibri" w:hAnsi="Times New Roman" w:cs="Times New Roman"/>
                <w:caps/>
                <w:lang w:val="tt-RU" w:eastAsia="en-US"/>
              </w:rPr>
              <w:t xml:space="preserve">БАШКАРМА  КОМИТЕТЫ </w:t>
            </w:r>
          </w:p>
          <w:p w:rsidR="003B2BB0" w:rsidRPr="003B2BB0" w:rsidRDefault="003B2BB0" w:rsidP="003B2B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3B2B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Димтамак</w:t>
            </w:r>
            <w:proofErr w:type="spellEnd"/>
            <w:r w:rsidRPr="003B2B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2B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авылы</w:t>
            </w:r>
            <w:proofErr w:type="spellEnd"/>
            <w:r w:rsidRPr="003B2B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Ленин  </w:t>
            </w:r>
            <w:proofErr w:type="spellStart"/>
            <w:r w:rsidRPr="003B2B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урамы</w:t>
            </w:r>
            <w:proofErr w:type="spellEnd"/>
            <w:r w:rsidRPr="003B2B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1а </w:t>
            </w:r>
            <w:proofErr w:type="spellStart"/>
            <w:r w:rsidRPr="003B2B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йорт</w:t>
            </w:r>
            <w:proofErr w:type="spellEnd"/>
            <w:r w:rsidRPr="003B2BB0">
              <w:rPr>
                <w:rFonts w:ascii="Times New Roman" w:eastAsia="Calibri" w:hAnsi="Times New Roman" w:cs="Times New Roman"/>
                <w:sz w:val="20"/>
                <w:szCs w:val="20"/>
                <w:lang w:val="tt-RU" w:eastAsia="en-US"/>
              </w:rPr>
              <w:t>, 423955</w:t>
            </w:r>
          </w:p>
        </w:tc>
      </w:tr>
      <w:tr w:rsidR="003B2BB0" w:rsidRPr="004F3367" w:rsidTr="003B2BB0">
        <w:trPr>
          <w:trHeight w:val="375"/>
        </w:trPr>
        <w:tc>
          <w:tcPr>
            <w:tcW w:w="973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3B2BB0" w:rsidRPr="003B2BB0" w:rsidRDefault="003B2BB0" w:rsidP="007C6B13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en-US" w:eastAsia="en-US"/>
              </w:rPr>
            </w:pPr>
            <w:r w:rsidRPr="003B2BB0">
              <w:rPr>
                <w:rFonts w:ascii="Times New Roman" w:eastAsia="Calibri" w:hAnsi="Times New Roman" w:cs="Times New Roman"/>
                <w:sz w:val="20"/>
                <w:szCs w:val="20"/>
                <w:lang w:val="tt-RU" w:eastAsia="en-US"/>
              </w:rPr>
              <w:t>Т</w:t>
            </w:r>
            <w:r w:rsidRPr="003B2B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ел</w:t>
            </w:r>
            <w:r w:rsidRPr="003B2BB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.:(85593) 4-52-37</w:t>
            </w:r>
            <w:r w:rsidRPr="003B2BB0">
              <w:rPr>
                <w:rFonts w:ascii="Times New Roman" w:eastAsia="Calibri" w:hAnsi="Times New Roman" w:cs="Times New Roman"/>
                <w:sz w:val="20"/>
                <w:szCs w:val="20"/>
                <w:lang w:val="tt-RU" w:eastAsia="en-US"/>
              </w:rPr>
              <w:t>,</w:t>
            </w:r>
            <w:r w:rsidRPr="003B2BB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3B2B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факс</w:t>
            </w:r>
            <w:r w:rsidRPr="003B2BB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:4-52-37</w:t>
            </w:r>
            <w:r w:rsidRPr="003B2BB0">
              <w:rPr>
                <w:rFonts w:ascii="Times New Roman" w:eastAsia="Calibri" w:hAnsi="Times New Roman" w:cs="Times New Roman"/>
                <w:sz w:val="20"/>
                <w:szCs w:val="20"/>
                <w:lang w:val="tt-RU" w:eastAsia="en-US"/>
              </w:rPr>
              <w:t xml:space="preserve">, e-mail: </w:t>
            </w:r>
            <w:proofErr w:type="spellStart"/>
            <w:r w:rsidRPr="003B2BB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Dtam.Utz</w:t>
            </w:r>
            <w:proofErr w:type="spellEnd"/>
            <w:r w:rsidRPr="003B2BB0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@tatar.ru</w:t>
            </w:r>
          </w:p>
        </w:tc>
      </w:tr>
    </w:tbl>
    <w:p w:rsidR="004F3367" w:rsidRDefault="004F3367" w:rsidP="004F3367">
      <w:pPr>
        <w:tabs>
          <w:tab w:val="left" w:pos="8865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</w:p>
    <w:p w:rsidR="003B2BB0" w:rsidRPr="004F3367" w:rsidRDefault="004F3367" w:rsidP="004F3367">
      <w:pPr>
        <w:tabs>
          <w:tab w:val="left" w:pos="8280"/>
          <w:tab w:val="left" w:pos="8865"/>
          <w:tab w:val="right" w:pos="10205"/>
        </w:tabs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F3367"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</w:p>
    <w:p w:rsidR="004F3367" w:rsidRPr="004F3367" w:rsidRDefault="004F3367" w:rsidP="004F3367">
      <w:pPr>
        <w:tabs>
          <w:tab w:val="left" w:pos="8865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5945" w:rsidRPr="00DA5945" w:rsidRDefault="00DA5945" w:rsidP="00DA5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28"/>
        </w:rPr>
      </w:pPr>
      <w:r w:rsidRPr="00DA5945">
        <w:rPr>
          <w:rFonts w:ascii="Times New Roman" w:eastAsia="Times New Roman" w:hAnsi="Times New Roman" w:cs="Times New Roman"/>
          <w:b/>
          <w:spacing w:val="20"/>
          <w:sz w:val="28"/>
        </w:rPr>
        <w:t xml:space="preserve">КАРАР                                                              ПОСТАНОВЛЕНИЕ                                                                                                         </w:t>
      </w:r>
    </w:p>
    <w:p w:rsidR="00DA5945" w:rsidRPr="00DA5945" w:rsidRDefault="00DA5945" w:rsidP="004F3367">
      <w:pPr>
        <w:tabs>
          <w:tab w:val="left" w:pos="3165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pacing w:val="20"/>
          <w:sz w:val="28"/>
        </w:rPr>
      </w:pPr>
      <w:r w:rsidRPr="00DA5945">
        <w:rPr>
          <w:rFonts w:ascii="Times New Roman" w:eastAsia="Times New Roman" w:hAnsi="Times New Roman" w:cs="Times New Roman"/>
          <w:b/>
          <w:spacing w:val="20"/>
          <w:sz w:val="28"/>
        </w:rPr>
        <w:t xml:space="preserve">   </w:t>
      </w:r>
      <w:r w:rsidR="004F3367">
        <w:rPr>
          <w:rFonts w:ascii="Times New Roman" w:eastAsia="Times New Roman" w:hAnsi="Times New Roman" w:cs="Times New Roman"/>
          <w:b/>
          <w:spacing w:val="20"/>
          <w:sz w:val="28"/>
        </w:rPr>
        <w:tab/>
      </w:r>
    </w:p>
    <w:p w:rsidR="004F3367" w:rsidRDefault="00DA5945" w:rsidP="00DA594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pacing w:val="20"/>
          <w:sz w:val="28"/>
        </w:rPr>
      </w:pPr>
      <w:r w:rsidRPr="00DA5945">
        <w:rPr>
          <w:rFonts w:ascii="Times New Roman" w:eastAsia="Times New Roman" w:hAnsi="Times New Roman" w:cs="Times New Roman"/>
          <w:b/>
          <w:spacing w:val="20"/>
          <w:sz w:val="28"/>
        </w:rPr>
        <w:t xml:space="preserve">   № </w:t>
      </w:r>
      <w:r w:rsidR="004F3367">
        <w:rPr>
          <w:rFonts w:ascii="Times New Roman" w:eastAsia="Times New Roman" w:hAnsi="Times New Roman" w:cs="Times New Roman"/>
          <w:b/>
          <w:spacing w:val="20"/>
          <w:sz w:val="28"/>
        </w:rPr>
        <w:t>_</w:t>
      </w:r>
      <w:r w:rsidRPr="00DA5945">
        <w:rPr>
          <w:rFonts w:ascii="Times New Roman" w:eastAsia="Times New Roman" w:hAnsi="Times New Roman" w:cs="Times New Roman"/>
          <w:b/>
          <w:spacing w:val="20"/>
          <w:sz w:val="28"/>
        </w:rPr>
        <w:t xml:space="preserve">                                                             </w:t>
      </w:r>
      <w:r w:rsidR="004F3367">
        <w:rPr>
          <w:rFonts w:ascii="Times New Roman" w:eastAsia="Times New Roman" w:hAnsi="Times New Roman" w:cs="Times New Roman"/>
          <w:b/>
          <w:spacing w:val="20"/>
          <w:sz w:val="28"/>
        </w:rPr>
        <w:t xml:space="preserve">   </w:t>
      </w:r>
      <w:bookmarkStart w:id="0" w:name="_GoBack"/>
      <w:bookmarkEnd w:id="0"/>
      <w:r w:rsidR="004F3367">
        <w:rPr>
          <w:rFonts w:ascii="Times New Roman" w:eastAsia="Times New Roman" w:hAnsi="Times New Roman" w:cs="Times New Roman"/>
          <w:b/>
          <w:spacing w:val="20"/>
          <w:sz w:val="28"/>
        </w:rPr>
        <w:t xml:space="preserve">   </w:t>
      </w:r>
      <w:r w:rsidRPr="00DA5945">
        <w:rPr>
          <w:rFonts w:ascii="Times New Roman" w:eastAsia="Times New Roman" w:hAnsi="Times New Roman" w:cs="Times New Roman"/>
          <w:b/>
          <w:spacing w:val="20"/>
          <w:sz w:val="28"/>
        </w:rPr>
        <w:t xml:space="preserve"> от </w:t>
      </w:r>
      <w:r w:rsidR="004F3367">
        <w:rPr>
          <w:rFonts w:ascii="Times New Roman" w:eastAsia="Times New Roman" w:hAnsi="Times New Roman" w:cs="Times New Roman"/>
          <w:b/>
          <w:spacing w:val="20"/>
          <w:sz w:val="28"/>
        </w:rPr>
        <w:t>«__»</w:t>
      </w:r>
      <w:r w:rsidRPr="00DA5945">
        <w:rPr>
          <w:rFonts w:ascii="Times New Roman" w:eastAsia="Times New Roman" w:hAnsi="Times New Roman" w:cs="Times New Roman"/>
          <w:b/>
          <w:spacing w:val="20"/>
          <w:sz w:val="28"/>
        </w:rPr>
        <w:t xml:space="preserve"> декабря 2016г.     </w:t>
      </w:r>
    </w:p>
    <w:p w:rsidR="00DA5945" w:rsidRPr="00DA5945" w:rsidRDefault="00DA5945" w:rsidP="00DA594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pacing w:val="20"/>
          <w:sz w:val="28"/>
        </w:rPr>
      </w:pPr>
      <w:r w:rsidRPr="00DA5945">
        <w:rPr>
          <w:rFonts w:ascii="Times New Roman" w:eastAsia="Times New Roman" w:hAnsi="Times New Roman" w:cs="Times New Roman"/>
          <w:b/>
          <w:spacing w:val="20"/>
          <w:sz w:val="28"/>
        </w:rPr>
        <w:t xml:space="preserve">                                                           </w:t>
      </w:r>
    </w:p>
    <w:p w:rsidR="00DA5945" w:rsidRPr="00DA5945" w:rsidRDefault="00DA5945" w:rsidP="00DA5945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pacing w:val="20"/>
          <w:sz w:val="28"/>
        </w:rPr>
      </w:pPr>
    </w:p>
    <w:p w:rsidR="00DA5945" w:rsidRPr="00DA5945" w:rsidRDefault="00DA5945" w:rsidP="00DA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DA5945">
        <w:rPr>
          <w:rFonts w:ascii="Times New Roman" w:eastAsia="Times New Roman" w:hAnsi="Times New Roman" w:cs="Times New Roman"/>
          <w:b/>
          <w:sz w:val="28"/>
          <w:szCs w:val="32"/>
        </w:rPr>
        <w:t>Об утверждении плана</w:t>
      </w:r>
    </w:p>
    <w:p w:rsidR="00DA5945" w:rsidRPr="00DA5945" w:rsidRDefault="00DA5945" w:rsidP="00DA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DA5945">
        <w:rPr>
          <w:rFonts w:ascii="Times New Roman" w:eastAsia="Times New Roman" w:hAnsi="Times New Roman" w:cs="Times New Roman"/>
          <w:b/>
          <w:sz w:val="28"/>
          <w:szCs w:val="32"/>
        </w:rPr>
        <w:t xml:space="preserve">социально-экономического развития </w:t>
      </w:r>
      <w:r w:rsidR="003B2BB0">
        <w:rPr>
          <w:rFonts w:ascii="Times New Roman" w:eastAsia="Times New Roman" w:hAnsi="Times New Roman" w:cs="Times New Roman"/>
          <w:b/>
          <w:sz w:val="28"/>
          <w:szCs w:val="32"/>
        </w:rPr>
        <w:t>Дым-Тамак</w:t>
      </w:r>
      <w:r w:rsidRPr="00DA5945">
        <w:rPr>
          <w:rFonts w:ascii="Times New Roman" w:eastAsia="Times New Roman" w:hAnsi="Times New Roman" w:cs="Times New Roman"/>
          <w:b/>
          <w:sz w:val="28"/>
          <w:szCs w:val="32"/>
        </w:rPr>
        <w:t>ского сельского поселения Ютазинского муниципального района Республики Татарстан на 2016-2021 гг.</w:t>
      </w:r>
      <w:r w:rsidRPr="00DA5945">
        <w:rPr>
          <w:rFonts w:ascii="Calibri" w:eastAsia="Times New Roman" w:hAnsi="Calibri" w:cs="Times New Roman"/>
          <w:sz w:val="28"/>
          <w:szCs w:val="32"/>
        </w:rPr>
        <w:t xml:space="preserve"> </w:t>
      </w:r>
      <w:r w:rsidRPr="00DA5945">
        <w:rPr>
          <w:rFonts w:ascii="Times New Roman" w:eastAsia="Times New Roman" w:hAnsi="Times New Roman" w:cs="Times New Roman"/>
          <w:b/>
          <w:sz w:val="28"/>
          <w:szCs w:val="32"/>
        </w:rPr>
        <w:t>и на период до 2030 года</w:t>
      </w:r>
    </w:p>
    <w:p w:rsidR="00DA5945" w:rsidRPr="00DA5945" w:rsidRDefault="00DA5945" w:rsidP="00DA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DA5945" w:rsidRPr="00DA5945" w:rsidRDefault="00DA5945" w:rsidP="00DA5945">
      <w:pPr>
        <w:ind w:firstLine="708"/>
        <w:jc w:val="both"/>
        <w:rPr>
          <w:rFonts w:ascii="Times New Roman" w:eastAsia="Franklin Gothic Book" w:hAnsi="Times New Roman" w:cs="Times New Roman"/>
          <w:sz w:val="24"/>
          <w:szCs w:val="24"/>
        </w:rPr>
      </w:pPr>
      <w:r w:rsidRPr="00DA5945">
        <w:rPr>
          <w:rFonts w:ascii="Times New Roman" w:eastAsia="Franklin Gothic Book" w:hAnsi="Times New Roman" w:cs="Times New Roman"/>
          <w:color w:val="000000"/>
          <w:sz w:val="28"/>
          <w:szCs w:val="28"/>
          <w:lang w:eastAsia="en-US"/>
        </w:rPr>
        <w:t xml:space="preserve">В соответствии с Федеральными законами от 06.10.2003 г. № 131-Ф3 «Об общих принципах организации местного самоуправления в Российской Федерации» и от 28.06.2014 г. № 172-ФЗ «О стратегическом планировании в Российской Федерации», Законом Республики Татарстан от 16.03.2015 г. № 12-ЗРТ «О стратегическом планировании в Республике Татарстан», </w:t>
      </w:r>
      <w:r w:rsidRPr="00DA5945">
        <w:rPr>
          <w:rFonts w:ascii="Times New Roman" w:eastAsia="Franklin Gothic Book" w:hAnsi="Times New Roman" w:cs="Times New Roman"/>
          <w:color w:val="000000"/>
          <w:sz w:val="28"/>
          <w:szCs w:val="28"/>
        </w:rPr>
        <w:t xml:space="preserve">исполнительный комитет </w:t>
      </w:r>
      <w:r w:rsidR="003B2BB0">
        <w:rPr>
          <w:rFonts w:ascii="Times New Roman" w:eastAsia="Franklin Gothic Book" w:hAnsi="Times New Roman" w:cs="Times New Roman"/>
          <w:color w:val="000000"/>
          <w:sz w:val="28"/>
          <w:szCs w:val="28"/>
        </w:rPr>
        <w:t>Дым-Тамак</w:t>
      </w:r>
      <w:r w:rsidRPr="00DA5945">
        <w:rPr>
          <w:rFonts w:ascii="Times New Roman" w:eastAsia="Franklin Gothic Book" w:hAnsi="Times New Roman" w:cs="Times New Roman"/>
          <w:color w:val="000000"/>
          <w:sz w:val="28"/>
          <w:szCs w:val="28"/>
          <w:lang w:val="tt-RU"/>
        </w:rPr>
        <w:t>ского</w:t>
      </w:r>
      <w:r w:rsidRPr="00DA5945">
        <w:rPr>
          <w:rFonts w:ascii="Times New Roman" w:eastAsia="Franklin Gothic Book" w:hAnsi="Times New Roman" w:cs="Times New Roman"/>
          <w:color w:val="000000"/>
          <w:sz w:val="28"/>
          <w:szCs w:val="28"/>
        </w:rPr>
        <w:t xml:space="preserve"> сельского поселения Ютазинского муниципального района Республики Татарстан </w:t>
      </w:r>
      <w:r w:rsidRPr="00DA5945">
        <w:rPr>
          <w:rFonts w:ascii="Times New Roman" w:eastAsia="Franklin Gothic Book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DA5945" w:rsidRPr="00DA5945" w:rsidRDefault="00DA5945" w:rsidP="00DA59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DA5945">
        <w:rPr>
          <w:rFonts w:ascii="Times New Roman" w:eastAsia="Franklin Gothic Book" w:hAnsi="Times New Roman" w:cs="Times New Roman"/>
          <w:color w:val="000000"/>
          <w:sz w:val="28"/>
          <w:szCs w:val="28"/>
        </w:rPr>
        <w:t xml:space="preserve">1. Утвердить </w:t>
      </w:r>
      <w:r w:rsidRPr="00DA5945">
        <w:rPr>
          <w:rFonts w:ascii="Times New Roman" w:eastAsia="Times New Roman" w:hAnsi="Times New Roman" w:cs="Times New Roman"/>
          <w:sz w:val="28"/>
          <w:szCs w:val="32"/>
        </w:rPr>
        <w:t xml:space="preserve">план социально-экономического развития </w:t>
      </w:r>
      <w:r w:rsidR="003B2BB0">
        <w:rPr>
          <w:rFonts w:ascii="Times New Roman" w:eastAsia="Times New Roman" w:hAnsi="Times New Roman" w:cs="Times New Roman"/>
          <w:sz w:val="28"/>
          <w:szCs w:val="32"/>
        </w:rPr>
        <w:t>Дым-Тамак</w:t>
      </w:r>
      <w:r w:rsidRPr="00DA5945">
        <w:rPr>
          <w:rFonts w:ascii="Times New Roman" w:eastAsia="Times New Roman" w:hAnsi="Times New Roman" w:cs="Times New Roman"/>
          <w:sz w:val="28"/>
          <w:szCs w:val="32"/>
        </w:rPr>
        <w:t>ского сельского поселения Ютазинского муниципального района Республики Татарстан на 2016-2021 гг.</w:t>
      </w:r>
      <w:r w:rsidRPr="00DA5945">
        <w:rPr>
          <w:rFonts w:ascii="Calibri" w:eastAsia="Times New Roman" w:hAnsi="Calibri" w:cs="Times New Roman"/>
          <w:sz w:val="28"/>
          <w:szCs w:val="32"/>
        </w:rPr>
        <w:t xml:space="preserve"> </w:t>
      </w:r>
      <w:r w:rsidRPr="00DA5945">
        <w:rPr>
          <w:rFonts w:ascii="Times New Roman" w:eastAsia="Times New Roman" w:hAnsi="Times New Roman" w:cs="Times New Roman"/>
          <w:sz w:val="28"/>
          <w:szCs w:val="32"/>
        </w:rPr>
        <w:t xml:space="preserve">и на период до 2030 года </w:t>
      </w:r>
      <w:r w:rsidRPr="00DA5945">
        <w:rPr>
          <w:rFonts w:ascii="Times New Roman" w:eastAsia="Franklin Gothic Book" w:hAnsi="Times New Roman" w:cs="Times New Roman"/>
          <w:color w:val="000000"/>
          <w:sz w:val="28"/>
          <w:szCs w:val="28"/>
          <w:lang w:eastAsia="en-US"/>
        </w:rPr>
        <w:t>согласно приложению.</w:t>
      </w:r>
    </w:p>
    <w:p w:rsidR="00DA5945" w:rsidRPr="0042140D" w:rsidRDefault="00DA5945" w:rsidP="00DA59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bdr w:val="none" w:sz="0" w:space="0" w:color="auto" w:frame="1"/>
          <w:lang w:eastAsia="en-US"/>
        </w:rPr>
      </w:pPr>
      <w:r w:rsidRPr="00DA5945">
        <w:rPr>
          <w:rFonts w:ascii="Times New Roman" w:eastAsia="Times New Roman" w:hAnsi="Times New Roman" w:cs="Times New Roman"/>
          <w:sz w:val="28"/>
          <w:szCs w:val="32"/>
        </w:rPr>
        <w:t xml:space="preserve">2. </w:t>
      </w:r>
      <w:r w:rsidRPr="00DA59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Обнародовать настоящее постановление на информационном стенде и на официальном сайте Ютазинского муниципального района в сети Интернет </w:t>
      </w:r>
      <w:hyperlink r:id="rId9" w:history="1">
        <w:r w:rsidRPr="00DA594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val="en-US" w:eastAsia="en-US"/>
          </w:rPr>
          <w:t>www</w:t>
        </w:r>
        <w:r w:rsidRPr="00DA594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en-US"/>
          </w:rPr>
          <w:t>.</w:t>
        </w:r>
        <w:r w:rsidRPr="00DA594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val="en-US" w:eastAsia="en-US"/>
          </w:rPr>
          <w:t>yutaza</w:t>
        </w:r>
        <w:r w:rsidRPr="00DA594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en-US"/>
          </w:rPr>
          <w:t>.</w:t>
        </w:r>
        <w:r w:rsidRPr="00DA594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val="en-US" w:eastAsia="en-US"/>
          </w:rPr>
          <w:t>tatar</w:t>
        </w:r>
        <w:r w:rsidRPr="00DA594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en-US"/>
          </w:rPr>
          <w:t>.</w:t>
        </w:r>
        <w:r w:rsidRPr="00DA594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val="en-US" w:eastAsia="en-US"/>
          </w:rPr>
          <w:t>ru</w:t>
        </w:r>
      </w:hyperlink>
      <w:r w:rsidR="0042140D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bdr w:val="none" w:sz="0" w:space="0" w:color="auto" w:frame="1"/>
          <w:lang w:eastAsia="en-US"/>
        </w:rPr>
        <w:t xml:space="preserve"> </w:t>
      </w:r>
      <w:r w:rsidR="0042140D" w:rsidRPr="004214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en-US"/>
        </w:rPr>
        <w:t>и на официальном портале правовой информации Республики Татарстан http://pravo.tatarstan.ru</w:t>
      </w:r>
    </w:p>
    <w:p w:rsidR="00DA5945" w:rsidRPr="00DA5945" w:rsidRDefault="00DA5945" w:rsidP="00DA59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DA59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en-US"/>
        </w:rPr>
        <w:t xml:space="preserve">3. </w:t>
      </w:r>
      <w:r w:rsidRPr="00DA5945">
        <w:rPr>
          <w:rFonts w:ascii="Times New Roman" w:eastAsia="Times New Roman" w:hAnsi="Times New Roman" w:cs="Times New Roman"/>
          <w:spacing w:val="20"/>
          <w:sz w:val="28"/>
          <w:szCs w:val="20"/>
        </w:rPr>
        <w:t>Контроль исполнения данного постановления оставляю за собой.</w:t>
      </w:r>
    </w:p>
    <w:p w:rsidR="00DA5945" w:rsidRPr="00DA5945" w:rsidRDefault="00DA5945" w:rsidP="00DA594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0"/>
        </w:rPr>
      </w:pPr>
    </w:p>
    <w:p w:rsidR="00DA5945" w:rsidRPr="00DA5945" w:rsidRDefault="00DA5945" w:rsidP="00DA5945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8"/>
          <w:szCs w:val="20"/>
        </w:rPr>
      </w:pPr>
    </w:p>
    <w:p w:rsidR="00DA5945" w:rsidRPr="00DA5945" w:rsidRDefault="00DA5945" w:rsidP="00DA594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0"/>
        </w:rPr>
      </w:pPr>
    </w:p>
    <w:p w:rsidR="00DA5945" w:rsidRPr="00DA5945" w:rsidRDefault="00DA5945" w:rsidP="00DA5945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 w:rsidRPr="00DA5945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Глава </w:t>
      </w:r>
      <w:r w:rsidR="003B2BB0">
        <w:rPr>
          <w:rFonts w:ascii="Times New Roman" w:eastAsia="Times New Roman" w:hAnsi="Times New Roman" w:cs="Times New Roman"/>
          <w:spacing w:val="20"/>
          <w:sz w:val="28"/>
          <w:szCs w:val="28"/>
        </w:rPr>
        <w:t>Дым-Тамак</w:t>
      </w:r>
      <w:r w:rsidRPr="00DA5945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ского </w:t>
      </w:r>
    </w:p>
    <w:p w:rsidR="00DA5945" w:rsidRPr="00DA5945" w:rsidRDefault="00DA5945" w:rsidP="00DA5945">
      <w:pPr>
        <w:spacing w:after="0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 w:rsidRPr="00DA5945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сельского поселения:                                              </w:t>
      </w:r>
      <w:r w:rsidR="004F3367">
        <w:rPr>
          <w:rFonts w:ascii="Times New Roman" w:eastAsia="Times New Roman" w:hAnsi="Times New Roman" w:cs="Times New Roman"/>
          <w:spacing w:val="20"/>
          <w:sz w:val="28"/>
          <w:szCs w:val="28"/>
        </w:rPr>
        <w:tab/>
      </w:r>
      <w:r w:rsidRPr="00DA5945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="003B2BB0">
        <w:rPr>
          <w:rFonts w:ascii="Times New Roman" w:eastAsia="Times New Roman" w:hAnsi="Times New Roman" w:cs="Times New Roman"/>
          <w:spacing w:val="20"/>
          <w:sz w:val="28"/>
          <w:szCs w:val="28"/>
        </w:rPr>
        <w:t>М.М.</w:t>
      </w:r>
      <w:r w:rsidR="004F3367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proofErr w:type="spellStart"/>
      <w:r w:rsidR="003B2BB0">
        <w:rPr>
          <w:rFonts w:ascii="Times New Roman" w:eastAsia="Times New Roman" w:hAnsi="Times New Roman" w:cs="Times New Roman"/>
          <w:spacing w:val="20"/>
          <w:sz w:val="28"/>
          <w:szCs w:val="28"/>
        </w:rPr>
        <w:t>Ямалеев</w:t>
      </w:r>
      <w:proofErr w:type="spellEnd"/>
    </w:p>
    <w:p w:rsidR="00DA5945" w:rsidRPr="00DA5945" w:rsidRDefault="00DA5945" w:rsidP="00DA5945">
      <w:pPr>
        <w:spacing w:after="0"/>
        <w:rPr>
          <w:rFonts w:ascii="Times New Roman" w:eastAsia="Times New Roman" w:hAnsi="Times New Roman" w:cs="Times New Roman"/>
          <w:spacing w:val="20"/>
          <w:sz w:val="28"/>
          <w:szCs w:val="28"/>
        </w:rPr>
      </w:pPr>
    </w:p>
    <w:p w:rsidR="00430FA6" w:rsidRPr="003B2BB0" w:rsidRDefault="003B2BB0" w:rsidP="003B2BB0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3B2BB0">
        <w:rPr>
          <w:rFonts w:ascii="Times New Roman" w:hAnsi="Times New Roman" w:cs="Times New Roman"/>
          <w:sz w:val="18"/>
          <w:szCs w:val="18"/>
        </w:rPr>
        <w:t>Кашапова</w:t>
      </w:r>
      <w:proofErr w:type="spellEnd"/>
      <w:r w:rsidRPr="003B2BB0">
        <w:rPr>
          <w:rFonts w:ascii="Times New Roman" w:hAnsi="Times New Roman" w:cs="Times New Roman"/>
          <w:sz w:val="18"/>
          <w:szCs w:val="18"/>
        </w:rPr>
        <w:t xml:space="preserve"> Р.З.</w:t>
      </w:r>
    </w:p>
    <w:p w:rsidR="003B2BB0" w:rsidRPr="003B2BB0" w:rsidRDefault="003B2BB0" w:rsidP="003B2BB0">
      <w:pPr>
        <w:rPr>
          <w:rFonts w:ascii="Times New Roman" w:hAnsi="Times New Roman" w:cs="Times New Roman"/>
          <w:sz w:val="18"/>
          <w:szCs w:val="18"/>
        </w:rPr>
      </w:pPr>
      <w:r w:rsidRPr="003B2BB0">
        <w:rPr>
          <w:rFonts w:ascii="Times New Roman" w:hAnsi="Times New Roman" w:cs="Times New Roman"/>
          <w:sz w:val="18"/>
          <w:szCs w:val="18"/>
        </w:rPr>
        <w:t>4-52-37</w:t>
      </w:r>
    </w:p>
    <w:p w:rsidR="00DA5945" w:rsidRDefault="00DA5945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CB9" w:rsidRPr="00C64CB9" w:rsidRDefault="00C64CB9" w:rsidP="00C64CB9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64CB9" w:rsidRPr="00C64CB9" w:rsidRDefault="00C64CB9" w:rsidP="00C64CB9">
      <w:pPr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C64CB9" w:rsidRPr="00C64CB9" w:rsidRDefault="00C64CB9" w:rsidP="00C64CB9">
      <w:pPr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C64CB9" w:rsidRPr="00C64CB9" w:rsidRDefault="00C64CB9" w:rsidP="00C64CB9">
      <w:pPr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C64CB9" w:rsidRPr="00C64CB9" w:rsidRDefault="00C64CB9" w:rsidP="00C64CB9">
      <w:pPr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C64CB9" w:rsidRPr="00C64CB9" w:rsidRDefault="00C64CB9" w:rsidP="00C64CB9">
      <w:pPr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C64CB9" w:rsidRPr="00C64CB9" w:rsidRDefault="00C64CB9" w:rsidP="00C64CB9">
      <w:pPr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C64CB9" w:rsidRPr="00C64CB9" w:rsidRDefault="00C64CB9" w:rsidP="00C64CB9">
      <w:pPr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C64CB9" w:rsidRPr="00C64CB9" w:rsidRDefault="00C64CB9" w:rsidP="00C64CB9">
      <w:pPr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C64CB9" w:rsidRPr="00C64CB9" w:rsidRDefault="00C64CB9" w:rsidP="00C64CB9">
      <w:pPr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C64CB9" w:rsidRPr="00C64CB9" w:rsidRDefault="00C64CB9" w:rsidP="00C64CB9">
      <w:pPr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C64CB9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План</w:t>
      </w:r>
    </w:p>
    <w:p w:rsidR="00C64CB9" w:rsidRPr="00C64CB9" w:rsidRDefault="00C64CB9" w:rsidP="00C64CB9">
      <w:pPr>
        <w:jc w:val="center"/>
        <w:rPr>
          <w:rFonts w:ascii="Times New Roman" w:eastAsiaTheme="minorHAnsi" w:hAnsi="Times New Roman" w:cs="Times New Roman"/>
          <w:b/>
          <w:color w:val="FF0000"/>
          <w:sz w:val="32"/>
          <w:szCs w:val="32"/>
          <w:lang w:eastAsia="en-US"/>
        </w:rPr>
      </w:pPr>
      <w:r w:rsidRPr="00C64CB9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социально-экономического развития Дым-Тамакского сельского поселения Ютазинского муниципального района Республики Татарстан на 2016-2021 гг.</w:t>
      </w:r>
      <w:r w:rsidRPr="00C64CB9">
        <w:rPr>
          <w:rFonts w:eastAsiaTheme="minorHAnsi"/>
          <w:sz w:val="32"/>
          <w:szCs w:val="32"/>
          <w:lang w:eastAsia="en-US"/>
        </w:rPr>
        <w:t xml:space="preserve"> </w:t>
      </w:r>
      <w:r w:rsidRPr="00C64CB9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и на период до 2030 года </w:t>
      </w:r>
    </w:p>
    <w:p w:rsidR="00C64CB9" w:rsidRPr="00C64CB9" w:rsidRDefault="00C64CB9" w:rsidP="00C64CB9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64CB9" w:rsidRPr="00C64CB9" w:rsidRDefault="00C64CB9" w:rsidP="00C64CB9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64CB9" w:rsidRPr="00C64CB9" w:rsidRDefault="00C64CB9" w:rsidP="00C64CB9">
      <w:pPr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4CB9" w:rsidRPr="00C64CB9" w:rsidRDefault="00C64CB9" w:rsidP="00C64CB9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64CB9" w:rsidRPr="00C64CB9" w:rsidRDefault="00C64CB9" w:rsidP="00C64CB9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64CB9" w:rsidRPr="00C64CB9" w:rsidRDefault="00C64CB9" w:rsidP="00C64CB9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64CB9" w:rsidRPr="00C64CB9" w:rsidRDefault="00C64CB9" w:rsidP="00C64CB9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64CB9" w:rsidRPr="00C64CB9" w:rsidRDefault="00C64CB9" w:rsidP="00C64CB9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64CB9" w:rsidRPr="00C64CB9" w:rsidRDefault="00C64CB9" w:rsidP="00C64CB9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64CB9" w:rsidRPr="00C64CB9" w:rsidRDefault="00C64CB9" w:rsidP="00C64CB9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64CB9" w:rsidRPr="00C64CB9" w:rsidRDefault="00C64CB9" w:rsidP="00C64CB9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proofErr w:type="spellStart"/>
      <w:r w:rsidRPr="00C64CB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с.Дым-Тамак</w:t>
      </w:r>
      <w:proofErr w:type="spellEnd"/>
    </w:p>
    <w:p w:rsidR="007C6B13" w:rsidRDefault="007C6B13" w:rsidP="00C64CB9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64CB9" w:rsidRPr="00C64CB9" w:rsidRDefault="00C64CB9" w:rsidP="00C64CB9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Содержание</w:t>
      </w:r>
    </w:p>
    <w:sdt>
      <w:sdtPr>
        <w:rPr>
          <w:rFonts w:eastAsiaTheme="minorHAnsi"/>
          <w:lang w:eastAsia="en-US"/>
        </w:rPr>
        <w:id w:val="20695276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64CB9" w:rsidRPr="00C64CB9" w:rsidRDefault="00C64CB9" w:rsidP="00C64CB9">
          <w:pPr>
            <w:keepNext/>
            <w:keepLines/>
            <w:spacing w:before="240" w:after="0" w:line="259" w:lineRule="auto"/>
            <w:rPr>
              <w:rFonts w:ascii="Times New Roman" w:eastAsiaTheme="majorEastAsia" w:hAnsi="Times New Roman" w:cs="Times New Roman"/>
              <w:color w:val="365F91" w:themeColor="accent1" w:themeShade="BF"/>
              <w:sz w:val="28"/>
              <w:szCs w:val="28"/>
            </w:rPr>
          </w:pPr>
        </w:p>
        <w:p w:rsidR="00C64CB9" w:rsidRPr="00C64CB9" w:rsidRDefault="00C64CB9" w:rsidP="00C64CB9">
          <w:pPr>
            <w:tabs>
              <w:tab w:val="right" w:leader="dot" w:pos="9345"/>
            </w:tabs>
            <w:spacing w:after="100" w:line="259" w:lineRule="auto"/>
            <w:rPr>
              <w:rFonts w:ascii="Times New Roman" w:hAnsi="Times New Roman" w:cs="Times New Roman"/>
              <w:b/>
              <w:noProof/>
              <w:sz w:val="28"/>
              <w:szCs w:val="28"/>
            </w:rPr>
          </w:pPr>
          <w:r w:rsidRPr="00C64CB9">
            <w:rPr>
              <w:rFonts w:ascii="Times New Roman" w:hAnsi="Times New Roman" w:cs="Times New Roman"/>
              <w:b/>
              <w:sz w:val="28"/>
              <w:szCs w:val="28"/>
            </w:rPr>
            <w:fldChar w:fldCharType="begin"/>
          </w:r>
          <w:r w:rsidRPr="00C64CB9">
            <w:rPr>
              <w:rFonts w:ascii="Times New Roman" w:hAnsi="Times New Roman" w:cs="Times New Roman"/>
              <w:b/>
              <w:sz w:val="28"/>
              <w:szCs w:val="28"/>
            </w:rPr>
            <w:instrText xml:space="preserve"> TOC \o "1-3" \h \z \u </w:instrText>
          </w:r>
          <w:r w:rsidRPr="00C64CB9">
            <w:rPr>
              <w:rFonts w:ascii="Times New Roman" w:hAnsi="Times New Roman" w:cs="Times New Roman"/>
              <w:b/>
              <w:sz w:val="28"/>
              <w:szCs w:val="28"/>
            </w:rPr>
            <w:fldChar w:fldCharType="separate"/>
          </w:r>
          <w:hyperlink w:anchor="_Toc446948686" w:history="1">
            <w:r w:rsidRPr="00C64CB9">
              <w:rPr>
                <w:rFonts w:ascii="Times New Roman" w:hAnsi="Times New Roman" w:cs="Times New Roman"/>
                <w:b/>
                <w:noProof/>
                <w:color w:val="0000FF" w:themeColor="hyperlink"/>
                <w:sz w:val="28"/>
                <w:szCs w:val="28"/>
                <w:u w:val="single"/>
              </w:rPr>
              <w:t>1. Общие положения</w:t>
            </w:r>
            <w:r w:rsidRPr="00C64CB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Pr="00C64CB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Pr="00C64CB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_Toc446948686 \h </w:instrText>
            </w:r>
            <w:r w:rsidRPr="00C64CB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Pr="00C64CB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4F336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4</w:t>
            </w:r>
            <w:r w:rsidRPr="00C64CB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64CB9" w:rsidRPr="00C64CB9" w:rsidRDefault="00F03977" w:rsidP="00C64CB9">
          <w:pPr>
            <w:tabs>
              <w:tab w:val="right" w:leader="dot" w:pos="9345"/>
            </w:tabs>
            <w:spacing w:after="100" w:line="259" w:lineRule="auto"/>
            <w:rPr>
              <w:rFonts w:ascii="Times New Roman" w:hAnsi="Times New Roman" w:cs="Times New Roman"/>
              <w:b/>
              <w:noProof/>
              <w:sz w:val="28"/>
              <w:szCs w:val="28"/>
            </w:rPr>
          </w:pPr>
          <w:hyperlink w:anchor="_Toc446948687" w:history="1">
            <w:r w:rsidR="00C64CB9" w:rsidRPr="00C64CB9">
              <w:rPr>
                <w:rFonts w:ascii="Times New Roman" w:hAnsi="Times New Roman" w:cs="Times New Roman"/>
                <w:b/>
                <w:noProof/>
                <w:color w:val="0000FF" w:themeColor="hyperlink"/>
                <w:sz w:val="28"/>
                <w:szCs w:val="28"/>
                <w:u w:val="single"/>
              </w:rPr>
              <w:t>2. Характеристика социально-экономического положения Дым-Тамакского сельского поселения</w:t>
            </w:r>
            <w:r w:rsidR="00C64CB9" w:rsidRPr="00C64CB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C64CB9" w:rsidRPr="00C64CB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C64CB9" w:rsidRPr="00C64CB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_Toc446948687 \h </w:instrText>
            </w:r>
            <w:r w:rsidR="00C64CB9" w:rsidRPr="00C64CB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C64CB9" w:rsidRPr="00C64CB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4F336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4</w:t>
            </w:r>
            <w:r w:rsidR="00C64CB9" w:rsidRPr="00C64CB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64CB9" w:rsidRPr="00C64CB9" w:rsidRDefault="00F03977" w:rsidP="00C64CB9">
          <w:pPr>
            <w:tabs>
              <w:tab w:val="right" w:leader="dot" w:pos="9345"/>
            </w:tabs>
            <w:spacing w:after="100" w:line="259" w:lineRule="auto"/>
            <w:rPr>
              <w:rFonts w:ascii="Times New Roman" w:hAnsi="Times New Roman" w:cs="Times New Roman"/>
              <w:b/>
              <w:noProof/>
              <w:sz w:val="28"/>
              <w:szCs w:val="28"/>
            </w:rPr>
          </w:pPr>
          <w:hyperlink w:anchor="_Toc446948688" w:history="1">
            <w:r w:rsidR="00C64CB9" w:rsidRPr="00C64CB9">
              <w:rPr>
                <w:rFonts w:ascii="Times New Roman" w:hAnsi="Times New Roman" w:cs="Times New Roman"/>
                <w:b/>
                <w:noProof/>
                <w:color w:val="0000FF" w:themeColor="hyperlink"/>
                <w:sz w:val="28"/>
                <w:szCs w:val="28"/>
                <w:u w:val="single"/>
              </w:rPr>
              <w:t>3. Основные проблемы социально-экономического развития Дым-Тамакского сельского поселения</w:t>
            </w:r>
            <w:r w:rsidR="00C64CB9" w:rsidRPr="00C64CB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C64CB9" w:rsidRPr="00C64CB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C64CB9" w:rsidRPr="00C64CB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_Toc446948688 \h </w:instrText>
            </w:r>
            <w:r w:rsidR="00C64CB9" w:rsidRPr="00C64CB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C64CB9" w:rsidRPr="00C64CB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4F336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9</w:t>
            </w:r>
            <w:r w:rsidR="00C64CB9" w:rsidRPr="00C64CB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64CB9" w:rsidRPr="00C64CB9" w:rsidRDefault="00F03977" w:rsidP="00C64CB9">
          <w:pPr>
            <w:tabs>
              <w:tab w:val="right" w:leader="dot" w:pos="9345"/>
            </w:tabs>
            <w:spacing w:after="100" w:line="259" w:lineRule="auto"/>
            <w:rPr>
              <w:rFonts w:ascii="Times New Roman" w:hAnsi="Times New Roman" w:cs="Times New Roman"/>
              <w:b/>
              <w:noProof/>
              <w:sz w:val="28"/>
              <w:szCs w:val="28"/>
            </w:rPr>
          </w:pPr>
          <w:hyperlink w:anchor="_Toc446948689" w:history="1">
            <w:r w:rsidR="00C64CB9" w:rsidRPr="00C64CB9">
              <w:rPr>
                <w:rFonts w:ascii="Times New Roman" w:hAnsi="Times New Roman" w:cs="Times New Roman"/>
                <w:b/>
                <w:noProof/>
                <w:color w:val="0000FF" w:themeColor="hyperlink"/>
                <w:sz w:val="28"/>
                <w:szCs w:val="28"/>
                <w:u w:val="single"/>
              </w:rPr>
              <w:t>4. План мероприятий по решению проблем социально-экономического развития Дым-Тамакского сельского поселения</w:t>
            </w:r>
            <w:r w:rsidR="00C64CB9" w:rsidRPr="00C64CB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C64CB9" w:rsidRPr="00C64CB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C64CB9" w:rsidRPr="00C64CB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_Toc446948689 \h </w:instrText>
            </w:r>
            <w:r w:rsidR="00C64CB9" w:rsidRPr="00C64CB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C64CB9" w:rsidRPr="00C64CB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4F336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10</w:t>
            </w:r>
            <w:r w:rsidR="00C64CB9" w:rsidRPr="00C64CB9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64CB9" w:rsidRPr="00C64CB9" w:rsidRDefault="00C64CB9" w:rsidP="00C64CB9">
          <w:pPr>
            <w:rPr>
              <w:rFonts w:eastAsiaTheme="minorHAnsi"/>
              <w:lang w:eastAsia="en-US"/>
            </w:rPr>
          </w:pPr>
          <w:r w:rsidRPr="00C64CB9">
            <w:rPr>
              <w:rFonts w:ascii="Times New Roman" w:eastAsiaTheme="minorHAnsi" w:hAnsi="Times New Roman" w:cs="Times New Roman"/>
              <w:b/>
              <w:bCs/>
              <w:sz w:val="28"/>
              <w:szCs w:val="28"/>
              <w:lang w:eastAsia="en-US"/>
            </w:rPr>
            <w:fldChar w:fldCharType="end"/>
          </w:r>
        </w:p>
      </w:sdtContent>
    </w:sdt>
    <w:p w:rsidR="00C64CB9" w:rsidRPr="00C64CB9" w:rsidRDefault="00C64CB9" w:rsidP="00C64CB9">
      <w:pPr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64CB9" w:rsidRPr="00C64CB9" w:rsidRDefault="00C64CB9" w:rsidP="00C64CB9">
      <w:pPr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64CB9" w:rsidRPr="00C64CB9" w:rsidRDefault="00C64CB9" w:rsidP="00C64CB9">
      <w:pPr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64CB9" w:rsidRPr="00C64CB9" w:rsidRDefault="00C64CB9" w:rsidP="00C64CB9">
      <w:pPr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64CB9" w:rsidRPr="00C64CB9" w:rsidRDefault="00C64CB9" w:rsidP="00C64CB9">
      <w:pPr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64CB9" w:rsidRPr="00C64CB9" w:rsidRDefault="00C64CB9" w:rsidP="00C64CB9">
      <w:pPr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64CB9" w:rsidRPr="00C64CB9" w:rsidRDefault="00C64CB9" w:rsidP="00C64CB9">
      <w:pPr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64CB9" w:rsidRPr="00C64CB9" w:rsidRDefault="00C64CB9" w:rsidP="00C64CB9">
      <w:pPr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64CB9" w:rsidRPr="00C64CB9" w:rsidRDefault="00C64CB9" w:rsidP="00C64CB9">
      <w:pPr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64CB9" w:rsidRPr="00C64CB9" w:rsidRDefault="00C64CB9" w:rsidP="00C64CB9">
      <w:pPr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64CB9" w:rsidRPr="00C64CB9" w:rsidRDefault="00C64CB9" w:rsidP="00C64CB9">
      <w:pPr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64CB9" w:rsidRPr="00C64CB9" w:rsidRDefault="00C64CB9" w:rsidP="00C64CB9">
      <w:pPr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64CB9" w:rsidRPr="00C64CB9" w:rsidRDefault="00C64CB9" w:rsidP="00C64CB9">
      <w:pPr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64CB9" w:rsidRPr="00C64CB9" w:rsidRDefault="00C64CB9" w:rsidP="00C64CB9">
      <w:pPr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64CB9" w:rsidRPr="00C64CB9" w:rsidRDefault="00C64CB9" w:rsidP="00C64CB9">
      <w:pPr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64CB9" w:rsidRPr="00C64CB9" w:rsidRDefault="00C64CB9" w:rsidP="00C64CB9">
      <w:pPr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64CB9" w:rsidRPr="00C64CB9" w:rsidRDefault="00C64CB9" w:rsidP="00C64CB9">
      <w:pPr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64CB9" w:rsidRPr="00C64CB9" w:rsidRDefault="00C64CB9" w:rsidP="00C64CB9">
      <w:pPr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64CB9" w:rsidRPr="00C64CB9" w:rsidRDefault="00C64CB9" w:rsidP="00C64CB9">
      <w:pPr>
        <w:keepNext/>
        <w:keepLines/>
        <w:spacing w:before="240" w:after="360"/>
        <w:outlineLvl w:val="0"/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  <w:lang w:eastAsia="en-US"/>
        </w:rPr>
      </w:pPr>
      <w:bookmarkStart w:id="1" w:name="_Toc446948686"/>
      <w:r w:rsidRPr="00C64CB9"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  <w:lang w:eastAsia="en-US"/>
        </w:rPr>
        <w:lastRenderedPageBreak/>
        <w:t>1. Общие положения</w:t>
      </w:r>
      <w:bookmarkEnd w:id="1"/>
    </w:p>
    <w:p w:rsidR="00C64CB9" w:rsidRPr="00C64CB9" w:rsidRDefault="00C64CB9" w:rsidP="00C64CB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CB9">
        <w:rPr>
          <w:rFonts w:eastAsiaTheme="minorHAnsi"/>
          <w:lang w:eastAsia="en-US"/>
        </w:rPr>
        <w:tab/>
      </w: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 социально-экономического развития Дым-Тамакского сельского поселения (далее – План) разработан в соответствии с поручением Президента Республики Татарстан от 16.11.2015 № ПР-373 в рамках реализации Стратегии социально-экономического развития Республики Татарстан на период до 2030 года, а также в целях подготовки Стратегии социально-экономического развития Ютазинского муниципального района на 2016-2021 гг. и на период до 2030 года (далее – Стратегия ЮМР). Период, на который разрабатывается План, определен в Стратегии ЮМР.</w:t>
      </w: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:rsidR="00C64CB9" w:rsidRPr="00C64CB9" w:rsidRDefault="00C64CB9" w:rsidP="00C64CB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Учитывая высокий уровень неопределенности социально-экономических и общественно-политических процессов в стране и республике, основная часть мероприятий сконцентрирована в период 2016-2017 гг. В дальнейшем предполагается, что на основе результатов выполнения мероприятий за истекший период, а также результатов реализации Стратегии ЮМР будет уточняться перечень мероприятий на следующий период. </w:t>
      </w:r>
    </w:p>
    <w:p w:rsidR="00C64CB9" w:rsidRPr="00C64CB9" w:rsidRDefault="00C64CB9" w:rsidP="00C64CB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 мероприятий содержит информацию о сроках выполнения работ, центрах ответственности и планируемых объемах финансовых ресурсов, которые могут корректироваться в процессе реализации мероприятий, а также исходя из возможностей местного и республиканского бюджетов.</w:t>
      </w:r>
    </w:p>
    <w:p w:rsidR="00C64CB9" w:rsidRPr="00C64CB9" w:rsidRDefault="00C64CB9" w:rsidP="00C64CB9">
      <w:pPr>
        <w:keepNext/>
        <w:keepLines/>
        <w:spacing w:before="240" w:after="360"/>
        <w:ind w:firstLine="709"/>
        <w:outlineLvl w:val="0"/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  <w:lang w:eastAsia="en-US"/>
        </w:rPr>
      </w:pPr>
      <w:bookmarkStart w:id="2" w:name="_Toc446948687"/>
      <w:r w:rsidRPr="00C64CB9"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  <w:lang w:eastAsia="en-US"/>
        </w:rPr>
        <w:t>2. Характеристика социально-экономического положения Дым-Тамакского сельского поселения</w:t>
      </w:r>
      <w:bookmarkEnd w:id="2"/>
    </w:p>
    <w:p w:rsidR="00C64CB9" w:rsidRPr="00C64CB9" w:rsidRDefault="00C64CB9" w:rsidP="00C64CB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CB9">
        <w:rPr>
          <w:rFonts w:eastAsiaTheme="minorHAnsi"/>
          <w:lang w:eastAsia="en-US"/>
        </w:rPr>
        <w:tab/>
      </w: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>Площадь поселения составляет 8515,98</w:t>
      </w:r>
      <w:r w:rsidRPr="00C64CB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га</w:t>
      </w: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Застроенные территории составляют 345,34 </w:t>
      </w:r>
      <w:r w:rsidRPr="00C64CB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га.(4,06%), </w:t>
      </w: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площадь покрытая лесом – 508,89 </w:t>
      </w:r>
      <w:r w:rsidRPr="00C64CB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га.(5,98%), </w:t>
      </w: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>площадь земель сельскохозяйственного назначения – 794,17</w:t>
      </w:r>
      <w:r w:rsidRPr="00C64CB9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C64CB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га.  11,5% </w:t>
      </w: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>из которых занимают пашни. Общая численность Дым-Тамакского се</w:t>
      </w:r>
      <w:r w:rsidR="00224B0D">
        <w:rPr>
          <w:rFonts w:ascii="Times New Roman" w:eastAsiaTheme="minorHAnsi" w:hAnsi="Times New Roman" w:cs="Times New Roman"/>
          <w:sz w:val="28"/>
          <w:szCs w:val="28"/>
          <w:lang w:eastAsia="en-US"/>
        </w:rPr>
        <w:t>льского поселения составляет 1198</w:t>
      </w: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человек, из них трудоспособного – </w:t>
      </w:r>
      <w:r w:rsidR="00224B0D">
        <w:rPr>
          <w:rFonts w:ascii="Times New Roman" w:eastAsiaTheme="minorHAnsi" w:hAnsi="Times New Roman" w:cs="Times New Roman"/>
          <w:sz w:val="28"/>
          <w:szCs w:val="28"/>
          <w:lang w:eastAsia="en-US"/>
        </w:rPr>
        <w:t>692</w:t>
      </w: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человек, экономически активного -6</w:t>
      </w:r>
      <w:r w:rsidR="00224B0D">
        <w:rPr>
          <w:rFonts w:ascii="Times New Roman" w:eastAsiaTheme="minorHAnsi" w:hAnsi="Times New Roman" w:cs="Times New Roman"/>
          <w:sz w:val="28"/>
          <w:szCs w:val="28"/>
          <w:lang w:eastAsia="en-US"/>
        </w:rPr>
        <w:t>08</w:t>
      </w: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человека, в возрасте до 3 лет – 38 человек, с 3-7 лет – 5</w:t>
      </w:r>
      <w:r w:rsidR="00224B0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человек, 7-17 лет - 1</w:t>
      </w:r>
      <w:r w:rsidR="00224B0D">
        <w:rPr>
          <w:rFonts w:ascii="Times New Roman" w:eastAsiaTheme="minorHAnsi" w:hAnsi="Times New Roman" w:cs="Times New Roman"/>
          <w:sz w:val="28"/>
          <w:szCs w:val="28"/>
          <w:lang w:eastAsia="en-US"/>
        </w:rPr>
        <w:t>05</w:t>
      </w: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человек, до 55 лет женщины – 3</w:t>
      </w:r>
      <w:r w:rsidR="00224B0D">
        <w:rPr>
          <w:rFonts w:ascii="Times New Roman" w:eastAsiaTheme="minorHAnsi" w:hAnsi="Times New Roman" w:cs="Times New Roman"/>
          <w:sz w:val="28"/>
          <w:szCs w:val="28"/>
          <w:lang w:eastAsia="en-US"/>
        </w:rPr>
        <w:t>17</w:t>
      </w: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>, до 60 лет мужчины – 3</w:t>
      </w:r>
      <w:r w:rsidR="00224B0D">
        <w:rPr>
          <w:rFonts w:ascii="Times New Roman" w:eastAsiaTheme="minorHAnsi" w:hAnsi="Times New Roman" w:cs="Times New Roman"/>
          <w:sz w:val="28"/>
          <w:szCs w:val="28"/>
          <w:lang w:eastAsia="en-US"/>
        </w:rPr>
        <w:t>75</w:t>
      </w: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64CB9" w:rsidRPr="00C64CB9" w:rsidRDefault="00C64CB9" w:rsidP="00C64CB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Дым-Тамакское сельское </w:t>
      </w: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поселение является многонациональным, в нем проживают татары – 95</w:t>
      </w:r>
      <w:r w:rsidR="00224B0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человек, русские -1</w:t>
      </w:r>
      <w:r w:rsidR="00224B0D">
        <w:rPr>
          <w:rFonts w:ascii="Times New Roman" w:eastAsiaTheme="minorHAnsi" w:hAnsi="Times New Roman" w:cs="Times New Roman"/>
          <w:sz w:val="28"/>
          <w:szCs w:val="28"/>
          <w:lang w:eastAsia="en-US"/>
        </w:rPr>
        <w:t>67</w:t>
      </w: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человек,</w:t>
      </w:r>
      <w:r w:rsidR="003209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немцы- 3, башкиры-33 и другие-44</w:t>
      </w: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человека. Численность населения по перечисленным населенным пунктам представлена в таблице 1.</w:t>
      </w:r>
    </w:p>
    <w:p w:rsidR="00C64CB9" w:rsidRPr="00C64CB9" w:rsidRDefault="00C64CB9" w:rsidP="00C64CB9">
      <w:pPr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64CB9" w:rsidRPr="00C64CB9" w:rsidRDefault="00C64CB9" w:rsidP="00C64CB9">
      <w:pPr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64CB9" w:rsidRPr="00C64CB9" w:rsidRDefault="00C64CB9" w:rsidP="00C64CB9">
      <w:pPr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64CB9" w:rsidRPr="00C64CB9" w:rsidRDefault="00C64CB9" w:rsidP="00C64CB9">
      <w:pPr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64CB9" w:rsidRPr="00C64CB9" w:rsidRDefault="00C64CB9" w:rsidP="00C64CB9">
      <w:pPr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64CB9" w:rsidRPr="00C64CB9" w:rsidRDefault="00C64CB9" w:rsidP="00C64CB9">
      <w:pPr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sectPr w:rsidR="00C64CB9" w:rsidRPr="00C64CB9" w:rsidSect="00C64CB9">
          <w:headerReference w:type="default" r:id="rId10"/>
          <w:pgSz w:w="11906" w:h="16838"/>
          <w:pgMar w:top="567" w:right="567" w:bottom="567" w:left="1134" w:header="709" w:footer="709" w:gutter="0"/>
          <w:pgNumType w:start="1"/>
          <w:cols w:space="708"/>
          <w:docGrid w:linePitch="360"/>
        </w:sectPr>
      </w:pPr>
    </w:p>
    <w:p w:rsidR="00C64CB9" w:rsidRPr="00C64CB9" w:rsidRDefault="00C64CB9" w:rsidP="00C64CB9">
      <w:pPr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Таблица 1</w:t>
      </w:r>
    </w:p>
    <w:p w:rsidR="00C64CB9" w:rsidRPr="00C64CB9" w:rsidRDefault="00C64CB9" w:rsidP="00C64CB9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Численность жителей в населенных пунктах Дым-Тамакского сельского поселения Ютазинского муниципального района Республики Татарстан</w:t>
      </w:r>
    </w:p>
    <w:p w:rsidR="00C64CB9" w:rsidRPr="00C64CB9" w:rsidRDefault="00C64CB9" w:rsidP="00C64CB9">
      <w:pPr>
        <w:spacing w:after="0"/>
        <w:ind w:left="-284" w:firstLine="142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 состоянию на 01.01.201</w:t>
      </w:r>
      <w:r w:rsidR="0032098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7</w:t>
      </w:r>
      <w:r w:rsidRPr="00C64CB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г.</w:t>
      </w:r>
    </w:p>
    <w:tbl>
      <w:tblPr>
        <w:tblW w:w="104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09"/>
        <w:gridCol w:w="70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1"/>
      </w:tblGrid>
      <w:tr w:rsidR="00C64CB9" w:rsidRPr="00C64CB9" w:rsidTr="00C64CB9">
        <w:tc>
          <w:tcPr>
            <w:tcW w:w="1838" w:type="dxa"/>
            <w:vMerge w:val="restar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Населенные </w:t>
            </w:r>
          </w:p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пункты</w:t>
            </w:r>
          </w:p>
        </w:tc>
        <w:tc>
          <w:tcPr>
            <w:tcW w:w="709" w:type="dxa"/>
            <w:vMerge w:val="restar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нас-я</w:t>
            </w:r>
          </w:p>
        </w:tc>
        <w:tc>
          <w:tcPr>
            <w:tcW w:w="7938" w:type="dxa"/>
            <w:gridSpan w:val="11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.  по национальностям</w:t>
            </w:r>
          </w:p>
        </w:tc>
      </w:tr>
      <w:tr w:rsidR="00C64CB9" w:rsidRPr="00C64CB9" w:rsidTr="00C64CB9">
        <w:tc>
          <w:tcPr>
            <w:tcW w:w="1838" w:type="dxa"/>
            <w:vMerge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тат</w:t>
            </w:r>
          </w:p>
        </w:tc>
        <w:tc>
          <w:tcPr>
            <w:tcW w:w="709" w:type="dxa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709" w:type="dxa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немцы</w:t>
            </w:r>
          </w:p>
        </w:tc>
        <w:tc>
          <w:tcPr>
            <w:tcW w:w="708" w:type="dxa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чува</w:t>
            </w:r>
            <w:proofErr w:type="spellEnd"/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-ши</w:t>
            </w:r>
            <w:proofErr w:type="gramEnd"/>
          </w:p>
        </w:tc>
        <w:tc>
          <w:tcPr>
            <w:tcW w:w="709" w:type="dxa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башкиры</w:t>
            </w:r>
          </w:p>
        </w:tc>
        <w:tc>
          <w:tcPr>
            <w:tcW w:w="709" w:type="dxa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узбе</w:t>
            </w:r>
            <w:proofErr w:type="spellEnd"/>
          </w:p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709" w:type="dxa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таджики</w:t>
            </w:r>
          </w:p>
        </w:tc>
        <w:tc>
          <w:tcPr>
            <w:tcW w:w="708" w:type="dxa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украинцы</w:t>
            </w:r>
          </w:p>
        </w:tc>
        <w:tc>
          <w:tcPr>
            <w:tcW w:w="709" w:type="dxa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литовцы</w:t>
            </w:r>
          </w:p>
        </w:tc>
        <w:tc>
          <w:tcPr>
            <w:tcW w:w="709" w:type="dxa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мордва</w:t>
            </w:r>
          </w:p>
        </w:tc>
        <w:tc>
          <w:tcPr>
            <w:tcW w:w="851" w:type="dxa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азербайжанцы</w:t>
            </w:r>
            <w:proofErr w:type="spellEnd"/>
          </w:p>
        </w:tc>
      </w:tr>
      <w:tr w:rsidR="00320980" w:rsidRPr="00C64CB9" w:rsidTr="00C64CB9">
        <w:tc>
          <w:tcPr>
            <w:tcW w:w="1838" w:type="dxa"/>
          </w:tcPr>
          <w:p w:rsidR="00320980" w:rsidRPr="00C64CB9" w:rsidRDefault="00320980" w:rsidP="003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с.Дым-Тамак</w:t>
            </w:r>
            <w:proofErr w:type="spellEnd"/>
          </w:p>
          <w:p w:rsidR="00320980" w:rsidRPr="00C64CB9" w:rsidRDefault="00320980" w:rsidP="003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708" w:type="dxa"/>
          </w:tcPr>
          <w:p w:rsidR="00320980" w:rsidRPr="00320980" w:rsidRDefault="00320980" w:rsidP="00320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980" w:rsidRPr="00C64CB9" w:rsidTr="00C64CB9">
        <w:tc>
          <w:tcPr>
            <w:tcW w:w="1838" w:type="dxa"/>
          </w:tcPr>
          <w:p w:rsidR="00320980" w:rsidRPr="00C64CB9" w:rsidRDefault="00320980" w:rsidP="003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д.Алабакуль</w:t>
            </w:r>
            <w:proofErr w:type="spellEnd"/>
          </w:p>
          <w:p w:rsidR="00320980" w:rsidRPr="00C64CB9" w:rsidRDefault="00320980" w:rsidP="003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708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980" w:rsidRPr="00C64CB9" w:rsidTr="00C64CB9">
        <w:tc>
          <w:tcPr>
            <w:tcW w:w="1838" w:type="dxa"/>
          </w:tcPr>
          <w:p w:rsidR="00320980" w:rsidRPr="00C64CB9" w:rsidRDefault="00320980" w:rsidP="003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д.Яссы-Тугай</w:t>
            </w:r>
            <w:proofErr w:type="spellEnd"/>
          </w:p>
          <w:p w:rsidR="00320980" w:rsidRPr="00C64CB9" w:rsidRDefault="00320980" w:rsidP="003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708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0980" w:rsidRPr="00C64CB9" w:rsidTr="00C64CB9">
        <w:tc>
          <w:tcPr>
            <w:tcW w:w="1838" w:type="dxa"/>
          </w:tcPr>
          <w:p w:rsidR="00320980" w:rsidRPr="00C64CB9" w:rsidRDefault="00320980" w:rsidP="003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д.Тарлау</w:t>
            </w:r>
            <w:proofErr w:type="spellEnd"/>
          </w:p>
          <w:p w:rsidR="00320980" w:rsidRPr="00C64CB9" w:rsidRDefault="00320980" w:rsidP="003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8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980" w:rsidRPr="00C64CB9" w:rsidTr="00C64CB9">
        <w:tc>
          <w:tcPr>
            <w:tcW w:w="1838" w:type="dxa"/>
          </w:tcPr>
          <w:p w:rsidR="00320980" w:rsidRPr="00C64CB9" w:rsidRDefault="00320980" w:rsidP="003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д.Ак</w:t>
            </w:r>
            <w:proofErr w:type="spellEnd"/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-Юл</w:t>
            </w:r>
          </w:p>
          <w:p w:rsidR="00320980" w:rsidRPr="00C64CB9" w:rsidRDefault="00320980" w:rsidP="003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980" w:rsidRPr="00C64CB9" w:rsidTr="00C64CB9">
        <w:tc>
          <w:tcPr>
            <w:tcW w:w="1838" w:type="dxa"/>
          </w:tcPr>
          <w:p w:rsidR="00320980" w:rsidRPr="00C64CB9" w:rsidRDefault="00320980" w:rsidP="003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п.Екатериновка</w:t>
            </w:r>
            <w:proofErr w:type="spellEnd"/>
          </w:p>
          <w:p w:rsidR="00320980" w:rsidRPr="00C64CB9" w:rsidRDefault="00320980" w:rsidP="00320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980" w:rsidRPr="00C64CB9" w:rsidTr="00C64CB9">
        <w:tc>
          <w:tcPr>
            <w:tcW w:w="1838" w:type="dxa"/>
          </w:tcPr>
          <w:p w:rsidR="00320980" w:rsidRPr="00C64CB9" w:rsidRDefault="00320980" w:rsidP="0032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  <w:p w:rsidR="00320980" w:rsidRPr="00C64CB9" w:rsidRDefault="00320980" w:rsidP="00320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b/>
                <w:sz w:val="24"/>
                <w:szCs w:val="24"/>
              </w:rPr>
              <w:t>1198</w:t>
            </w:r>
          </w:p>
        </w:tc>
        <w:tc>
          <w:tcPr>
            <w:tcW w:w="708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951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0980" w:rsidRPr="00320980" w:rsidRDefault="00320980" w:rsidP="00320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9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C64CB9" w:rsidRPr="00C64CB9" w:rsidRDefault="00C64CB9" w:rsidP="00C64CB9">
      <w:pPr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C64CB9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Демографические показатели</w:t>
      </w:r>
    </w:p>
    <w:tbl>
      <w:tblPr>
        <w:tblW w:w="5000" w:type="pct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1124"/>
        <w:gridCol w:w="1124"/>
        <w:gridCol w:w="1123"/>
        <w:gridCol w:w="1123"/>
        <w:gridCol w:w="1607"/>
      </w:tblGrid>
      <w:tr w:rsidR="00C64CB9" w:rsidRPr="00C64CB9" w:rsidTr="00C64CB9">
        <w:trPr>
          <w:trHeight w:val="284"/>
        </w:trPr>
        <w:tc>
          <w:tcPr>
            <w:tcW w:w="18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2011г.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2012г.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2013г.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2014г.</w:t>
            </w:r>
          </w:p>
        </w:tc>
        <w:tc>
          <w:tcPr>
            <w:tcW w:w="8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2015г.</w:t>
            </w:r>
          </w:p>
        </w:tc>
      </w:tr>
      <w:tr w:rsidR="00C64CB9" w:rsidRPr="00C64CB9" w:rsidTr="00C64CB9">
        <w:trPr>
          <w:trHeight w:val="284"/>
        </w:trPr>
        <w:tc>
          <w:tcPr>
            <w:tcW w:w="18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Численность постоянного населения (на начало года) - всего: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1226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1236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1246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1226</w:t>
            </w:r>
          </w:p>
        </w:tc>
        <w:tc>
          <w:tcPr>
            <w:tcW w:w="8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1243</w:t>
            </w:r>
          </w:p>
        </w:tc>
      </w:tr>
      <w:tr w:rsidR="00C64CB9" w:rsidRPr="00C64CB9" w:rsidTr="00C64CB9">
        <w:trPr>
          <w:trHeight w:val="284"/>
        </w:trPr>
        <w:tc>
          <w:tcPr>
            <w:tcW w:w="18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Число родившихся за год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C64CB9" w:rsidRPr="00C64CB9" w:rsidTr="00C64CB9">
        <w:trPr>
          <w:trHeight w:val="284"/>
        </w:trPr>
        <w:tc>
          <w:tcPr>
            <w:tcW w:w="18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Число умерших за год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</w:tr>
      <w:tr w:rsidR="00C64CB9" w:rsidRPr="00C64CB9" w:rsidTr="00C64CB9">
        <w:trPr>
          <w:trHeight w:val="284"/>
        </w:trPr>
        <w:tc>
          <w:tcPr>
            <w:tcW w:w="18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Естественный прирост(+), убыль (-) населения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-4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-17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-13</w:t>
            </w:r>
          </w:p>
        </w:tc>
        <w:tc>
          <w:tcPr>
            <w:tcW w:w="8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-19</w:t>
            </w:r>
          </w:p>
        </w:tc>
      </w:tr>
      <w:tr w:rsidR="00C64CB9" w:rsidRPr="00C64CB9" w:rsidTr="00C64CB9">
        <w:trPr>
          <w:trHeight w:val="284"/>
        </w:trPr>
        <w:tc>
          <w:tcPr>
            <w:tcW w:w="18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Число прибытий за год 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8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76</w:t>
            </w:r>
          </w:p>
        </w:tc>
      </w:tr>
      <w:tr w:rsidR="00C64CB9" w:rsidRPr="00C64CB9" w:rsidTr="00C64CB9">
        <w:trPr>
          <w:trHeight w:val="284"/>
        </w:trPr>
        <w:tc>
          <w:tcPr>
            <w:tcW w:w="18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Число выбытий за год 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8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</w:t>
            </w:r>
          </w:p>
        </w:tc>
      </w:tr>
      <w:tr w:rsidR="00C64CB9" w:rsidRPr="00C64CB9" w:rsidTr="00C64CB9">
        <w:trPr>
          <w:trHeight w:val="284"/>
        </w:trPr>
        <w:tc>
          <w:tcPr>
            <w:tcW w:w="18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Миграционный прирост(+), снижение (-) населения 1) 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-3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-4</w:t>
            </w:r>
          </w:p>
        </w:tc>
      </w:tr>
      <w:tr w:rsidR="00C64CB9" w:rsidRPr="00C64CB9" w:rsidTr="00C64CB9">
        <w:trPr>
          <w:trHeight w:val="284"/>
        </w:trPr>
        <w:tc>
          <w:tcPr>
            <w:tcW w:w="18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Уровень рождаемости, на 1000 чел.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16,3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8,2</w:t>
            </w:r>
          </w:p>
        </w:tc>
        <w:tc>
          <w:tcPr>
            <w:tcW w:w="8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6,4</w:t>
            </w:r>
          </w:p>
        </w:tc>
      </w:tr>
      <w:tr w:rsidR="00C64CB9" w:rsidRPr="00C64CB9" w:rsidTr="00C64CB9">
        <w:trPr>
          <w:trHeight w:val="284"/>
        </w:trPr>
        <w:tc>
          <w:tcPr>
            <w:tcW w:w="18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Уровень смертности, на 1000 чел.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19,6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18,5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18,8</w:t>
            </w:r>
          </w:p>
        </w:tc>
        <w:tc>
          <w:tcPr>
            <w:tcW w:w="8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21,7</w:t>
            </w:r>
          </w:p>
        </w:tc>
      </w:tr>
      <w:tr w:rsidR="00C64CB9" w:rsidRPr="00C64CB9" w:rsidTr="00C64CB9">
        <w:trPr>
          <w:trHeight w:val="284"/>
        </w:trPr>
        <w:tc>
          <w:tcPr>
            <w:tcW w:w="18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Естественный прирост (убыль), на 1000 человек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-3,3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-13,7</w:t>
            </w:r>
          </w:p>
        </w:tc>
        <w:tc>
          <w:tcPr>
            <w:tcW w:w="58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-10,6</w:t>
            </w:r>
          </w:p>
        </w:tc>
        <w:tc>
          <w:tcPr>
            <w:tcW w:w="83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64CB9" w:rsidRPr="00C64CB9" w:rsidRDefault="00C64CB9" w:rsidP="00C64CB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-15,3</w:t>
            </w:r>
          </w:p>
        </w:tc>
      </w:tr>
    </w:tbl>
    <w:p w:rsidR="00C64CB9" w:rsidRPr="00C64CB9" w:rsidRDefault="00C64CB9" w:rsidP="00C64CB9">
      <w:pPr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n-US"/>
        </w:rPr>
      </w:pP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Дым-Тамакское сельское поселение (далее – Д-ТСП) состоит из 6 населенных пунктов, их территориальное расположение представлено на рисунке 1.</w:t>
      </w:r>
      <w:r w:rsidRPr="00C64CB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n-US"/>
        </w:rPr>
        <w:t xml:space="preserve"> </w:t>
      </w:r>
    </w:p>
    <w:p w:rsidR="00C64CB9" w:rsidRPr="00C64CB9" w:rsidRDefault="00C64CB9" w:rsidP="00C64CB9">
      <w:pPr>
        <w:ind w:left="-14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noProof/>
          <w:sz w:val="28"/>
          <w:szCs w:val="28"/>
        </w:rPr>
        <w:drawing>
          <wp:inline distT="0" distB="0" distL="0" distR="0" wp14:anchorId="29D1307C" wp14:editId="593DC46F">
            <wp:extent cx="6480175" cy="7326028"/>
            <wp:effectExtent l="0" t="0" r="0" b="8255"/>
            <wp:docPr id="2" name="Рисунок 2" descr="C:\Users\Windows-7\Desktop\Мои документы\Для ген плана\Ген.план Д-Т С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-7\Desktop\Мои документы\Для ген плана\Ген.план Д-Т СП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7326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B9" w:rsidRPr="00C64CB9" w:rsidRDefault="00C64CB9" w:rsidP="00C64CB9">
      <w:pPr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64CB9">
        <w:rPr>
          <w:rFonts w:ascii="Times New Roman" w:eastAsiaTheme="minorHAnsi" w:hAnsi="Times New Roman" w:cs="Times New Roman"/>
          <w:sz w:val="20"/>
          <w:szCs w:val="20"/>
          <w:lang w:eastAsia="en-US"/>
        </w:rPr>
        <w:t>Рисунок 1. Территориальное расположение Д-ТСП и его населенных пунктов</w:t>
      </w:r>
    </w:p>
    <w:p w:rsidR="00C64CB9" w:rsidRPr="00C64CB9" w:rsidRDefault="00C64CB9" w:rsidP="00C64CB9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4CB9" w:rsidRPr="00C64CB9" w:rsidRDefault="00C64CB9" w:rsidP="00C64CB9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C64CB9">
        <w:rPr>
          <w:rFonts w:eastAsiaTheme="minorHAnsi"/>
          <w:lang w:eastAsia="en-US"/>
        </w:rPr>
        <w:lastRenderedPageBreak/>
        <w:tab/>
        <w:t xml:space="preserve"> </w:t>
      </w:r>
      <w:r w:rsidRPr="00C64CB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Общая протяженность дорог - составляет 28 км, из них: - регионального значения - 13 км</w:t>
      </w:r>
      <w:proofErr w:type="gramStart"/>
      <w:r w:rsidRPr="00C64CB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., </w:t>
      </w:r>
      <w:proofErr w:type="gramEnd"/>
      <w:r w:rsidRPr="00C64CB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местного значения - 15 км. Расстояние до близлежащих областных центров: Самара – 282 км, Оренбург – 389 км, Уфа – 199 км, Ижевск – 354 км.</w:t>
      </w:r>
    </w:p>
    <w:p w:rsidR="00C64CB9" w:rsidRPr="00C64CB9" w:rsidRDefault="00C64CB9" w:rsidP="00C64CB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Основной отраслью экономики поселения является промышленность и сельское хозяйство. Поселение представлено следующими предприятиями промышленности и </w:t>
      </w:r>
      <w:proofErr w:type="spellStart"/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>сельхозформированиями</w:t>
      </w:r>
      <w:proofErr w:type="spellEnd"/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   </w:t>
      </w:r>
    </w:p>
    <w:p w:rsidR="00C64CB9" w:rsidRPr="00C64CB9" w:rsidRDefault="00C64CB9" w:rsidP="00C64CB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>-ООО «АЛКЗ»</w:t>
      </w:r>
    </w:p>
    <w:p w:rsidR="00C64CB9" w:rsidRPr="00C64CB9" w:rsidRDefault="00C64CB9" w:rsidP="00C64CB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>-ООО «УПНМ»</w:t>
      </w:r>
    </w:p>
    <w:p w:rsidR="00C64CB9" w:rsidRPr="00C64CB9" w:rsidRDefault="00C64CB9" w:rsidP="00C64CB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>-ООО «</w:t>
      </w:r>
      <w:proofErr w:type="spellStart"/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>Уныш</w:t>
      </w:r>
      <w:proofErr w:type="spellEnd"/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C64CB9" w:rsidRPr="00C64CB9" w:rsidRDefault="00C64CB9" w:rsidP="00C64CB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>-ИП КФХ «</w:t>
      </w:r>
      <w:proofErr w:type="spellStart"/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>Гараев</w:t>
      </w:r>
      <w:proofErr w:type="spellEnd"/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Р.Р.»</w:t>
      </w:r>
    </w:p>
    <w:p w:rsidR="00C64CB9" w:rsidRPr="00C64CB9" w:rsidRDefault="00C64CB9" w:rsidP="00C64CB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>-ИП «</w:t>
      </w:r>
      <w:proofErr w:type="spellStart"/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>Четвертакова</w:t>
      </w:r>
      <w:proofErr w:type="spellEnd"/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Г.Ф.»</w:t>
      </w:r>
    </w:p>
    <w:p w:rsidR="00C64CB9" w:rsidRPr="00C64CB9" w:rsidRDefault="00C64CB9" w:rsidP="00C64CB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>-ИП «</w:t>
      </w:r>
      <w:proofErr w:type="spellStart"/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>Зарипов</w:t>
      </w:r>
      <w:proofErr w:type="spellEnd"/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А.Г.»</w:t>
      </w:r>
    </w:p>
    <w:p w:rsidR="00C64CB9" w:rsidRPr="00C64CB9" w:rsidRDefault="00C64CB9" w:rsidP="00C64CB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>-ИП «</w:t>
      </w:r>
      <w:proofErr w:type="spellStart"/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>Латипов</w:t>
      </w:r>
      <w:proofErr w:type="spellEnd"/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Н.Р.»</w:t>
      </w:r>
    </w:p>
    <w:p w:rsidR="00C64CB9" w:rsidRPr="00C64CB9" w:rsidRDefault="00C64CB9" w:rsidP="00C64CB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               </w:t>
      </w:r>
    </w:p>
    <w:p w:rsidR="00C64CB9" w:rsidRPr="00C64CB9" w:rsidRDefault="00C64CB9" w:rsidP="00C64CB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</w:t>
      </w:r>
      <w:proofErr w:type="spellStart"/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>сельхозформированиями</w:t>
      </w:r>
      <w:proofErr w:type="spellEnd"/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закреплено более 4067</w:t>
      </w:r>
      <w:r w:rsidRPr="00C64CB9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C64CB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гектаров сельскохозяйственных земель.</w:t>
      </w: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Незадействованных мощностей, в том числе земли, в Д-ТСП ЮМР не имеются.</w:t>
      </w:r>
    </w:p>
    <w:p w:rsidR="00C64CB9" w:rsidRPr="00C64CB9" w:rsidRDefault="00C64CB9" w:rsidP="00C64CB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Сельское хозяйство ориентировано на отрасли животноводства - молочно-мясное скотоводство, возделываются яровая пшеница, озимая рожь, ячмень, овес. </w:t>
      </w:r>
    </w:p>
    <w:p w:rsidR="00C64CB9" w:rsidRPr="00C64CB9" w:rsidRDefault="00C64CB9" w:rsidP="00C64CB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Основные виды выпускаемой продукции </w:t>
      </w:r>
      <w:proofErr w:type="spellStart"/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>сельхозформированиями</w:t>
      </w:r>
      <w:proofErr w:type="spellEnd"/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территории Д-ТСП перечислены в таблице 2.</w:t>
      </w: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:rsidR="00C64CB9" w:rsidRPr="00C64CB9" w:rsidRDefault="00C64CB9" w:rsidP="00C64CB9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trike/>
          <w:color w:val="FF0000"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Таблица 2</w:t>
      </w:r>
    </w:p>
    <w:p w:rsidR="00C64CB9" w:rsidRPr="00C64CB9" w:rsidRDefault="00C64CB9" w:rsidP="00C64CB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Вид выпускаемой продукции, объем реализации в 2015 году</w:t>
      </w:r>
    </w:p>
    <w:p w:rsidR="00C64CB9" w:rsidRPr="00C64CB9" w:rsidRDefault="00C64CB9" w:rsidP="00C64CB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W w:w="9345" w:type="dxa"/>
        <w:jc w:val="center"/>
        <w:tblLook w:val="04A0" w:firstRow="1" w:lastRow="0" w:firstColumn="1" w:lastColumn="0" w:noHBand="0" w:noVBand="1"/>
      </w:tblPr>
      <w:tblGrid>
        <w:gridCol w:w="504"/>
        <w:gridCol w:w="1918"/>
        <w:gridCol w:w="2213"/>
        <w:gridCol w:w="2213"/>
        <w:gridCol w:w="2497"/>
      </w:tblGrid>
      <w:tr w:rsidR="00C64CB9" w:rsidRPr="00C64CB9" w:rsidTr="00C64CB9">
        <w:trPr>
          <w:trHeight w:val="165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Объем производства продукции Д-ТСП, тонн 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Объем производства продукции ЮМР, тонн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объема производства продукции Д-ТСП в производстве продукции ЮМР, %</w:t>
            </w:r>
          </w:p>
        </w:tc>
      </w:tr>
      <w:tr w:rsidR="00C64CB9" w:rsidRPr="00C64CB9" w:rsidTr="00C64CB9">
        <w:trPr>
          <w:trHeight w:val="300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Молоко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CB9" w:rsidRPr="00C64CB9" w:rsidRDefault="00C64CB9" w:rsidP="00C64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CB9" w:rsidRPr="00C64CB9" w:rsidRDefault="00C64CB9" w:rsidP="00C64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CB9" w:rsidRPr="00C64CB9" w:rsidRDefault="00C64CB9" w:rsidP="00C64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4CB9" w:rsidRPr="00C64CB9" w:rsidTr="00C64CB9">
        <w:trPr>
          <w:trHeight w:val="30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Мясо 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CB9" w:rsidRPr="00C64CB9" w:rsidRDefault="00C64CB9" w:rsidP="00C64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CB9" w:rsidRPr="00C64CB9" w:rsidRDefault="00C64CB9" w:rsidP="00C64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CB9" w:rsidRPr="00C64CB9" w:rsidRDefault="00C64CB9" w:rsidP="00C64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4CB9" w:rsidRPr="00C64CB9" w:rsidTr="00C64CB9">
        <w:trPr>
          <w:trHeight w:val="30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Зерновые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CB9" w:rsidRPr="00C64CB9" w:rsidRDefault="00C64CB9" w:rsidP="00C64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3297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CB9" w:rsidRPr="00C64CB9" w:rsidRDefault="00C64CB9" w:rsidP="00C64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CB9" w:rsidRPr="00C64CB9" w:rsidRDefault="00C64CB9" w:rsidP="00C64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C64CB9" w:rsidRPr="00C64CB9" w:rsidRDefault="00C64CB9" w:rsidP="00C64CB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4CB9" w:rsidRPr="00C64CB9" w:rsidRDefault="00C64CB9" w:rsidP="00C64CB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64CB9">
        <w:rPr>
          <w:rFonts w:ascii="Times New Roman" w:eastAsiaTheme="minorHAnsi" w:hAnsi="Times New Roman" w:cs="Times New Roman"/>
          <w:sz w:val="28"/>
          <w:szCs w:val="28"/>
        </w:rPr>
        <w:t xml:space="preserve">Торговля в районном центре </w:t>
      </w:r>
      <w:proofErr w:type="spellStart"/>
      <w:r w:rsidRPr="00C64CB9">
        <w:rPr>
          <w:rFonts w:ascii="Times New Roman" w:eastAsiaTheme="minorHAnsi" w:hAnsi="Times New Roman" w:cs="Times New Roman"/>
          <w:sz w:val="28"/>
          <w:szCs w:val="28"/>
        </w:rPr>
        <w:t>пгт.Уруссу</w:t>
      </w:r>
      <w:proofErr w:type="spellEnd"/>
      <w:r w:rsidRPr="00C64CB9">
        <w:rPr>
          <w:rFonts w:ascii="Times New Roman" w:eastAsiaTheme="minorHAnsi" w:hAnsi="Times New Roman" w:cs="Times New Roman"/>
          <w:sz w:val="28"/>
          <w:szCs w:val="28"/>
        </w:rPr>
        <w:t xml:space="preserve"> устойчиво и динамично развивается, наращивая объемы, расширяя и углубляя ассортимент продаваемой продукции. Ежегодно увеличивается количество торговых предприятий и численность работников данной отрасли. </w:t>
      </w:r>
      <w:r w:rsidRPr="00C64CB9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Однако в сельской местности торговля носит стихийный характер. В перспективе эта проблема может обостриться и способствовать </w:t>
      </w:r>
      <w:r w:rsidRPr="00C64CB9">
        <w:rPr>
          <w:rFonts w:ascii="Times New Roman" w:eastAsiaTheme="minorHAnsi" w:hAnsi="Times New Roman" w:cs="Times New Roman"/>
          <w:sz w:val="28"/>
          <w:szCs w:val="28"/>
        </w:rPr>
        <w:t>продолжающейся миграции жителей сел в города наряду с другими причинами, такими как особенности уклада жизни сельского населения, низкая заработная плата, отсутствие рабочих мест.</w:t>
      </w:r>
    </w:p>
    <w:p w:rsidR="00C64CB9" w:rsidRPr="00C64CB9" w:rsidRDefault="00C64CB9" w:rsidP="00C64CB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Сфера торговли в поселении представлена 8 магазинами стационарной торговли. Социальную функцию по обеспечению товарами жителей </w:t>
      </w:r>
      <w:r w:rsidRPr="00C64CB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труднодоступных и малочисленных населенных пунктов выполняет ИП «Юсупов». </w:t>
      </w:r>
    </w:p>
    <w:p w:rsidR="00C64CB9" w:rsidRPr="00C64CB9" w:rsidRDefault="00C64CB9" w:rsidP="00C64CB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тех населенных пунктах</w:t>
      </w:r>
      <w:r w:rsidRPr="00C64CB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района, где нет стационарных объектов торговли, работает 1 передвижное средство развозной торговли (автолавка).</w:t>
      </w:r>
    </w:p>
    <w:p w:rsidR="00C64CB9" w:rsidRPr="00C64CB9" w:rsidRDefault="00C64CB9" w:rsidP="00C64CB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C64CB9" w:rsidRPr="00C64CB9" w:rsidRDefault="00C64CB9" w:rsidP="00C64CB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территории поселения имеется 434</w:t>
      </w:r>
      <w:r w:rsidRPr="00C64CB9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C64CB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личных подсобных хозяйств, за которыми закреплено 429 голов крупного рогатого скота, в том числе 181 голов дойного стада.</w:t>
      </w:r>
    </w:p>
    <w:p w:rsidR="00C64CB9" w:rsidRPr="00C64CB9" w:rsidRDefault="00C64CB9" w:rsidP="00C64CB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Д-Тамакском сельском поселении имеется </w:t>
      </w:r>
      <w:r w:rsidRPr="00C64CB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 средняя образовательная школа, где обучается 78 детей. Дети обучаются в одну с</w:t>
      </w: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мену с 1-го по 9-й классы. Дети желающие продолжить обучение в 10 и 11 классах обучаются в базовых школах, находящиеся в </w:t>
      </w:r>
      <w:proofErr w:type="spellStart"/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>пгт</w:t>
      </w:r>
      <w:proofErr w:type="spellEnd"/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Уруссу и </w:t>
      </w:r>
      <w:proofErr w:type="spellStart"/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>с.Ютаза</w:t>
      </w:r>
      <w:proofErr w:type="spellEnd"/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Подвоз учащихся в базовые школы осуществляется на </w:t>
      </w:r>
      <w:r w:rsidRPr="00C64CB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школьном автобусе. </w:t>
      </w: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Действует 2 детских дошкольных учреждения, в которых насчитывается 35 детей. </w:t>
      </w:r>
    </w:p>
    <w:p w:rsidR="00C64CB9" w:rsidRPr="00C64CB9" w:rsidRDefault="00C64CB9" w:rsidP="00C64CB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>Оказание лечебно-профилактической помощи жителям поселения осуществляют 3 фельдшерско-акушерских пункта. В фельдшерско-акушерских пунктах работают 3 специалиста.</w:t>
      </w:r>
    </w:p>
    <w:p w:rsidR="00C64CB9" w:rsidRPr="00C64CB9" w:rsidRDefault="00C64CB9" w:rsidP="00C64CB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территории поселения имеется 3 сельских Дома культуры, в котором работают 6 специалиста. Ежегодно в клубных учреждениях района проводится более </w:t>
      </w:r>
      <w:r w:rsidRPr="00C64CB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500</w:t>
      </w: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культурно-массовых мероприятий. В поселении имеется 2 библиотеки. В зону обслуживания библиотек входит 6 населенных пункта. </w:t>
      </w:r>
    </w:p>
    <w:p w:rsidR="00C64CB9" w:rsidRPr="00C64CB9" w:rsidRDefault="00C64CB9" w:rsidP="00C64CB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Документный фонд библиотек составляет 22706 экземпляров, в том    числе:</w:t>
      </w:r>
    </w:p>
    <w:p w:rsidR="00C64CB9" w:rsidRPr="00C64CB9" w:rsidRDefault="00C64CB9" w:rsidP="00C64CB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книг  22702 экземпляров;</w:t>
      </w:r>
    </w:p>
    <w:p w:rsidR="00C64CB9" w:rsidRPr="00C64CB9" w:rsidRDefault="00C64CB9" w:rsidP="00C64CB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proofErr w:type="spellStart"/>
      <w:r w:rsidRPr="00C64CB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аудиовидеокассет</w:t>
      </w:r>
      <w:proofErr w:type="spellEnd"/>
      <w:r w:rsidRPr="00C64CB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– 4 экземпляра.</w:t>
      </w:r>
    </w:p>
    <w:p w:rsidR="00C64CB9" w:rsidRPr="00C64CB9" w:rsidRDefault="00C64CB9" w:rsidP="00C64CB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C64CB9">
        <w:rPr>
          <w:rFonts w:ascii="Times New Roman" w:eastAsiaTheme="minorHAnsi" w:hAnsi="Times New Roman" w:cs="Times New Roman"/>
          <w:color w:val="303030"/>
          <w:sz w:val="28"/>
          <w:szCs w:val="28"/>
          <w:shd w:val="clear" w:color="auto" w:fill="FFFFFF"/>
          <w:lang w:eastAsia="en-US"/>
        </w:rPr>
        <w:t> </w:t>
      </w:r>
      <w:r w:rsidRPr="00C64CB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В Дым-Тамакском поселении не остается без внимания оздоровлению населения путем приобщения различных категорий к регулярным занятиям физической культурой и спортом.</w:t>
      </w:r>
    </w:p>
    <w:p w:rsidR="00C64CB9" w:rsidRPr="00C64CB9" w:rsidRDefault="00C64CB9" w:rsidP="00C64CB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поселении культивируется 3 вида спорта. </w:t>
      </w:r>
      <w:r w:rsidRPr="00C64CB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Наиболее результативно и планомерно развиваются: лыжные гонки, греко-римская борьба, футбол. </w:t>
      </w:r>
    </w:p>
    <w:p w:rsidR="00C64CB9" w:rsidRPr="00C64CB9" w:rsidRDefault="00C64CB9" w:rsidP="00C64CB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>Молодежная политика, политика в сфере физической культуры и спорта является немаловажным направлением в деятельности главы сельского поселения.  Мероприятия, направленные на развитие физической культуры и спорта ежегодно повышают охват населения, занимающегося физкультурой и спортом.</w:t>
      </w:r>
    </w:p>
    <w:p w:rsidR="00C64CB9" w:rsidRPr="00C64CB9" w:rsidRDefault="00C64CB9" w:rsidP="00C64CB9">
      <w:pPr>
        <w:jc w:val="right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Таблица 3</w:t>
      </w:r>
    </w:p>
    <w:p w:rsidR="00C64CB9" w:rsidRPr="00C64CB9" w:rsidRDefault="00C64CB9" w:rsidP="00C64CB9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Характеристика социальной инфраструктуры ТСП</w:t>
      </w: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6095"/>
        <w:gridCol w:w="2693"/>
      </w:tblGrid>
      <w:tr w:rsidR="00C64CB9" w:rsidRPr="00C64CB9" w:rsidTr="00C64CB9">
        <w:tc>
          <w:tcPr>
            <w:tcW w:w="597" w:type="dxa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6095" w:type="dxa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693" w:type="dxa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C64CB9" w:rsidRPr="00C64CB9" w:rsidTr="00C64CB9">
        <w:tc>
          <w:tcPr>
            <w:tcW w:w="597" w:type="dxa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образования (школы)</w:t>
            </w:r>
          </w:p>
        </w:tc>
        <w:tc>
          <w:tcPr>
            <w:tcW w:w="2693" w:type="dxa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4CB9" w:rsidRPr="00C64CB9" w:rsidTr="00C64CB9">
        <w:tc>
          <w:tcPr>
            <w:tcW w:w="597" w:type="dxa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sz w:val="28"/>
                <w:szCs w:val="28"/>
              </w:rPr>
              <w:t>Дома культуры и сельские клубы</w:t>
            </w:r>
          </w:p>
        </w:tc>
        <w:tc>
          <w:tcPr>
            <w:tcW w:w="2693" w:type="dxa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64CB9" w:rsidRPr="00C64CB9" w:rsidTr="00C64CB9">
        <w:tc>
          <w:tcPr>
            <w:tcW w:w="597" w:type="dxa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Детские дошкольные учреждения</w:t>
            </w:r>
          </w:p>
        </w:tc>
        <w:tc>
          <w:tcPr>
            <w:tcW w:w="2693" w:type="dxa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64CB9" w:rsidRPr="00C64CB9" w:rsidTr="00C64CB9">
        <w:tc>
          <w:tcPr>
            <w:tcW w:w="597" w:type="dxa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sz w:val="28"/>
                <w:szCs w:val="28"/>
              </w:rPr>
              <w:t>ФАП</w:t>
            </w:r>
          </w:p>
        </w:tc>
        <w:tc>
          <w:tcPr>
            <w:tcW w:w="2693" w:type="dxa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64CB9" w:rsidRPr="00C64CB9" w:rsidTr="00C64CB9">
        <w:tc>
          <w:tcPr>
            <w:tcW w:w="597" w:type="dxa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Библиотеки</w:t>
            </w:r>
          </w:p>
        </w:tc>
        <w:tc>
          <w:tcPr>
            <w:tcW w:w="2693" w:type="dxa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C64CB9" w:rsidRPr="00C64CB9" w:rsidRDefault="00C64CB9" w:rsidP="00C64CB9">
      <w:pPr>
        <w:spacing w:after="360"/>
        <w:ind w:firstLine="709"/>
        <w:jc w:val="both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lastRenderedPageBreak/>
        <w:t>У</w:t>
      </w:r>
      <w:r w:rsidRPr="00C64CB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ровень бюджетной обеспеченности Д-ТСП составляет </w:t>
      </w:r>
      <w:r w:rsidRPr="00C64CB9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100 процентов, так как на республиканском уровне бюджеты муниципальных образований сбалансированы. Вместе с тем, собственных налогов в бюджете Д-ТСП 76 процентов. </w:t>
      </w:r>
    </w:p>
    <w:p w:rsidR="00C64CB9" w:rsidRPr="00C64CB9" w:rsidRDefault="00C64CB9" w:rsidP="00C64CB9">
      <w:pPr>
        <w:spacing w:after="360"/>
        <w:ind w:firstLine="709"/>
        <w:jc w:val="right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  <w:lang w:eastAsia="en-US"/>
        </w:rPr>
        <w:t>Таблица 4</w:t>
      </w:r>
    </w:p>
    <w:p w:rsidR="00C64CB9" w:rsidRPr="00C64CB9" w:rsidRDefault="00C64CB9" w:rsidP="00C64CB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Динамика исполнения консолидированного бюджета</w:t>
      </w:r>
    </w:p>
    <w:p w:rsidR="00C64CB9" w:rsidRPr="00C64CB9" w:rsidRDefault="00C64CB9" w:rsidP="00C64CB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FF0000"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 Дым-</w:t>
      </w:r>
      <w:proofErr w:type="spellStart"/>
      <w:r w:rsidRPr="00C64CB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Тамакскому</w:t>
      </w:r>
      <w:proofErr w:type="spellEnd"/>
      <w:r w:rsidRPr="00C64CB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сельскому поселени</w:t>
      </w:r>
      <w:proofErr w:type="gramStart"/>
      <w:r w:rsidRPr="00C64CB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ю(</w:t>
      </w:r>
      <w:proofErr w:type="spellStart"/>
      <w:proofErr w:type="gramEnd"/>
      <w:r w:rsidRPr="00C64CB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тыс.руб</w:t>
      </w:r>
      <w:proofErr w:type="spellEnd"/>
      <w:r w:rsidRPr="00C64CB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)</w:t>
      </w:r>
    </w:p>
    <w:p w:rsidR="00C64CB9" w:rsidRPr="00C64CB9" w:rsidRDefault="00C64CB9" w:rsidP="00C64CB9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5"/>
      </w:tblGrid>
      <w:tr w:rsidR="00C64CB9" w:rsidRPr="00C64CB9" w:rsidTr="00C64CB9">
        <w:tc>
          <w:tcPr>
            <w:tcW w:w="1595" w:type="dxa"/>
          </w:tcPr>
          <w:p w:rsidR="00C64CB9" w:rsidRPr="00C64CB9" w:rsidRDefault="00C64CB9" w:rsidP="00C64CB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C64CB9" w:rsidRPr="00C64CB9" w:rsidRDefault="00C64CB9" w:rsidP="00C64CB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64CB9">
              <w:rPr>
                <w:rFonts w:ascii="Times New Roman" w:hAnsi="Times New Roman"/>
                <w:b/>
                <w:bCs/>
                <w:sz w:val="28"/>
                <w:szCs w:val="28"/>
              </w:rPr>
              <w:t>2011 г.</w:t>
            </w:r>
          </w:p>
        </w:tc>
        <w:tc>
          <w:tcPr>
            <w:tcW w:w="1595" w:type="dxa"/>
          </w:tcPr>
          <w:p w:rsidR="00C64CB9" w:rsidRPr="00C64CB9" w:rsidRDefault="00C64CB9" w:rsidP="00C64CB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64CB9">
              <w:rPr>
                <w:rFonts w:ascii="Times New Roman" w:hAnsi="Times New Roman"/>
                <w:b/>
                <w:bCs/>
                <w:sz w:val="28"/>
                <w:szCs w:val="28"/>
              </w:rPr>
              <w:t>2012 г.</w:t>
            </w:r>
          </w:p>
        </w:tc>
        <w:tc>
          <w:tcPr>
            <w:tcW w:w="1595" w:type="dxa"/>
          </w:tcPr>
          <w:p w:rsidR="00C64CB9" w:rsidRPr="00C64CB9" w:rsidRDefault="00C64CB9" w:rsidP="00C64CB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64CB9">
              <w:rPr>
                <w:rFonts w:ascii="Times New Roman" w:hAnsi="Times New Roman"/>
                <w:b/>
                <w:bCs/>
                <w:sz w:val="28"/>
                <w:szCs w:val="28"/>
              </w:rPr>
              <w:t>2013 г.</w:t>
            </w:r>
          </w:p>
        </w:tc>
        <w:tc>
          <w:tcPr>
            <w:tcW w:w="1595" w:type="dxa"/>
          </w:tcPr>
          <w:p w:rsidR="00C64CB9" w:rsidRPr="00C64CB9" w:rsidRDefault="00C64CB9" w:rsidP="00C64CB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64CB9">
              <w:rPr>
                <w:rFonts w:ascii="Times New Roman" w:hAnsi="Times New Roman"/>
                <w:b/>
                <w:bCs/>
                <w:sz w:val="28"/>
                <w:szCs w:val="28"/>
              </w:rPr>
              <w:t>2014 г.</w:t>
            </w:r>
          </w:p>
        </w:tc>
        <w:tc>
          <w:tcPr>
            <w:tcW w:w="1595" w:type="dxa"/>
          </w:tcPr>
          <w:p w:rsidR="00C64CB9" w:rsidRPr="00C64CB9" w:rsidRDefault="00C64CB9" w:rsidP="00C64CB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64CB9">
              <w:rPr>
                <w:rFonts w:ascii="Times New Roman" w:hAnsi="Times New Roman"/>
                <w:b/>
                <w:bCs/>
                <w:sz w:val="28"/>
                <w:szCs w:val="28"/>
              </w:rPr>
              <w:t>2015 г.</w:t>
            </w:r>
          </w:p>
        </w:tc>
      </w:tr>
      <w:tr w:rsidR="00C64CB9" w:rsidRPr="00C64CB9" w:rsidTr="00C64CB9">
        <w:tc>
          <w:tcPr>
            <w:tcW w:w="1595" w:type="dxa"/>
          </w:tcPr>
          <w:p w:rsidR="00C64CB9" w:rsidRPr="00C64CB9" w:rsidRDefault="00C64CB9" w:rsidP="00C64CB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4CB9">
              <w:rPr>
                <w:rFonts w:ascii="Times New Roman" w:hAnsi="Times New Roman"/>
                <w:bCs/>
                <w:sz w:val="28"/>
                <w:szCs w:val="28"/>
              </w:rPr>
              <w:t>Доходная часть</w:t>
            </w:r>
          </w:p>
        </w:tc>
        <w:tc>
          <w:tcPr>
            <w:tcW w:w="1595" w:type="dxa"/>
          </w:tcPr>
          <w:p w:rsidR="00C64CB9" w:rsidRPr="00C64CB9" w:rsidRDefault="00C64CB9" w:rsidP="00C64CB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4CB9">
              <w:rPr>
                <w:rFonts w:ascii="Times New Roman" w:hAnsi="Times New Roman"/>
                <w:bCs/>
                <w:sz w:val="28"/>
                <w:szCs w:val="28"/>
              </w:rPr>
              <w:t>3861,5</w:t>
            </w:r>
          </w:p>
        </w:tc>
        <w:tc>
          <w:tcPr>
            <w:tcW w:w="1595" w:type="dxa"/>
          </w:tcPr>
          <w:p w:rsidR="00C64CB9" w:rsidRPr="00C64CB9" w:rsidRDefault="00C64CB9" w:rsidP="00C64CB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4CB9">
              <w:rPr>
                <w:rFonts w:ascii="Times New Roman" w:hAnsi="Times New Roman"/>
                <w:bCs/>
                <w:sz w:val="28"/>
                <w:szCs w:val="28"/>
              </w:rPr>
              <w:t>2614,7</w:t>
            </w:r>
          </w:p>
        </w:tc>
        <w:tc>
          <w:tcPr>
            <w:tcW w:w="1595" w:type="dxa"/>
          </w:tcPr>
          <w:p w:rsidR="00C64CB9" w:rsidRPr="00C64CB9" w:rsidRDefault="00C64CB9" w:rsidP="00C64CB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4CB9">
              <w:rPr>
                <w:rFonts w:ascii="Times New Roman" w:hAnsi="Times New Roman"/>
                <w:bCs/>
                <w:sz w:val="28"/>
                <w:szCs w:val="28"/>
              </w:rPr>
              <w:t>3206,7</w:t>
            </w:r>
          </w:p>
        </w:tc>
        <w:tc>
          <w:tcPr>
            <w:tcW w:w="1595" w:type="dxa"/>
          </w:tcPr>
          <w:p w:rsidR="00C64CB9" w:rsidRPr="00C64CB9" w:rsidRDefault="00C64CB9" w:rsidP="00C64CB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4CB9">
              <w:rPr>
                <w:rFonts w:ascii="Times New Roman" w:hAnsi="Times New Roman"/>
                <w:bCs/>
                <w:sz w:val="28"/>
                <w:szCs w:val="28"/>
              </w:rPr>
              <w:t>4537,5</w:t>
            </w:r>
          </w:p>
        </w:tc>
        <w:tc>
          <w:tcPr>
            <w:tcW w:w="1595" w:type="dxa"/>
          </w:tcPr>
          <w:p w:rsidR="00C64CB9" w:rsidRPr="00C64CB9" w:rsidRDefault="00C64CB9" w:rsidP="00C64CB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4CB9">
              <w:rPr>
                <w:rFonts w:ascii="Times New Roman" w:hAnsi="Times New Roman"/>
                <w:bCs/>
                <w:sz w:val="28"/>
                <w:szCs w:val="28"/>
              </w:rPr>
              <w:t>4964,8</w:t>
            </w:r>
          </w:p>
        </w:tc>
      </w:tr>
      <w:tr w:rsidR="00C64CB9" w:rsidRPr="00C64CB9" w:rsidTr="00C64CB9">
        <w:tc>
          <w:tcPr>
            <w:tcW w:w="1595" w:type="dxa"/>
          </w:tcPr>
          <w:p w:rsidR="00C64CB9" w:rsidRPr="00C64CB9" w:rsidRDefault="00C64CB9" w:rsidP="00C64CB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4CB9">
              <w:rPr>
                <w:rFonts w:ascii="Times New Roman" w:hAnsi="Times New Roman"/>
                <w:bCs/>
                <w:sz w:val="28"/>
                <w:szCs w:val="28"/>
              </w:rPr>
              <w:t>Расходная часть</w:t>
            </w:r>
          </w:p>
        </w:tc>
        <w:tc>
          <w:tcPr>
            <w:tcW w:w="1595" w:type="dxa"/>
          </w:tcPr>
          <w:p w:rsidR="00C64CB9" w:rsidRPr="00C64CB9" w:rsidRDefault="00C64CB9" w:rsidP="00C64CB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4CB9">
              <w:rPr>
                <w:rFonts w:ascii="Times New Roman" w:hAnsi="Times New Roman"/>
                <w:bCs/>
                <w:sz w:val="28"/>
                <w:szCs w:val="28"/>
              </w:rPr>
              <w:t>3916,2</w:t>
            </w:r>
          </w:p>
        </w:tc>
        <w:tc>
          <w:tcPr>
            <w:tcW w:w="1595" w:type="dxa"/>
          </w:tcPr>
          <w:p w:rsidR="00C64CB9" w:rsidRPr="00C64CB9" w:rsidRDefault="00C64CB9" w:rsidP="00C64CB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4CB9">
              <w:rPr>
                <w:rFonts w:ascii="Times New Roman" w:hAnsi="Times New Roman"/>
                <w:bCs/>
                <w:sz w:val="28"/>
                <w:szCs w:val="28"/>
              </w:rPr>
              <w:t>2625,3</w:t>
            </w:r>
          </w:p>
        </w:tc>
        <w:tc>
          <w:tcPr>
            <w:tcW w:w="1595" w:type="dxa"/>
          </w:tcPr>
          <w:p w:rsidR="00C64CB9" w:rsidRPr="00C64CB9" w:rsidRDefault="00C64CB9" w:rsidP="00C64CB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4CB9">
              <w:rPr>
                <w:rFonts w:ascii="Times New Roman" w:hAnsi="Times New Roman"/>
                <w:bCs/>
                <w:sz w:val="28"/>
                <w:szCs w:val="28"/>
              </w:rPr>
              <w:t>2933,2</w:t>
            </w:r>
          </w:p>
        </w:tc>
        <w:tc>
          <w:tcPr>
            <w:tcW w:w="1595" w:type="dxa"/>
          </w:tcPr>
          <w:p w:rsidR="00C64CB9" w:rsidRPr="00C64CB9" w:rsidRDefault="00C64CB9" w:rsidP="00C64CB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4CB9">
              <w:rPr>
                <w:rFonts w:ascii="Times New Roman" w:hAnsi="Times New Roman"/>
                <w:bCs/>
                <w:sz w:val="28"/>
                <w:szCs w:val="28"/>
              </w:rPr>
              <w:t>4586,1</w:t>
            </w:r>
          </w:p>
        </w:tc>
        <w:tc>
          <w:tcPr>
            <w:tcW w:w="1595" w:type="dxa"/>
          </w:tcPr>
          <w:p w:rsidR="00C64CB9" w:rsidRPr="00C64CB9" w:rsidRDefault="00C64CB9" w:rsidP="00C64CB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64CB9">
              <w:rPr>
                <w:rFonts w:ascii="Times New Roman" w:hAnsi="Times New Roman"/>
                <w:bCs/>
                <w:sz w:val="28"/>
                <w:szCs w:val="28"/>
              </w:rPr>
              <w:t>4664,1</w:t>
            </w:r>
          </w:p>
        </w:tc>
      </w:tr>
    </w:tbl>
    <w:p w:rsidR="00C64CB9" w:rsidRPr="00C64CB9" w:rsidRDefault="00C64CB9" w:rsidP="00C64CB9">
      <w:pPr>
        <w:spacing w:after="360"/>
        <w:ind w:firstLine="709"/>
        <w:jc w:val="right"/>
        <w:rPr>
          <w:rFonts w:ascii="Times New Roman" w:eastAsiaTheme="minorHAnsi" w:hAnsi="Times New Roman"/>
          <w:b/>
          <w:bCs/>
          <w:color w:val="FF0000"/>
          <w:sz w:val="28"/>
          <w:szCs w:val="28"/>
          <w:lang w:eastAsia="en-US"/>
        </w:rPr>
      </w:pPr>
    </w:p>
    <w:p w:rsidR="00C64CB9" w:rsidRPr="00C64CB9" w:rsidRDefault="00C64CB9" w:rsidP="00C64CB9">
      <w:pPr>
        <w:spacing w:after="360"/>
        <w:ind w:firstLine="709"/>
        <w:jc w:val="right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  <w:lang w:eastAsia="en-US"/>
        </w:rPr>
        <w:t>Таблица 5</w:t>
      </w:r>
    </w:p>
    <w:p w:rsidR="00C64CB9" w:rsidRPr="00C64CB9" w:rsidRDefault="00C64CB9" w:rsidP="00C64CB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Динамика самодостаточности</w:t>
      </w:r>
    </w:p>
    <w:p w:rsidR="00C64CB9" w:rsidRPr="00C64CB9" w:rsidRDefault="00C64CB9" w:rsidP="00C64CB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Дым-Тамакского сельского поселения 2010-2015 годы</w:t>
      </w:r>
    </w:p>
    <w:tbl>
      <w:tblPr>
        <w:tblW w:w="991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09"/>
        <w:gridCol w:w="1134"/>
        <w:gridCol w:w="1134"/>
        <w:gridCol w:w="1134"/>
        <w:gridCol w:w="1134"/>
        <w:gridCol w:w="1134"/>
        <w:gridCol w:w="992"/>
      </w:tblGrid>
      <w:tr w:rsidR="00C64CB9" w:rsidRPr="00C64CB9" w:rsidTr="00C64CB9">
        <w:trPr>
          <w:trHeight w:val="592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CB9" w:rsidRPr="00C64CB9" w:rsidRDefault="00C64CB9" w:rsidP="00C64CB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64CB9">
              <w:rPr>
                <w:rFonts w:ascii="Times New Roman" w:eastAsia="Times New Roman" w:hAnsi="Times New Roman" w:cs="Times New Roman"/>
                <w:sz w:val="28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CB9" w:rsidRPr="00C64CB9" w:rsidRDefault="00C64CB9" w:rsidP="00C64CB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C64CB9">
              <w:rPr>
                <w:rFonts w:ascii="Times New Roman" w:eastAsia="Times New Roman" w:hAnsi="Times New Roman" w:cs="Times New Roman"/>
                <w:sz w:val="28"/>
                <w:szCs w:val="24"/>
              </w:rPr>
              <w:t>Ед.изм</w:t>
            </w:r>
            <w:proofErr w:type="spellEnd"/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CB9" w:rsidRPr="00C64CB9" w:rsidRDefault="00C64CB9" w:rsidP="00C64CB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8"/>
                <w:szCs w:val="24"/>
              </w:rPr>
              <w:t>Фактическое значение по годам</w:t>
            </w:r>
          </w:p>
        </w:tc>
      </w:tr>
      <w:tr w:rsidR="00C64CB9" w:rsidRPr="00C64CB9" w:rsidTr="00C64CB9">
        <w:trPr>
          <w:trHeight w:val="250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4CB9" w:rsidRPr="00C64CB9" w:rsidRDefault="00C64CB9" w:rsidP="00C64CB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4CB9" w:rsidRPr="00C64CB9" w:rsidRDefault="00C64CB9" w:rsidP="00C64CB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CB9" w:rsidRPr="00C64CB9" w:rsidRDefault="00C64CB9" w:rsidP="00C64CB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sz w:val="28"/>
                <w:szCs w:val="28"/>
              </w:rPr>
              <w:t>2010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CB9" w:rsidRPr="00C64CB9" w:rsidRDefault="00C64CB9" w:rsidP="00C64CB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sz w:val="28"/>
                <w:szCs w:val="28"/>
              </w:rPr>
              <w:t>2011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CB9" w:rsidRPr="00C64CB9" w:rsidRDefault="00C64CB9" w:rsidP="00C64CB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sz w:val="28"/>
                <w:szCs w:val="28"/>
              </w:rPr>
              <w:t>2012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CB9" w:rsidRPr="00C64CB9" w:rsidRDefault="00C64CB9" w:rsidP="00C64CB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sz w:val="28"/>
                <w:szCs w:val="28"/>
              </w:rPr>
              <w:t>2013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CB9" w:rsidRPr="00C64CB9" w:rsidRDefault="00C64CB9" w:rsidP="00C64CB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sz w:val="28"/>
                <w:szCs w:val="28"/>
              </w:rPr>
              <w:t>2014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2015г.</w:t>
            </w:r>
          </w:p>
        </w:tc>
      </w:tr>
      <w:tr w:rsidR="00C64CB9" w:rsidRPr="00C64CB9" w:rsidTr="00C64CB9">
        <w:trPr>
          <w:trHeight w:val="787"/>
          <w:jc w:val="center"/>
        </w:trPr>
        <w:tc>
          <w:tcPr>
            <w:tcW w:w="25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CB9" w:rsidRPr="00C64CB9" w:rsidRDefault="00C64CB9" w:rsidP="00C64CB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налоговых и неналоговых доходов в общем объеме доходов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CB9" w:rsidRPr="00C64CB9" w:rsidRDefault="00C64CB9" w:rsidP="00C64CB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CB9" w:rsidRPr="00C64CB9" w:rsidRDefault="00C64CB9" w:rsidP="00C64CB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31,04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CB9" w:rsidRPr="00C64CB9" w:rsidRDefault="00C64CB9" w:rsidP="00C64CB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15,65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CB9" w:rsidRPr="00C64CB9" w:rsidRDefault="00C64CB9" w:rsidP="00C64CB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32,07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CB9" w:rsidRPr="00C64CB9" w:rsidRDefault="00C64CB9" w:rsidP="00C64CB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41,49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CB9" w:rsidRPr="00C64CB9" w:rsidRDefault="00C64CB9" w:rsidP="00C64CB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58,98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76,19</w:t>
            </w:r>
          </w:p>
        </w:tc>
      </w:tr>
    </w:tbl>
    <w:p w:rsidR="00C64CB9" w:rsidRPr="00C64CB9" w:rsidRDefault="00C64CB9" w:rsidP="00C64CB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Расходная часть бюджета в 2015 году повысилась по сравнению с 2014 г. на 21,8% и составила 6076,60 </w:t>
      </w:r>
      <w:proofErr w:type="spellStart"/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>тыс.</w:t>
      </w:r>
      <w:r w:rsidRPr="00C64CB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рублей</w:t>
      </w:r>
      <w:proofErr w:type="spellEnd"/>
      <w:r w:rsidRPr="00C64CB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C64CB9" w:rsidRPr="00C64CB9" w:rsidRDefault="00C64CB9" w:rsidP="00C64CB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Расходы социальной сферы в консолидированном бюджете занимают в </w:t>
      </w:r>
      <w:r w:rsidRPr="00C64CB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2010-2015 годах от 23% до 60%. В расходной части бюджета ежегодно увеличиваются первоочередные и социально значимые расходы, растет социальная направл</w:t>
      </w: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>енность бюджета.</w:t>
      </w:r>
    </w:p>
    <w:p w:rsidR="00C64CB9" w:rsidRPr="00C64CB9" w:rsidRDefault="00C64CB9" w:rsidP="00C64CB9">
      <w:pPr>
        <w:spacing w:after="36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4CB9" w:rsidRPr="00C64CB9" w:rsidRDefault="00C64CB9" w:rsidP="00C64CB9">
      <w:pPr>
        <w:keepNext/>
        <w:keepLines/>
        <w:spacing w:after="0" w:line="240" w:lineRule="auto"/>
        <w:ind w:firstLine="709"/>
        <w:outlineLvl w:val="0"/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  <w:lang w:eastAsia="en-US"/>
        </w:rPr>
      </w:pPr>
      <w:bookmarkStart w:id="3" w:name="_Toc446948688"/>
      <w:r w:rsidRPr="00C64CB9"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  <w:lang w:eastAsia="en-US"/>
        </w:rPr>
        <w:t xml:space="preserve">3. Основные проблемы социально-экономического развития   </w:t>
      </w:r>
    </w:p>
    <w:p w:rsidR="00C64CB9" w:rsidRPr="00C64CB9" w:rsidRDefault="00C64CB9" w:rsidP="00C64CB9">
      <w:pPr>
        <w:keepNext/>
        <w:keepLines/>
        <w:spacing w:after="0" w:line="240" w:lineRule="auto"/>
        <w:ind w:firstLine="709"/>
        <w:outlineLvl w:val="0"/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  <w:lang w:eastAsia="en-US"/>
        </w:rPr>
      </w:pPr>
      <w:r w:rsidRPr="00C64CB9"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  <w:lang w:eastAsia="en-US"/>
        </w:rPr>
        <w:t xml:space="preserve"> Дым-Тамакского СП</w:t>
      </w:r>
      <w:bookmarkEnd w:id="3"/>
      <w:r w:rsidRPr="00C64CB9"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  <w:lang w:eastAsia="en-US"/>
        </w:rPr>
        <w:t xml:space="preserve"> </w:t>
      </w:r>
    </w:p>
    <w:p w:rsidR="00C64CB9" w:rsidRPr="00C64CB9" w:rsidRDefault="00C64CB9" w:rsidP="00C64CB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4CB9" w:rsidRPr="00C64CB9" w:rsidRDefault="00C64CB9" w:rsidP="00C64CB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 основных проблем и их оценка их значимости приведена в таблице 6.</w:t>
      </w:r>
    </w:p>
    <w:p w:rsidR="00C64CB9" w:rsidRPr="00C64CB9" w:rsidRDefault="00C64CB9" w:rsidP="00C64CB9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4CB9" w:rsidRPr="00C64CB9" w:rsidRDefault="00C64CB9" w:rsidP="00C64CB9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>Таблица 6</w:t>
      </w:r>
    </w:p>
    <w:p w:rsidR="00C64CB9" w:rsidRPr="00C64CB9" w:rsidRDefault="00C64CB9" w:rsidP="00C64CB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Основные проблемы Д-ТСП</w:t>
      </w:r>
    </w:p>
    <w:tbl>
      <w:tblPr>
        <w:tblW w:w="10348" w:type="dxa"/>
        <w:tblInd w:w="-714" w:type="dxa"/>
        <w:tblLook w:val="04A0" w:firstRow="1" w:lastRow="0" w:firstColumn="1" w:lastColumn="0" w:noHBand="0" w:noVBand="1"/>
      </w:tblPr>
      <w:tblGrid>
        <w:gridCol w:w="1135"/>
        <w:gridCol w:w="6095"/>
        <w:gridCol w:w="3118"/>
      </w:tblGrid>
      <w:tr w:rsidR="00C64CB9" w:rsidRPr="00C64CB9" w:rsidTr="00C64CB9">
        <w:trPr>
          <w:trHeight w:val="11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проблемы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Значимость проблемы по десятибалльной шкале</w:t>
            </w:r>
          </w:p>
        </w:tc>
      </w:tr>
      <w:tr w:rsidR="00C64CB9" w:rsidRPr="00C64CB9" w:rsidTr="00C64CB9">
        <w:trPr>
          <w:trHeight w:val="40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Отток трудоспособного населения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C64CB9" w:rsidRPr="00C64CB9" w:rsidTr="00C64CB9">
        <w:trPr>
          <w:trHeight w:val="40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Снижение рождаемости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64CB9" w:rsidRPr="00C64CB9" w:rsidTr="00C64CB9">
        <w:trPr>
          <w:trHeight w:val="40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Высокая смертность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64CB9" w:rsidRPr="00C64CB9" w:rsidTr="00C64CB9">
        <w:trPr>
          <w:trHeight w:val="40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 уровень обеспеченности жильем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64CB9" w:rsidRPr="00C64CB9" w:rsidTr="00C64CB9">
        <w:trPr>
          <w:trHeight w:val="5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Низкий уровень доходов, в </w:t>
            </w:r>
            <w:proofErr w:type="spellStart"/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т.ч</w:t>
            </w:r>
            <w:proofErr w:type="spellEnd"/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заработной платы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C64CB9" w:rsidRPr="00C64CB9" w:rsidTr="00C64CB9">
        <w:trPr>
          <w:trHeight w:val="3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Отсутствие рабочих мест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C64CB9" w:rsidRPr="00C64CB9" w:rsidTr="00C64CB9">
        <w:trPr>
          <w:trHeight w:val="4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Низкая закупочная цена продукции, производимой ЛПХ, и местными фермерами. Отсутствие консолидированной позиции СП ЮМР в реализации продукции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9 </w:t>
            </w:r>
          </w:p>
        </w:tc>
      </w:tr>
      <w:tr w:rsidR="00C64CB9" w:rsidRPr="00C64CB9" w:rsidTr="00C64CB9">
        <w:trPr>
          <w:trHeight w:val="5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Низкий уровень активности ЛПХ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C64CB9" w:rsidRPr="00C64CB9" w:rsidTr="00C64CB9">
        <w:trPr>
          <w:trHeight w:val="40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Нехватка квалифицированных кадров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64CB9" w:rsidRPr="00C64CB9" w:rsidTr="00C64CB9">
        <w:trPr>
          <w:trHeight w:val="5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Недостаточная обеспеченность сельскими клубами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5</w:t>
            </w:r>
          </w:p>
        </w:tc>
      </w:tr>
      <w:tr w:rsidR="00C64CB9" w:rsidRPr="00C64CB9" w:rsidTr="00C64CB9">
        <w:trPr>
          <w:trHeight w:val="33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Низкий уровень пенсий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C64CB9" w:rsidRPr="00C64CB9" w:rsidTr="00C64CB9">
        <w:trPr>
          <w:trHeight w:val="5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Отсутствие достаточного количества дорог с твердым покрытием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C64CB9" w:rsidRPr="00C64CB9" w:rsidTr="00C64CB9">
        <w:trPr>
          <w:trHeight w:val="60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Износ инженерной и социальной инфраструктуры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C64CB9" w:rsidRPr="00C64CB9" w:rsidTr="00C64CB9">
        <w:trPr>
          <w:trHeight w:val="6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Снижение объемов розничной торговли, недостаточный ассортимент продукции и слабая техническая оснащенность магазинов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</w:tbl>
    <w:p w:rsidR="00C64CB9" w:rsidRPr="00C64CB9" w:rsidRDefault="00C64CB9" w:rsidP="00C64CB9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C6B13" w:rsidRDefault="00C64CB9" w:rsidP="007C6B13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  <w:lang w:eastAsia="en-US"/>
        </w:rPr>
      </w:pPr>
      <w:bookmarkStart w:id="4" w:name="_Toc446948689"/>
      <w:r w:rsidRPr="00C64CB9"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  <w:lang w:eastAsia="en-US"/>
        </w:rPr>
        <w:t>4. План мероприятий по решению проблем социально-экономического развития Д-ТСП</w:t>
      </w:r>
      <w:bookmarkEnd w:id="4"/>
    </w:p>
    <w:p w:rsidR="00C64CB9" w:rsidRPr="007C6B13" w:rsidRDefault="00C64CB9" w:rsidP="007C6B13">
      <w:pPr>
        <w:keepNext/>
        <w:keepLines/>
        <w:spacing w:after="0" w:line="240" w:lineRule="auto"/>
        <w:ind w:hanging="426"/>
        <w:outlineLvl w:val="0"/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  <w:lang w:eastAsia="en-US"/>
        </w:rPr>
      </w:pP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 мероприятий по решению вышеуказанных проблем представлен в таблице 7.</w:t>
      </w:r>
    </w:p>
    <w:p w:rsidR="007C6B13" w:rsidRDefault="007C6B13" w:rsidP="00C64CB9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C6B13" w:rsidRDefault="007C6B13" w:rsidP="00C64CB9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4CB9" w:rsidRPr="00C64CB9" w:rsidRDefault="00C64CB9" w:rsidP="00C64CB9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sz w:val="28"/>
          <w:szCs w:val="28"/>
          <w:lang w:eastAsia="en-US"/>
        </w:rPr>
        <w:t>Таблица 7</w:t>
      </w:r>
    </w:p>
    <w:p w:rsidR="00C64CB9" w:rsidRPr="00C64CB9" w:rsidRDefault="00C64CB9" w:rsidP="00C64CB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64CB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План мероприятий</w:t>
      </w:r>
    </w:p>
    <w:p w:rsidR="00C64CB9" w:rsidRPr="00C64CB9" w:rsidRDefault="00C64CB9" w:rsidP="00C64CB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W w:w="5890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4634"/>
        <w:gridCol w:w="1644"/>
        <w:gridCol w:w="3292"/>
        <w:gridCol w:w="1439"/>
      </w:tblGrid>
      <w:tr w:rsidR="00C64CB9" w:rsidRPr="00C64CB9" w:rsidTr="007C6B13">
        <w:tc>
          <w:tcPr>
            <w:tcW w:w="257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996" w:type="pct"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08" w:type="pct"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исполнения</w:t>
            </w:r>
            <w:r w:rsidRPr="00C64C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C64C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418" w:type="pct"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620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Ресурсное обеспечение</w:t>
            </w:r>
          </w:p>
        </w:tc>
      </w:tr>
      <w:tr w:rsidR="00C64CB9" w:rsidRPr="00C64CB9" w:rsidTr="007C6B13">
        <w:tc>
          <w:tcPr>
            <w:tcW w:w="257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6" w:type="pct"/>
          </w:tcPr>
          <w:p w:rsidR="00C64CB9" w:rsidRPr="00C64CB9" w:rsidRDefault="00C64CB9" w:rsidP="00C64CB9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Сформировать модели поведения, способствующие сохранению здоровья у населения и снижению развития </w:t>
            </w: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заболеваний </w:t>
            </w:r>
          </w:p>
        </w:tc>
        <w:tc>
          <w:tcPr>
            <w:tcW w:w="708" w:type="pct"/>
            <w:vAlign w:val="center"/>
          </w:tcPr>
          <w:p w:rsidR="00C64CB9" w:rsidRPr="00C64CB9" w:rsidRDefault="00C64CB9" w:rsidP="00C64CB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2016-2030гг.</w:t>
            </w:r>
          </w:p>
        </w:tc>
        <w:tc>
          <w:tcPr>
            <w:tcW w:w="1418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Д-Тамакское СП, Исполнительный комитет ЮМР РТ, ГАУЗ </w:t>
            </w: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«Уруссинская ЦРБ»</w:t>
            </w:r>
          </w:p>
        </w:tc>
        <w:tc>
          <w:tcPr>
            <w:tcW w:w="620" w:type="pct"/>
            <w:vAlign w:val="center"/>
          </w:tcPr>
          <w:p w:rsidR="00C64CB9" w:rsidRPr="00C64CB9" w:rsidRDefault="00C64CB9" w:rsidP="00C64C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</w:tr>
      <w:tr w:rsidR="00C64CB9" w:rsidRPr="00C64CB9" w:rsidTr="007C6B13">
        <w:tc>
          <w:tcPr>
            <w:tcW w:w="257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96" w:type="pct"/>
          </w:tcPr>
          <w:p w:rsidR="00C64CB9" w:rsidRPr="00C64CB9" w:rsidRDefault="00C64CB9" w:rsidP="00C64CB9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и оказание содействия в проведении выездных проф. осмотров на сельхозпредприятиях поселения</w:t>
            </w:r>
          </w:p>
        </w:tc>
        <w:tc>
          <w:tcPr>
            <w:tcW w:w="708" w:type="pct"/>
            <w:vAlign w:val="center"/>
          </w:tcPr>
          <w:p w:rsidR="00C64CB9" w:rsidRPr="00C64CB9" w:rsidRDefault="00C64CB9" w:rsidP="00C64CB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2016-2030гг.</w:t>
            </w:r>
          </w:p>
        </w:tc>
        <w:tc>
          <w:tcPr>
            <w:tcW w:w="1418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Д-Тамакское СП, Исполнительный комитет ЮМР РТ, ГАУЗ «Уруссинская ЦРБ»</w:t>
            </w:r>
          </w:p>
        </w:tc>
        <w:tc>
          <w:tcPr>
            <w:tcW w:w="620" w:type="pct"/>
            <w:vAlign w:val="center"/>
          </w:tcPr>
          <w:p w:rsidR="00C64CB9" w:rsidRPr="00C64CB9" w:rsidRDefault="00C64CB9" w:rsidP="00C64C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64CB9" w:rsidRPr="00C64CB9" w:rsidTr="007C6B13">
        <w:trPr>
          <w:trHeight w:val="1501"/>
        </w:trPr>
        <w:tc>
          <w:tcPr>
            <w:tcW w:w="257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6" w:type="pct"/>
          </w:tcPr>
          <w:p w:rsidR="00C64CB9" w:rsidRPr="00C64CB9" w:rsidRDefault="00C64CB9" w:rsidP="00C64CB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Оказание содействия в проведении диспансеризации населения Дым-Тамакского СП</w:t>
            </w:r>
          </w:p>
        </w:tc>
        <w:tc>
          <w:tcPr>
            <w:tcW w:w="708" w:type="pct"/>
            <w:vAlign w:val="center"/>
          </w:tcPr>
          <w:p w:rsidR="00C64CB9" w:rsidRPr="00C64CB9" w:rsidRDefault="00C64CB9" w:rsidP="00C64C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2016-2021гг.</w:t>
            </w:r>
          </w:p>
        </w:tc>
        <w:tc>
          <w:tcPr>
            <w:tcW w:w="1418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Д-Тамакское СП, Исполнительный комитет ЮМР РТ, ГАУЗ «Уруссинская ЦРБ»</w:t>
            </w:r>
          </w:p>
        </w:tc>
        <w:tc>
          <w:tcPr>
            <w:tcW w:w="620" w:type="pct"/>
            <w:vAlign w:val="center"/>
          </w:tcPr>
          <w:p w:rsidR="00C64CB9" w:rsidRPr="00C64CB9" w:rsidRDefault="00C64CB9" w:rsidP="00C64C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C64CB9" w:rsidRPr="00C64CB9" w:rsidTr="007C6B13">
        <w:tc>
          <w:tcPr>
            <w:tcW w:w="257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6" w:type="pct"/>
          </w:tcPr>
          <w:p w:rsidR="00C64CB9" w:rsidRPr="00C64CB9" w:rsidRDefault="00C64CB9" w:rsidP="00C64CB9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Провести профилактические, молодежные акции, круглые столы, встречи, семинары для профилактики наркотизации, с целью повышения мотивации подростков к ведению здорового образа жизни </w:t>
            </w:r>
          </w:p>
        </w:tc>
        <w:tc>
          <w:tcPr>
            <w:tcW w:w="708" w:type="pct"/>
            <w:vAlign w:val="center"/>
          </w:tcPr>
          <w:p w:rsidR="00C64CB9" w:rsidRPr="00C64CB9" w:rsidRDefault="00C64CB9" w:rsidP="00C64CB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418" w:type="pct"/>
          </w:tcPr>
          <w:p w:rsidR="00C64CB9" w:rsidRPr="00C64CB9" w:rsidRDefault="00C64CB9" w:rsidP="00C64CB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Д-Тамакское СП, Исполнительный комитет ЮМР РТ, ГАУЗ «Уруссинская ЦРБ»,  МКУ Отдел образования ЮМР, Отдел молодежи и спорта ЮМР</w:t>
            </w:r>
          </w:p>
        </w:tc>
        <w:tc>
          <w:tcPr>
            <w:tcW w:w="620" w:type="pct"/>
            <w:vAlign w:val="center"/>
          </w:tcPr>
          <w:p w:rsidR="00C64CB9" w:rsidRPr="00C64CB9" w:rsidRDefault="00C64CB9" w:rsidP="00C64C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C64CB9" w:rsidRPr="00C64CB9" w:rsidTr="007C6B13">
        <w:tc>
          <w:tcPr>
            <w:tcW w:w="257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6" w:type="pct"/>
          </w:tcPr>
          <w:p w:rsidR="00C64CB9" w:rsidRPr="00C64CB9" w:rsidRDefault="00C64CB9" w:rsidP="00C64CB9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Оказание содействия в проведение ежемесячных рейдов совместно с сотрудниками </w:t>
            </w:r>
            <w:proofErr w:type="spellStart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Госалкогольной</w:t>
            </w:r>
            <w:proofErr w:type="spellEnd"/>
            <w:proofErr w:type="gramStart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РОВД, инспекции по выявлению случаев продажи нелегального алкоголя </w:t>
            </w:r>
          </w:p>
        </w:tc>
        <w:tc>
          <w:tcPr>
            <w:tcW w:w="708" w:type="pct"/>
            <w:vAlign w:val="center"/>
          </w:tcPr>
          <w:p w:rsidR="00C64CB9" w:rsidRPr="00C64CB9" w:rsidRDefault="00C64CB9" w:rsidP="00C64CB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2016-2030гг.</w:t>
            </w:r>
          </w:p>
        </w:tc>
        <w:tc>
          <w:tcPr>
            <w:tcW w:w="1418" w:type="pct"/>
          </w:tcPr>
          <w:p w:rsidR="00C64CB9" w:rsidRPr="00C64CB9" w:rsidRDefault="00C64CB9" w:rsidP="00C64CB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Глава Дым-Тамакского СП, Исполнительный комитет ЮМР РТ, </w:t>
            </w:r>
            <w:proofErr w:type="spellStart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Госалкогольная</w:t>
            </w:r>
            <w:proofErr w:type="spellEnd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инспекция (по согласованию), РОВД</w:t>
            </w:r>
          </w:p>
        </w:tc>
        <w:tc>
          <w:tcPr>
            <w:tcW w:w="620" w:type="pct"/>
          </w:tcPr>
          <w:p w:rsidR="00C64CB9" w:rsidRPr="00C64CB9" w:rsidRDefault="00C64CB9" w:rsidP="00C64CB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C64CB9" w:rsidRPr="00C64CB9" w:rsidTr="007C6B13">
        <w:tc>
          <w:tcPr>
            <w:tcW w:w="257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6" w:type="pct"/>
          </w:tcPr>
          <w:p w:rsidR="00C64CB9" w:rsidRPr="00C64CB9" w:rsidRDefault="00C64CB9" w:rsidP="00C64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Обеспечение потребности в земельных участках для жилищного строительства</w:t>
            </w:r>
          </w:p>
        </w:tc>
        <w:tc>
          <w:tcPr>
            <w:tcW w:w="708" w:type="pct"/>
            <w:vAlign w:val="center"/>
          </w:tcPr>
          <w:p w:rsidR="00C64CB9" w:rsidRPr="00C64CB9" w:rsidRDefault="00C64CB9" w:rsidP="00C64C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2016-2030гг.</w:t>
            </w:r>
          </w:p>
        </w:tc>
        <w:tc>
          <w:tcPr>
            <w:tcW w:w="1418" w:type="pct"/>
          </w:tcPr>
          <w:p w:rsidR="00C64CB9" w:rsidRPr="00C64CB9" w:rsidRDefault="00C64CB9" w:rsidP="00C64CB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Глава Дым-Тамакского СП, Исполнительный комитет ЮМР РТ, Министерство строительства ЖКХ РТ (по согласованию)</w:t>
            </w:r>
          </w:p>
        </w:tc>
        <w:tc>
          <w:tcPr>
            <w:tcW w:w="620" w:type="pct"/>
            <w:vAlign w:val="center"/>
          </w:tcPr>
          <w:p w:rsidR="00C64CB9" w:rsidRPr="00C64CB9" w:rsidRDefault="00C64CB9" w:rsidP="00C64C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4CB9" w:rsidRPr="00C64CB9" w:rsidTr="007C6B13">
        <w:tc>
          <w:tcPr>
            <w:tcW w:w="257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6" w:type="pct"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Рекультивация нарушенных земель</w:t>
            </w:r>
          </w:p>
        </w:tc>
        <w:tc>
          <w:tcPr>
            <w:tcW w:w="708" w:type="pct"/>
            <w:vAlign w:val="center"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2016-2030 гг.</w:t>
            </w:r>
          </w:p>
        </w:tc>
        <w:tc>
          <w:tcPr>
            <w:tcW w:w="1418" w:type="pct"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Исполнительный комитет Ютазинского муниципального района Республика Татарстан</w:t>
            </w:r>
          </w:p>
        </w:tc>
        <w:tc>
          <w:tcPr>
            <w:tcW w:w="620" w:type="pct"/>
            <w:vAlign w:val="center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4CB9" w:rsidRPr="00C64CB9" w:rsidTr="007C6B13">
        <w:tc>
          <w:tcPr>
            <w:tcW w:w="257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6" w:type="pct"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Инвентаризация и формирование реестра незадействованных производственных площадей, в том числе и земельных участков</w:t>
            </w:r>
          </w:p>
        </w:tc>
        <w:tc>
          <w:tcPr>
            <w:tcW w:w="708" w:type="pct"/>
            <w:vAlign w:val="center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8" w:type="pct"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Глава Дым-Тамакского СП</w:t>
            </w:r>
            <w:proofErr w:type="gramStart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Исполнительный комитет ЮМР РТ</w:t>
            </w:r>
          </w:p>
        </w:tc>
        <w:tc>
          <w:tcPr>
            <w:tcW w:w="620" w:type="pct"/>
            <w:vAlign w:val="center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64CB9" w:rsidRPr="00C64CB9" w:rsidTr="007C6B13">
        <w:tc>
          <w:tcPr>
            <w:tcW w:w="257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6" w:type="pct"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</w:rPr>
              <w:t>Улучшить состояние автомобильные дорог за счет самообложения граждан и участия в программе Дорожного Фонда</w:t>
            </w:r>
          </w:p>
        </w:tc>
        <w:tc>
          <w:tcPr>
            <w:tcW w:w="708" w:type="pct"/>
            <w:vAlign w:val="center"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</w:rPr>
              <w:t>2016-2021гг</w:t>
            </w:r>
          </w:p>
        </w:tc>
        <w:tc>
          <w:tcPr>
            <w:tcW w:w="1418" w:type="pct"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Глава Дым-Тамакского СП</w:t>
            </w:r>
            <w:proofErr w:type="gramStart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Исполнительный комитет ЮМР РТ, Министерство строительства ЖКХ РТ (по согласованию</w:t>
            </w:r>
          </w:p>
        </w:tc>
        <w:tc>
          <w:tcPr>
            <w:tcW w:w="620" w:type="pct"/>
            <w:vAlign w:val="center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C64CB9" w:rsidRPr="00C64CB9" w:rsidTr="007C6B13">
        <w:tc>
          <w:tcPr>
            <w:tcW w:w="257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6" w:type="pct"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Снизить негативное влияние на экологию путем озеленения территорий</w:t>
            </w:r>
          </w:p>
        </w:tc>
        <w:tc>
          <w:tcPr>
            <w:tcW w:w="708" w:type="pct"/>
            <w:vAlign w:val="center"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2016-2021гг</w:t>
            </w:r>
          </w:p>
        </w:tc>
        <w:tc>
          <w:tcPr>
            <w:tcW w:w="1418" w:type="pct"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Глава Дым-Тамакского СП</w:t>
            </w:r>
            <w:proofErr w:type="gramStart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Исполнительный комитет ЮМР РТ, </w:t>
            </w:r>
            <w:proofErr w:type="spellStart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сельхозформирования</w:t>
            </w:r>
            <w:proofErr w:type="spellEnd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СП</w:t>
            </w:r>
          </w:p>
        </w:tc>
        <w:tc>
          <w:tcPr>
            <w:tcW w:w="620" w:type="pct"/>
            <w:vAlign w:val="center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C64CB9" w:rsidRPr="00C64CB9" w:rsidTr="007C6B13">
        <w:tc>
          <w:tcPr>
            <w:tcW w:w="257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96" w:type="pct"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Инициировать участие в республиканских  программах развития СМСП («Лизинг-Грант») и участие молодых (начинающих) предпринимателей в </w:t>
            </w:r>
            <w:proofErr w:type="gramStart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</w:rPr>
              <w:t>бизнес-проекте</w:t>
            </w:r>
            <w:proofErr w:type="gramEnd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«Фабрика предпринимательства» для </w:t>
            </w: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реализации своих бизнес-идей </w:t>
            </w:r>
          </w:p>
        </w:tc>
        <w:tc>
          <w:tcPr>
            <w:tcW w:w="708" w:type="pct"/>
            <w:vAlign w:val="center"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2016-2030гг.</w:t>
            </w:r>
          </w:p>
        </w:tc>
        <w:tc>
          <w:tcPr>
            <w:tcW w:w="1418" w:type="pct"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Глава Дым-Тамакского СП</w:t>
            </w:r>
            <w:proofErr w:type="gramStart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Исполнительный комитет ЮМР РТ, </w:t>
            </w: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</w:rPr>
              <w:t>Министерство экономики РТ (по согласованию)</w:t>
            </w:r>
          </w:p>
        </w:tc>
        <w:tc>
          <w:tcPr>
            <w:tcW w:w="620" w:type="pct"/>
            <w:vAlign w:val="center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</w:tr>
      <w:tr w:rsidR="00C64CB9" w:rsidRPr="00C64CB9" w:rsidTr="007C6B13">
        <w:tc>
          <w:tcPr>
            <w:tcW w:w="257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96" w:type="pct"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Инициировать участие в государственных программах для обеспечения молодых специалистов доступным жильем на селе</w:t>
            </w:r>
          </w:p>
        </w:tc>
        <w:tc>
          <w:tcPr>
            <w:tcW w:w="708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2017-2020 </w:t>
            </w:r>
            <w:proofErr w:type="spellStart"/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г.г</w:t>
            </w:r>
            <w:proofErr w:type="spellEnd"/>
          </w:p>
        </w:tc>
        <w:tc>
          <w:tcPr>
            <w:tcW w:w="1418" w:type="pct"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Д-ТСП, Исполнительный комитет ЮМР, Министерство строительства, архитектуры и ЖКХ РТ</w:t>
            </w:r>
          </w:p>
        </w:tc>
        <w:tc>
          <w:tcPr>
            <w:tcW w:w="620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64CB9" w:rsidRPr="00C64CB9" w:rsidTr="007C6B13">
        <w:trPr>
          <w:trHeight w:val="1106"/>
        </w:trPr>
        <w:tc>
          <w:tcPr>
            <w:tcW w:w="257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96" w:type="pct"/>
          </w:tcPr>
          <w:p w:rsidR="00C64CB9" w:rsidRPr="00C64CB9" w:rsidRDefault="00C64CB9" w:rsidP="00C64CB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условия для реализации программы по развитию ЛПХ, оказание поддержки на всех этапах</w:t>
            </w:r>
          </w:p>
        </w:tc>
        <w:tc>
          <w:tcPr>
            <w:tcW w:w="708" w:type="pct"/>
            <w:vAlign w:val="center"/>
          </w:tcPr>
          <w:p w:rsidR="00C64CB9" w:rsidRPr="00C64CB9" w:rsidRDefault="00C64CB9" w:rsidP="00C64C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2016-2018 </w:t>
            </w:r>
            <w:proofErr w:type="spellStart"/>
            <w:r w:rsidRPr="00C64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г.г</w:t>
            </w:r>
            <w:proofErr w:type="spellEnd"/>
            <w:r w:rsidRPr="00C64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pct"/>
          </w:tcPr>
          <w:p w:rsidR="00C64CB9" w:rsidRPr="00C64CB9" w:rsidRDefault="00C64CB9" w:rsidP="00C64C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Д-ТСП, </w:t>
            </w: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Исполнительный комитет ЮМР РТ</w:t>
            </w:r>
          </w:p>
        </w:tc>
        <w:tc>
          <w:tcPr>
            <w:tcW w:w="620" w:type="pct"/>
            <w:vAlign w:val="center"/>
          </w:tcPr>
          <w:p w:rsidR="00C64CB9" w:rsidRPr="00C64CB9" w:rsidRDefault="00C64CB9" w:rsidP="00C64C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4CB9" w:rsidRPr="00C64CB9" w:rsidTr="007C6B13">
        <w:tc>
          <w:tcPr>
            <w:tcW w:w="257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96" w:type="pct"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Реализация инвестиционного проекта по строительству семейных ферм</w:t>
            </w:r>
          </w:p>
        </w:tc>
        <w:tc>
          <w:tcPr>
            <w:tcW w:w="708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2016-2030г.г.</w:t>
            </w:r>
          </w:p>
        </w:tc>
        <w:tc>
          <w:tcPr>
            <w:tcW w:w="1418" w:type="pct"/>
          </w:tcPr>
          <w:p w:rsidR="00C64CB9" w:rsidRPr="00C64CB9" w:rsidRDefault="00C64CB9" w:rsidP="00C64C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Д-ТСП, </w:t>
            </w: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Исполнительный комитет ЮМР РТ</w:t>
            </w:r>
          </w:p>
        </w:tc>
        <w:tc>
          <w:tcPr>
            <w:tcW w:w="620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CB9" w:rsidRPr="00C64CB9" w:rsidTr="007C6B13">
        <w:trPr>
          <w:trHeight w:val="1234"/>
        </w:trPr>
        <w:tc>
          <w:tcPr>
            <w:tcW w:w="257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96" w:type="pct"/>
          </w:tcPr>
          <w:p w:rsidR="00C64CB9" w:rsidRPr="00C64CB9" w:rsidRDefault="00C64CB9" w:rsidP="00C64CB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Подготовка предложений по созданию единого оператора реализации с/х продукции ЮМР</w:t>
            </w:r>
          </w:p>
        </w:tc>
        <w:tc>
          <w:tcPr>
            <w:tcW w:w="708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418" w:type="pct"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Д-ТСП, </w:t>
            </w: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Исполнительный комитет ЮМР РТ</w:t>
            </w:r>
          </w:p>
        </w:tc>
        <w:tc>
          <w:tcPr>
            <w:tcW w:w="620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4CB9" w:rsidRPr="00C64CB9" w:rsidTr="007C6B13">
        <w:tc>
          <w:tcPr>
            <w:tcW w:w="257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96" w:type="pct"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Проведение опроса среди трудоспособного населения Д-ТСП об информированности о поддержке МСП, а также заинтересованности в создании собственного бизнеса на территории Д-ТСП или ЮМР</w:t>
            </w:r>
          </w:p>
        </w:tc>
        <w:tc>
          <w:tcPr>
            <w:tcW w:w="708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418" w:type="pct"/>
          </w:tcPr>
          <w:p w:rsidR="00C64CB9" w:rsidRPr="00C64CB9" w:rsidRDefault="00C64CB9" w:rsidP="00C64C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Д-ТСП, </w:t>
            </w: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Исполнительный комитет ЮМР РТ</w:t>
            </w:r>
          </w:p>
        </w:tc>
        <w:tc>
          <w:tcPr>
            <w:tcW w:w="620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4CB9" w:rsidRPr="00C64CB9" w:rsidTr="007C6B13">
        <w:trPr>
          <w:trHeight w:val="769"/>
        </w:trPr>
        <w:tc>
          <w:tcPr>
            <w:tcW w:w="257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96" w:type="pct"/>
          </w:tcPr>
          <w:p w:rsidR="00C64CB9" w:rsidRPr="00C64CB9" w:rsidRDefault="00C64CB9" w:rsidP="00C64CB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Проведение анализа емкости рынка по ключевым группам товаров Д-ТСП</w:t>
            </w:r>
          </w:p>
        </w:tc>
        <w:tc>
          <w:tcPr>
            <w:tcW w:w="708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418" w:type="pct"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Д-ТСП, </w:t>
            </w: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Исполнительный комитет ЮМР РТ</w:t>
            </w:r>
          </w:p>
        </w:tc>
        <w:tc>
          <w:tcPr>
            <w:tcW w:w="620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CB9" w:rsidRPr="00C64CB9" w:rsidTr="007C6B13">
        <w:tc>
          <w:tcPr>
            <w:tcW w:w="257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6" w:type="pct"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участия населения Д-ТСП в мероприятиях, реализуемых в рамках повышения финансовой грамотности населения</w:t>
            </w:r>
          </w:p>
        </w:tc>
        <w:tc>
          <w:tcPr>
            <w:tcW w:w="708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2017-2020гг.</w:t>
            </w:r>
          </w:p>
        </w:tc>
        <w:tc>
          <w:tcPr>
            <w:tcW w:w="1418" w:type="pct"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Д-ТСП, </w:t>
            </w: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Исполнительный комитет ЮМР РТ</w:t>
            </w:r>
          </w:p>
        </w:tc>
        <w:tc>
          <w:tcPr>
            <w:tcW w:w="620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CB9" w:rsidRPr="00C64CB9" w:rsidTr="007C6B13">
        <w:tc>
          <w:tcPr>
            <w:tcW w:w="257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96" w:type="pct"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Подготовка предложений о проведении выездных приемов и консультаций для маломобильных групп населения специалистами ЦРБ ЮМР и медицинских учреждений </w:t>
            </w:r>
            <w:proofErr w:type="spellStart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г.Казани</w:t>
            </w:r>
            <w:proofErr w:type="spellEnd"/>
          </w:p>
        </w:tc>
        <w:tc>
          <w:tcPr>
            <w:tcW w:w="708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2017-2020гг.</w:t>
            </w:r>
          </w:p>
        </w:tc>
        <w:tc>
          <w:tcPr>
            <w:tcW w:w="1418" w:type="pct"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Д-ТСП, </w:t>
            </w: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Исполнительный комитет ЮМР РТ</w:t>
            </w:r>
          </w:p>
        </w:tc>
        <w:tc>
          <w:tcPr>
            <w:tcW w:w="620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CB9" w:rsidRPr="00C64CB9" w:rsidTr="007C6B13">
        <w:trPr>
          <w:trHeight w:val="1012"/>
        </w:trPr>
        <w:tc>
          <w:tcPr>
            <w:tcW w:w="257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6" w:type="pct"/>
          </w:tcPr>
          <w:p w:rsidR="00C64CB9" w:rsidRPr="00C64CB9" w:rsidRDefault="00C64CB9" w:rsidP="00C64CB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Подготовка предложений и разработка механизмов привлечения пенсионеров к активному участию в развитии ЛПХ</w:t>
            </w:r>
          </w:p>
        </w:tc>
        <w:tc>
          <w:tcPr>
            <w:tcW w:w="708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2017-2020гг</w:t>
            </w:r>
          </w:p>
        </w:tc>
        <w:tc>
          <w:tcPr>
            <w:tcW w:w="1418" w:type="pct"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Д-ТСП, </w:t>
            </w: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Исполнительный комитет ЮМР РТ</w:t>
            </w:r>
          </w:p>
        </w:tc>
        <w:tc>
          <w:tcPr>
            <w:tcW w:w="620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CB9" w:rsidRPr="00C64CB9" w:rsidTr="007C6B13">
        <w:trPr>
          <w:trHeight w:val="1141"/>
        </w:trPr>
        <w:tc>
          <w:tcPr>
            <w:tcW w:w="257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96" w:type="pct"/>
          </w:tcPr>
          <w:p w:rsidR="00C64CB9" w:rsidRPr="00C64CB9" w:rsidRDefault="00C64CB9" w:rsidP="00C64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Провести реконструкцию и строительство сетей водоотведения в  населенных пунктах путем участия в Федеральной целевой программе «Чистая вода»</w:t>
            </w:r>
          </w:p>
        </w:tc>
        <w:tc>
          <w:tcPr>
            <w:tcW w:w="708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2016-2020 </w:t>
            </w:r>
            <w:proofErr w:type="spellStart"/>
            <w:r w:rsidRPr="00C64C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г.г</w:t>
            </w:r>
            <w:proofErr w:type="spellEnd"/>
            <w:r w:rsidRPr="00C64C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8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Исполнительный комитет ЮМР РТ, Министерство строительства и ЖКХ РТ (по согласованию)</w:t>
            </w:r>
          </w:p>
        </w:tc>
        <w:tc>
          <w:tcPr>
            <w:tcW w:w="620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64CB9" w:rsidRPr="00C64CB9" w:rsidTr="007C6B13">
        <w:tc>
          <w:tcPr>
            <w:tcW w:w="257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96" w:type="pct"/>
          </w:tcPr>
          <w:p w:rsidR="00C64CB9" w:rsidRPr="00C64CB9" w:rsidRDefault="00C64CB9" w:rsidP="00C64CB9">
            <w:pPr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Инициировать участие КФХ,  семейных ферм и граждан ЛПХ  в Программе «Лизинг-Грант»,</w:t>
            </w:r>
          </w:p>
          <w:p w:rsidR="00C64CB9" w:rsidRPr="00C64CB9" w:rsidRDefault="00C64CB9" w:rsidP="00C64CB9">
            <w:pPr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8" w:type="pct"/>
            <w:vAlign w:val="center"/>
          </w:tcPr>
          <w:p w:rsidR="00C64CB9" w:rsidRPr="00C64CB9" w:rsidRDefault="00C64CB9" w:rsidP="00C64CB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2016-2021гг.</w:t>
            </w:r>
          </w:p>
        </w:tc>
        <w:tc>
          <w:tcPr>
            <w:tcW w:w="1418" w:type="pct"/>
          </w:tcPr>
          <w:p w:rsidR="00C64CB9" w:rsidRPr="00C64CB9" w:rsidRDefault="00C64CB9" w:rsidP="00C64CB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Д-ТСП, </w:t>
            </w: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Исполнительный комитет ЮМР РТ, </w:t>
            </w:r>
            <w:proofErr w:type="spellStart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УСХиП</w:t>
            </w:r>
            <w:proofErr w:type="spellEnd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ЮМР </w:t>
            </w:r>
            <w:r w:rsidRPr="00C64C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(по согласованию),</w:t>
            </w: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ИК ЮМР, ГБУ Центр занятости населения ЮМР (по согласованию), Министерство экономики РТ </w:t>
            </w: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(по согласованию)</w:t>
            </w:r>
          </w:p>
        </w:tc>
        <w:tc>
          <w:tcPr>
            <w:tcW w:w="620" w:type="pct"/>
          </w:tcPr>
          <w:p w:rsidR="00C64CB9" w:rsidRPr="00C64CB9" w:rsidRDefault="00C64CB9" w:rsidP="00C64CB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C64CB9" w:rsidRPr="00C64CB9" w:rsidRDefault="00C64CB9" w:rsidP="00C64CB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C64CB9" w:rsidRPr="00C64CB9" w:rsidRDefault="00C64CB9" w:rsidP="00C64CB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C64CB9" w:rsidRPr="00C64CB9" w:rsidTr="007C6B13">
        <w:trPr>
          <w:trHeight w:val="2252"/>
        </w:trPr>
        <w:tc>
          <w:tcPr>
            <w:tcW w:w="257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996" w:type="pct"/>
          </w:tcPr>
          <w:p w:rsidR="00C64CB9" w:rsidRPr="00C64CB9" w:rsidRDefault="00C64CB9" w:rsidP="00C64CB9">
            <w:pPr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Увеличение поголовья КРС путем строительства новых ферм </w:t>
            </w:r>
          </w:p>
        </w:tc>
        <w:tc>
          <w:tcPr>
            <w:tcW w:w="708" w:type="pct"/>
            <w:vAlign w:val="center"/>
          </w:tcPr>
          <w:p w:rsidR="00C64CB9" w:rsidRPr="00C64CB9" w:rsidRDefault="00C64CB9" w:rsidP="00C64CB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2016-2019гг</w:t>
            </w:r>
          </w:p>
        </w:tc>
        <w:tc>
          <w:tcPr>
            <w:tcW w:w="1418" w:type="pct"/>
          </w:tcPr>
          <w:p w:rsidR="00C64CB9" w:rsidRPr="00C64CB9" w:rsidRDefault="00C64CB9" w:rsidP="00C64CB9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Д-ТСП, </w:t>
            </w: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Исполнительный комитет ЮМР РТ, </w:t>
            </w:r>
            <w:proofErr w:type="spellStart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УСХиП</w:t>
            </w:r>
            <w:proofErr w:type="spellEnd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ЮМР </w:t>
            </w:r>
            <w:r w:rsidRPr="00C64C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(по согласованию),</w:t>
            </w: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ИК ЮМР, ГБУ Центр занятости населения ЮМР (по согласованию), </w:t>
            </w:r>
            <w:proofErr w:type="spellStart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МСХиП</w:t>
            </w:r>
            <w:proofErr w:type="spellEnd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РТ (по согласованию)</w:t>
            </w:r>
          </w:p>
        </w:tc>
        <w:tc>
          <w:tcPr>
            <w:tcW w:w="620" w:type="pct"/>
          </w:tcPr>
          <w:p w:rsidR="00C64CB9" w:rsidRPr="00C64CB9" w:rsidRDefault="00C64CB9" w:rsidP="00C64CB9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4CB9" w:rsidRPr="00C64CB9" w:rsidTr="007C6B13">
        <w:tc>
          <w:tcPr>
            <w:tcW w:w="257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96" w:type="pct"/>
          </w:tcPr>
          <w:p w:rsidR="00C64CB9" w:rsidRPr="00C64CB9" w:rsidRDefault="00C64CB9" w:rsidP="00C64CB9">
            <w:pPr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Поддержка развития предпринимательства на селе путем оказания помощи в создании КФХ, ИП, семейных ферм, в </w:t>
            </w:r>
            <w:proofErr w:type="spellStart"/>
            <w:r w:rsidRPr="00C64C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т.ч</w:t>
            </w:r>
            <w:proofErr w:type="spellEnd"/>
            <w:r w:rsidRPr="00C64C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 и при оформлении земельных участков и зданий</w:t>
            </w:r>
          </w:p>
        </w:tc>
        <w:tc>
          <w:tcPr>
            <w:tcW w:w="708" w:type="pct"/>
            <w:vAlign w:val="center"/>
          </w:tcPr>
          <w:p w:rsidR="00C64CB9" w:rsidRPr="00C64CB9" w:rsidRDefault="00C64CB9" w:rsidP="00C64C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2016-2021гг.</w:t>
            </w:r>
          </w:p>
        </w:tc>
        <w:tc>
          <w:tcPr>
            <w:tcW w:w="1418" w:type="pct"/>
          </w:tcPr>
          <w:p w:rsidR="00C64CB9" w:rsidRPr="00C64CB9" w:rsidRDefault="00C64CB9" w:rsidP="00C64C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Д-ТСП, </w:t>
            </w: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Исполнительный комитет ЮМР РТ, </w:t>
            </w:r>
            <w:proofErr w:type="spellStart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УСХиП</w:t>
            </w:r>
            <w:proofErr w:type="spellEnd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ЮМР </w:t>
            </w:r>
            <w:r w:rsidRPr="00C64C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(по согласованию),</w:t>
            </w: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ИК ЮМР, ГБУ Центр занятости населения ЮМР (по согласованию), </w:t>
            </w:r>
            <w:proofErr w:type="spellStart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МСХиП</w:t>
            </w:r>
            <w:proofErr w:type="spellEnd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РТ (по согласованию)</w:t>
            </w:r>
          </w:p>
        </w:tc>
        <w:tc>
          <w:tcPr>
            <w:tcW w:w="620" w:type="pct"/>
            <w:vAlign w:val="center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4CB9" w:rsidRPr="00C64CB9" w:rsidTr="007C6B13">
        <w:tc>
          <w:tcPr>
            <w:tcW w:w="257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96" w:type="pct"/>
          </w:tcPr>
          <w:p w:rsidR="00C64CB9" w:rsidRPr="00C64CB9" w:rsidRDefault="00C64CB9" w:rsidP="00C64CB9">
            <w:pPr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Обновление парка сельскохозяйственной техники</w:t>
            </w:r>
          </w:p>
        </w:tc>
        <w:tc>
          <w:tcPr>
            <w:tcW w:w="708" w:type="pct"/>
            <w:vAlign w:val="center"/>
          </w:tcPr>
          <w:p w:rsidR="00C64CB9" w:rsidRPr="00C64CB9" w:rsidRDefault="00C64CB9" w:rsidP="00C64CB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2016-2021гг.</w:t>
            </w:r>
          </w:p>
        </w:tc>
        <w:tc>
          <w:tcPr>
            <w:tcW w:w="1418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Исполнительный комитет ЮМР РТ, </w:t>
            </w:r>
            <w:proofErr w:type="spellStart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УСХиП</w:t>
            </w:r>
            <w:proofErr w:type="spellEnd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ЮМР </w:t>
            </w:r>
            <w:r w:rsidRPr="00C64C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(по согласованию), </w:t>
            </w:r>
            <w:proofErr w:type="spellStart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МСХиП</w:t>
            </w:r>
            <w:proofErr w:type="spellEnd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64C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(по согласованию)</w:t>
            </w:r>
          </w:p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C64C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сельскохозяйственные</w:t>
            </w:r>
            <w:proofErr w:type="gramEnd"/>
            <w:r w:rsidRPr="00C64C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предприятий района</w:t>
            </w:r>
          </w:p>
        </w:tc>
        <w:tc>
          <w:tcPr>
            <w:tcW w:w="620" w:type="pct"/>
            <w:vAlign w:val="center"/>
          </w:tcPr>
          <w:p w:rsidR="00C64CB9" w:rsidRPr="00C64CB9" w:rsidRDefault="00C64CB9" w:rsidP="00C64C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4CB9" w:rsidRPr="00C64CB9" w:rsidTr="007C6B13">
        <w:tc>
          <w:tcPr>
            <w:tcW w:w="257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96" w:type="pct"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Повышение плодородия почв:  </w:t>
            </w:r>
          </w:p>
          <w:p w:rsidR="00C64CB9" w:rsidRPr="00C64CB9" w:rsidRDefault="00C64CB9" w:rsidP="00C64CB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- известкование кислых почв</w:t>
            </w:r>
          </w:p>
          <w:p w:rsidR="00C64CB9" w:rsidRPr="00C64CB9" w:rsidRDefault="00C64CB9" w:rsidP="00C64CB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- внесение минеральных и органических удобрений</w:t>
            </w:r>
          </w:p>
          <w:p w:rsidR="00C64CB9" w:rsidRPr="00C64CB9" w:rsidRDefault="00C64CB9" w:rsidP="00C64CB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- чередование полевых севооборотов</w:t>
            </w:r>
          </w:p>
        </w:tc>
        <w:tc>
          <w:tcPr>
            <w:tcW w:w="708" w:type="pct"/>
            <w:vAlign w:val="center"/>
          </w:tcPr>
          <w:p w:rsidR="00C64CB9" w:rsidRPr="00C64CB9" w:rsidRDefault="00C64CB9" w:rsidP="00C64CB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2016-2021гг.</w:t>
            </w:r>
          </w:p>
        </w:tc>
        <w:tc>
          <w:tcPr>
            <w:tcW w:w="1418" w:type="pct"/>
          </w:tcPr>
          <w:p w:rsidR="00C64CB9" w:rsidRPr="00C64CB9" w:rsidRDefault="00C64CB9" w:rsidP="00C64CB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Исполнительный комитет ЮМР РТ, </w:t>
            </w:r>
            <w:proofErr w:type="spellStart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УСХиП</w:t>
            </w:r>
            <w:proofErr w:type="spellEnd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ЮМР </w:t>
            </w:r>
            <w:r w:rsidRPr="00C64C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(по согласованию), </w:t>
            </w:r>
            <w:proofErr w:type="spellStart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МСХиП</w:t>
            </w:r>
            <w:proofErr w:type="spellEnd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64CB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620" w:type="pct"/>
          </w:tcPr>
          <w:p w:rsidR="00C64CB9" w:rsidRPr="00C64CB9" w:rsidRDefault="00C64CB9" w:rsidP="00C64C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4CB9" w:rsidRPr="00C64CB9" w:rsidTr="007C6B13">
        <w:tc>
          <w:tcPr>
            <w:tcW w:w="257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96" w:type="pct"/>
          </w:tcPr>
          <w:p w:rsidR="00C64CB9" w:rsidRPr="00C64CB9" w:rsidRDefault="00C64CB9" w:rsidP="00C64CB9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Развитие животноводства и растениеводства путем внедрения </w:t>
            </w:r>
            <w:proofErr w:type="spellStart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высокомаржинальных</w:t>
            </w:r>
            <w:proofErr w:type="spellEnd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культур в растениеводстве</w:t>
            </w:r>
          </w:p>
        </w:tc>
        <w:tc>
          <w:tcPr>
            <w:tcW w:w="708" w:type="pct"/>
            <w:vAlign w:val="center"/>
          </w:tcPr>
          <w:p w:rsidR="00C64CB9" w:rsidRPr="00C64CB9" w:rsidRDefault="00C64CB9" w:rsidP="00C64CB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2016-2021гг.</w:t>
            </w:r>
          </w:p>
        </w:tc>
        <w:tc>
          <w:tcPr>
            <w:tcW w:w="1418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Д-ТСП, </w:t>
            </w: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Исполнительный комитет ЮМР РТ, </w:t>
            </w:r>
            <w:proofErr w:type="spellStart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УСХиП</w:t>
            </w:r>
            <w:proofErr w:type="spellEnd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ЮМР (по согласованию), </w:t>
            </w:r>
            <w:proofErr w:type="spellStart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МСХиП</w:t>
            </w:r>
            <w:proofErr w:type="spellEnd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(по согласованию)</w:t>
            </w:r>
          </w:p>
        </w:tc>
        <w:tc>
          <w:tcPr>
            <w:tcW w:w="620" w:type="pct"/>
            <w:vAlign w:val="center"/>
          </w:tcPr>
          <w:p w:rsidR="00C64CB9" w:rsidRPr="00C64CB9" w:rsidRDefault="00C64CB9" w:rsidP="00C64C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64CB9" w:rsidRPr="00C64CB9" w:rsidTr="007C6B13">
        <w:trPr>
          <w:trHeight w:val="1271"/>
        </w:trPr>
        <w:tc>
          <w:tcPr>
            <w:tcW w:w="257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96" w:type="pct"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Доведение площади засеваемой элитными семенами к 2021 году до 95% путем Увеличение доли земельных участков, засеваемых элитными семенами</w:t>
            </w:r>
          </w:p>
        </w:tc>
        <w:tc>
          <w:tcPr>
            <w:tcW w:w="708" w:type="pct"/>
            <w:vAlign w:val="center"/>
          </w:tcPr>
          <w:p w:rsidR="00C64CB9" w:rsidRPr="00C64CB9" w:rsidRDefault="00C64CB9" w:rsidP="00C64C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2017-2021гг.</w:t>
            </w:r>
          </w:p>
        </w:tc>
        <w:tc>
          <w:tcPr>
            <w:tcW w:w="1418" w:type="pct"/>
          </w:tcPr>
          <w:p w:rsidR="00C64CB9" w:rsidRPr="00C64CB9" w:rsidRDefault="00C64CB9" w:rsidP="00C64CB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red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Исполнительный комитет ЮМР РТ </w:t>
            </w:r>
            <w:proofErr w:type="spellStart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УСХиП</w:t>
            </w:r>
            <w:proofErr w:type="spellEnd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ЮМР</w:t>
            </w:r>
          </w:p>
        </w:tc>
        <w:tc>
          <w:tcPr>
            <w:tcW w:w="620" w:type="pct"/>
            <w:vAlign w:val="center"/>
          </w:tcPr>
          <w:p w:rsidR="00C64CB9" w:rsidRPr="00C64CB9" w:rsidRDefault="00C64CB9" w:rsidP="00C64C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64CB9" w:rsidRPr="00C64CB9" w:rsidTr="007C6B13">
        <w:trPr>
          <w:trHeight w:val="748"/>
        </w:trPr>
        <w:tc>
          <w:tcPr>
            <w:tcW w:w="257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96" w:type="pct"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Провести реконструкцию магазина системы </w:t>
            </w:r>
            <w:proofErr w:type="spellStart"/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Райпотребсоюза</w:t>
            </w:r>
            <w:proofErr w:type="spellEnd"/>
          </w:p>
        </w:tc>
        <w:tc>
          <w:tcPr>
            <w:tcW w:w="708" w:type="pct"/>
            <w:vAlign w:val="center"/>
          </w:tcPr>
          <w:p w:rsidR="00C64CB9" w:rsidRPr="00C64CB9" w:rsidRDefault="00C64CB9" w:rsidP="00C64C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2017-2020 </w:t>
            </w:r>
            <w:proofErr w:type="spellStart"/>
            <w:r w:rsidRPr="00C64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г.г</w:t>
            </w:r>
            <w:proofErr w:type="spellEnd"/>
            <w:r w:rsidRPr="00C64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pct"/>
          </w:tcPr>
          <w:p w:rsidR="00C64CB9" w:rsidRPr="00C64CB9" w:rsidRDefault="00C64CB9" w:rsidP="00C64C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Ютазинский РПС</w:t>
            </w:r>
          </w:p>
        </w:tc>
        <w:tc>
          <w:tcPr>
            <w:tcW w:w="620" w:type="pct"/>
            <w:vAlign w:val="center"/>
          </w:tcPr>
          <w:p w:rsidR="00C64CB9" w:rsidRPr="00C64CB9" w:rsidRDefault="00C64CB9" w:rsidP="00C64C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64CB9" w:rsidRPr="00C64CB9" w:rsidTr="007C6B13">
        <w:trPr>
          <w:trHeight w:val="902"/>
        </w:trPr>
        <w:tc>
          <w:tcPr>
            <w:tcW w:w="257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96" w:type="pct"/>
          </w:tcPr>
          <w:p w:rsidR="00C64CB9" w:rsidRPr="00C64CB9" w:rsidRDefault="00C64CB9" w:rsidP="00C64CB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Увеличить ассортиментный перечень продукции</w:t>
            </w:r>
          </w:p>
        </w:tc>
        <w:tc>
          <w:tcPr>
            <w:tcW w:w="708" w:type="pct"/>
            <w:vAlign w:val="center"/>
          </w:tcPr>
          <w:p w:rsidR="00C64CB9" w:rsidRPr="00C64CB9" w:rsidRDefault="00C64CB9" w:rsidP="00C64C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2017-2018 </w:t>
            </w:r>
            <w:proofErr w:type="spellStart"/>
            <w:r w:rsidRPr="00C64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г.г</w:t>
            </w:r>
            <w:proofErr w:type="spellEnd"/>
            <w:r w:rsidRPr="00C64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Ютазинский РПС, предприниматели села</w:t>
            </w:r>
          </w:p>
        </w:tc>
        <w:tc>
          <w:tcPr>
            <w:tcW w:w="620" w:type="pct"/>
            <w:vAlign w:val="center"/>
          </w:tcPr>
          <w:p w:rsidR="00C64CB9" w:rsidRPr="00C64CB9" w:rsidRDefault="00C64CB9" w:rsidP="00C64C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64CB9" w:rsidRPr="00C64CB9" w:rsidTr="007C6B13">
        <w:trPr>
          <w:trHeight w:val="864"/>
        </w:trPr>
        <w:tc>
          <w:tcPr>
            <w:tcW w:w="257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96" w:type="pct"/>
          </w:tcPr>
          <w:p w:rsidR="00C64CB9" w:rsidRPr="00C64CB9" w:rsidRDefault="00C64CB9" w:rsidP="00C64CB9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Обновить торговое оборудование</w:t>
            </w:r>
          </w:p>
        </w:tc>
        <w:tc>
          <w:tcPr>
            <w:tcW w:w="708" w:type="pct"/>
            <w:vAlign w:val="center"/>
          </w:tcPr>
          <w:p w:rsidR="00C64CB9" w:rsidRPr="00C64CB9" w:rsidRDefault="00C64CB9" w:rsidP="00C64C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2017-2018 </w:t>
            </w:r>
            <w:proofErr w:type="spellStart"/>
            <w:r w:rsidRPr="00C64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г.г</w:t>
            </w:r>
            <w:proofErr w:type="spellEnd"/>
            <w:r w:rsidRPr="00C64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Ютазинский РПС, предприниматели села</w:t>
            </w:r>
          </w:p>
        </w:tc>
        <w:tc>
          <w:tcPr>
            <w:tcW w:w="620" w:type="pct"/>
            <w:vAlign w:val="center"/>
          </w:tcPr>
          <w:p w:rsidR="00C64CB9" w:rsidRPr="00C64CB9" w:rsidRDefault="00C64CB9" w:rsidP="00C64C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64CB9" w:rsidRPr="00C64CB9" w:rsidTr="007C6B13">
        <w:trPr>
          <w:trHeight w:val="1026"/>
        </w:trPr>
        <w:tc>
          <w:tcPr>
            <w:tcW w:w="257" w:type="pct"/>
          </w:tcPr>
          <w:p w:rsidR="00C64CB9" w:rsidRPr="00C64CB9" w:rsidRDefault="00C64CB9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996" w:type="pct"/>
          </w:tcPr>
          <w:p w:rsidR="00C64CB9" w:rsidRPr="00C64CB9" w:rsidRDefault="00C64CB9" w:rsidP="00C64CB9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Установка ЕГАИС  во всех торговых точках, реализующих алкогольную продукцию</w:t>
            </w:r>
          </w:p>
        </w:tc>
        <w:tc>
          <w:tcPr>
            <w:tcW w:w="708" w:type="pct"/>
            <w:vAlign w:val="center"/>
          </w:tcPr>
          <w:p w:rsidR="00C64CB9" w:rsidRPr="00C64CB9" w:rsidRDefault="00C64CB9" w:rsidP="00C64C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 г.</w:t>
            </w:r>
          </w:p>
        </w:tc>
        <w:tc>
          <w:tcPr>
            <w:tcW w:w="1418" w:type="pct"/>
          </w:tcPr>
          <w:p w:rsidR="00C64CB9" w:rsidRPr="00C64CB9" w:rsidRDefault="00C64CB9" w:rsidP="00C64C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>Ютазинский РПС, предприниматели села</w:t>
            </w:r>
          </w:p>
        </w:tc>
        <w:tc>
          <w:tcPr>
            <w:tcW w:w="620" w:type="pct"/>
            <w:vAlign w:val="center"/>
          </w:tcPr>
          <w:p w:rsidR="00C64CB9" w:rsidRPr="00C64CB9" w:rsidRDefault="00C64CB9" w:rsidP="00C64C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B13" w:rsidRPr="00C64CB9" w:rsidTr="007C6B13">
        <w:trPr>
          <w:trHeight w:val="1026"/>
        </w:trPr>
        <w:tc>
          <w:tcPr>
            <w:tcW w:w="257" w:type="pct"/>
          </w:tcPr>
          <w:p w:rsidR="007C6B13" w:rsidRPr="00C64CB9" w:rsidRDefault="007C6B13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96" w:type="pct"/>
          </w:tcPr>
          <w:p w:rsidR="007C6B13" w:rsidRPr="00C64CB9" w:rsidRDefault="007C6B13" w:rsidP="00C64CB9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C6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 </w:t>
            </w:r>
            <w:proofErr w:type="spellStart"/>
            <w:r w:rsidRPr="007C6B13">
              <w:rPr>
                <w:rFonts w:ascii="Times New Roman" w:eastAsia="Times New Roman" w:hAnsi="Times New Roman" w:cs="Times New Roman"/>
                <w:sz w:val="24"/>
                <w:szCs w:val="24"/>
              </w:rPr>
              <w:t>Алабакульской</w:t>
            </w:r>
            <w:proofErr w:type="spellEnd"/>
            <w:r w:rsidRPr="007C6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 под СДК</w:t>
            </w:r>
          </w:p>
        </w:tc>
        <w:tc>
          <w:tcPr>
            <w:tcW w:w="708" w:type="pct"/>
            <w:vAlign w:val="center"/>
          </w:tcPr>
          <w:p w:rsidR="007C6B13" w:rsidRPr="00C64CB9" w:rsidRDefault="007C6B13" w:rsidP="00C64C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 г.</w:t>
            </w:r>
          </w:p>
        </w:tc>
        <w:tc>
          <w:tcPr>
            <w:tcW w:w="1418" w:type="pct"/>
          </w:tcPr>
          <w:p w:rsidR="007C6B13" w:rsidRPr="00C64CB9" w:rsidRDefault="007C6B13" w:rsidP="00C64C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Д-ТСП, </w:t>
            </w: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Исполнительный комитет ЮМР РТ,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Отдел культуры</w:t>
            </w:r>
          </w:p>
        </w:tc>
        <w:tc>
          <w:tcPr>
            <w:tcW w:w="620" w:type="pct"/>
            <w:vAlign w:val="center"/>
          </w:tcPr>
          <w:p w:rsidR="007C6B13" w:rsidRPr="00C64CB9" w:rsidRDefault="007C6B13" w:rsidP="00C64C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B13" w:rsidRPr="00C64CB9" w:rsidTr="007C6B13">
        <w:trPr>
          <w:trHeight w:val="1026"/>
        </w:trPr>
        <w:tc>
          <w:tcPr>
            <w:tcW w:w="257" w:type="pct"/>
          </w:tcPr>
          <w:p w:rsidR="007C6B13" w:rsidRDefault="007C6B13" w:rsidP="00C64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96" w:type="pct"/>
          </w:tcPr>
          <w:p w:rsidR="007C6B13" w:rsidRPr="007C6B13" w:rsidRDefault="007C6B13" w:rsidP="007C6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6B13">
              <w:rPr>
                <w:rFonts w:ascii="Times New Roman" w:eastAsia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7C6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дорог </w:t>
            </w:r>
            <w:proofErr w:type="spellStart"/>
            <w:r w:rsidRPr="007C6B13">
              <w:rPr>
                <w:rFonts w:ascii="Times New Roman" w:eastAsia="Times New Roman" w:hAnsi="Times New Roman" w:cs="Times New Roman"/>
                <w:sz w:val="24"/>
                <w:szCs w:val="24"/>
              </w:rPr>
              <w:t>н.п.Ак</w:t>
            </w:r>
            <w:proofErr w:type="spellEnd"/>
            <w:r w:rsidRPr="007C6B13">
              <w:rPr>
                <w:rFonts w:ascii="Times New Roman" w:eastAsia="Times New Roman" w:hAnsi="Times New Roman" w:cs="Times New Roman"/>
                <w:sz w:val="24"/>
                <w:szCs w:val="24"/>
              </w:rPr>
              <w:t>-Юл; Яссы-</w:t>
            </w:r>
            <w:proofErr w:type="spellStart"/>
            <w:r w:rsidRPr="007C6B13">
              <w:rPr>
                <w:rFonts w:ascii="Times New Roman" w:eastAsia="Times New Roman" w:hAnsi="Times New Roman" w:cs="Times New Roman"/>
                <w:sz w:val="24"/>
                <w:szCs w:val="24"/>
              </w:rPr>
              <w:t>Тугай</w:t>
            </w:r>
            <w:proofErr w:type="spellEnd"/>
            <w:r w:rsidRPr="007C6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C6B13">
              <w:rPr>
                <w:rFonts w:ascii="Times New Roman" w:eastAsia="Times New Roman" w:hAnsi="Times New Roman" w:cs="Times New Roman"/>
                <w:sz w:val="24"/>
                <w:szCs w:val="24"/>
              </w:rPr>
              <w:t>с.Дым-Тамак</w:t>
            </w:r>
            <w:proofErr w:type="spellEnd"/>
            <w:r w:rsidRPr="007C6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B13">
              <w:rPr>
                <w:rFonts w:ascii="Times New Roman" w:eastAsia="Times New Roman" w:hAnsi="Times New Roman" w:cs="Times New Roman"/>
                <w:sz w:val="24"/>
                <w:szCs w:val="24"/>
              </w:rPr>
              <w:t>ул.Такташа</w:t>
            </w:r>
            <w:proofErr w:type="spellEnd"/>
            <w:r w:rsidRPr="007C6B1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C6B13" w:rsidRPr="007C6B13" w:rsidRDefault="007C6B13" w:rsidP="00C64C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:rsidR="007C6B13" w:rsidRDefault="007C6B13" w:rsidP="00C64C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 г.</w:t>
            </w:r>
          </w:p>
        </w:tc>
        <w:tc>
          <w:tcPr>
            <w:tcW w:w="1418" w:type="pct"/>
          </w:tcPr>
          <w:p w:rsidR="007C6B13" w:rsidRPr="00C64CB9" w:rsidRDefault="007C6B13" w:rsidP="00C64C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Д-ТСП, </w:t>
            </w: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Исполнительный комитет ЮМР РТ</w:t>
            </w:r>
          </w:p>
        </w:tc>
        <w:tc>
          <w:tcPr>
            <w:tcW w:w="620" w:type="pct"/>
            <w:vAlign w:val="center"/>
          </w:tcPr>
          <w:p w:rsidR="007C6B13" w:rsidRPr="00C64CB9" w:rsidRDefault="007C6B13" w:rsidP="00C64CB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B13" w:rsidRPr="00C64CB9" w:rsidTr="007C6B13">
        <w:trPr>
          <w:trHeight w:val="1026"/>
        </w:trPr>
        <w:tc>
          <w:tcPr>
            <w:tcW w:w="257" w:type="pct"/>
          </w:tcPr>
          <w:p w:rsidR="007C6B13" w:rsidRDefault="007C6B13" w:rsidP="007C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96" w:type="pct"/>
          </w:tcPr>
          <w:p w:rsidR="007C6B13" w:rsidRPr="007C6B13" w:rsidRDefault="007C6B13" w:rsidP="007C6B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B1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заезда дороги в сельское поселение</w:t>
            </w:r>
          </w:p>
        </w:tc>
        <w:tc>
          <w:tcPr>
            <w:tcW w:w="708" w:type="pct"/>
            <w:vAlign w:val="center"/>
          </w:tcPr>
          <w:p w:rsidR="007C6B13" w:rsidRDefault="007C6B13" w:rsidP="007C6B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 г.</w:t>
            </w:r>
          </w:p>
        </w:tc>
        <w:tc>
          <w:tcPr>
            <w:tcW w:w="1418" w:type="pct"/>
          </w:tcPr>
          <w:p w:rsidR="007C6B13" w:rsidRPr="00C64CB9" w:rsidRDefault="007C6B13" w:rsidP="007C6B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Д-ТСП, </w:t>
            </w: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Исполнительный комитет ЮМР РТ</w:t>
            </w:r>
          </w:p>
        </w:tc>
        <w:tc>
          <w:tcPr>
            <w:tcW w:w="620" w:type="pct"/>
            <w:vAlign w:val="center"/>
          </w:tcPr>
          <w:p w:rsidR="007C6B13" w:rsidRPr="00C64CB9" w:rsidRDefault="007C6B13" w:rsidP="007C6B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B13" w:rsidRPr="00C64CB9" w:rsidTr="007C6B13">
        <w:trPr>
          <w:trHeight w:val="1026"/>
        </w:trPr>
        <w:tc>
          <w:tcPr>
            <w:tcW w:w="257" w:type="pct"/>
          </w:tcPr>
          <w:p w:rsidR="007C6B13" w:rsidRDefault="007C6B13" w:rsidP="007C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96" w:type="pct"/>
          </w:tcPr>
          <w:p w:rsidR="007C6B13" w:rsidRPr="007C6B13" w:rsidRDefault="007C6B13" w:rsidP="007C6B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="00FE0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установка </w:t>
            </w:r>
            <w:proofErr w:type="spellStart"/>
            <w:r w:rsidRPr="007C6B1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электротаймеров</w:t>
            </w:r>
            <w:proofErr w:type="spellEnd"/>
            <w:r w:rsidRPr="007C6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уличного освещения</w:t>
            </w:r>
          </w:p>
        </w:tc>
        <w:tc>
          <w:tcPr>
            <w:tcW w:w="708" w:type="pct"/>
            <w:vAlign w:val="center"/>
          </w:tcPr>
          <w:p w:rsidR="007C6B13" w:rsidRDefault="007C6B13" w:rsidP="007C6B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2017-2019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pct"/>
          </w:tcPr>
          <w:p w:rsidR="007C6B13" w:rsidRPr="00C64CB9" w:rsidRDefault="007C6B13" w:rsidP="007C6B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Д-ТСП, </w:t>
            </w: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Исполнительный комитет ЮМР РТ</w:t>
            </w:r>
          </w:p>
        </w:tc>
        <w:tc>
          <w:tcPr>
            <w:tcW w:w="620" w:type="pct"/>
            <w:vAlign w:val="center"/>
          </w:tcPr>
          <w:p w:rsidR="007C6B13" w:rsidRPr="00C64CB9" w:rsidRDefault="007C6B13" w:rsidP="007C6B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0607" w:rsidRPr="00C64CB9" w:rsidTr="007C6B13">
        <w:trPr>
          <w:trHeight w:val="1026"/>
        </w:trPr>
        <w:tc>
          <w:tcPr>
            <w:tcW w:w="257" w:type="pct"/>
          </w:tcPr>
          <w:p w:rsidR="00FE0607" w:rsidRDefault="00FE0607" w:rsidP="00FE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96" w:type="pct"/>
          </w:tcPr>
          <w:p w:rsidR="00FE0607" w:rsidRPr="007C6B13" w:rsidRDefault="00FE0607" w:rsidP="00FE06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</w:t>
            </w:r>
            <w:r w:rsidRPr="00FE0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видеонаблюдения.</w:t>
            </w:r>
          </w:p>
        </w:tc>
        <w:tc>
          <w:tcPr>
            <w:tcW w:w="708" w:type="pct"/>
            <w:vAlign w:val="center"/>
          </w:tcPr>
          <w:p w:rsidR="00FE0607" w:rsidRDefault="00FE0607" w:rsidP="00FE06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2017-2019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pct"/>
          </w:tcPr>
          <w:p w:rsidR="00FE0607" w:rsidRPr="00C64CB9" w:rsidRDefault="00FE0607" w:rsidP="00FE06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Д-ТСП, </w:t>
            </w: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Исполнительный комитет ЮМР РТ</w:t>
            </w:r>
          </w:p>
        </w:tc>
        <w:tc>
          <w:tcPr>
            <w:tcW w:w="620" w:type="pct"/>
            <w:vAlign w:val="center"/>
          </w:tcPr>
          <w:p w:rsidR="00FE0607" w:rsidRPr="00C64CB9" w:rsidRDefault="00FE0607" w:rsidP="00FE06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0607" w:rsidRPr="00C64CB9" w:rsidTr="007C6B13">
        <w:trPr>
          <w:trHeight w:val="1026"/>
        </w:trPr>
        <w:tc>
          <w:tcPr>
            <w:tcW w:w="257" w:type="pct"/>
          </w:tcPr>
          <w:p w:rsidR="00FE0607" w:rsidRDefault="00FE0607" w:rsidP="00FE0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96" w:type="pct"/>
          </w:tcPr>
          <w:p w:rsidR="00FE0607" w:rsidRDefault="00FE0607" w:rsidP="00FE06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607">
              <w:rPr>
                <w:rFonts w:ascii="Times New Roman" w:eastAsia="Times New Roman" w:hAnsi="Times New Roman" w:cs="Times New Roman"/>
                <w:sz w:val="24"/>
                <w:szCs w:val="24"/>
              </w:rPr>
              <w:t>Обустройство контейнерных площадок.</w:t>
            </w:r>
          </w:p>
        </w:tc>
        <w:tc>
          <w:tcPr>
            <w:tcW w:w="708" w:type="pct"/>
            <w:vAlign w:val="center"/>
          </w:tcPr>
          <w:p w:rsidR="00FE0607" w:rsidRDefault="00FE0607" w:rsidP="00FE06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 г.</w:t>
            </w:r>
          </w:p>
        </w:tc>
        <w:tc>
          <w:tcPr>
            <w:tcW w:w="1418" w:type="pct"/>
          </w:tcPr>
          <w:p w:rsidR="00FE0607" w:rsidRPr="00C64CB9" w:rsidRDefault="00FE0607" w:rsidP="00FE06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Д-ТСП, </w:t>
            </w:r>
            <w:r w:rsidRPr="00C64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Исполнительный комитет ЮМР РТ</w:t>
            </w:r>
          </w:p>
        </w:tc>
        <w:tc>
          <w:tcPr>
            <w:tcW w:w="620" w:type="pct"/>
            <w:vAlign w:val="center"/>
          </w:tcPr>
          <w:p w:rsidR="00FE0607" w:rsidRPr="00C64CB9" w:rsidRDefault="00FE0607" w:rsidP="00FE06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64CB9" w:rsidRPr="00C64CB9" w:rsidRDefault="00C64CB9" w:rsidP="00C64CB9">
      <w:pPr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DA5945" w:rsidRDefault="00DA5945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945" w:rsidRDefault="00DA5945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945" w:rsidRDefault="00DA5945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945" w:rsidRDefault="00DA5945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945" w:rsidRDefault="00DA5945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945" w:rsidRDefault="00DA5945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945" w:rsidRDefault="00DA5945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945" w:rsidRDefault="00DA5945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A5945" w:rsidSect="00DA5945">
      <w:pgSz w:w="11906" w:h="16838" w:code="9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977" w:rsidRDefault="00F03977" w:rsidP="002E3EF3">
      <w:pPr>
        <w:spacing w:after="0" w:line="240" w:lineRule="auto"/>
      </w:pPr>
      <w:r>
        <w:separator/>
      </w:r>
    </w:p>
  </w:endnote>
  <w:endnote w:type="continuationSeparator" w:id="0">
    <w:p w:rsidR="00F03977" w:rsidRDefault="00F03977" w:rsidP="002E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977" w:rsidRDefault="00F03977" w:rsidP="002E3EF3">
      <w:pPr>
        <w:spacing w:after="0" w:line="240" w:lineRule="auto"/>
      </w:pPr>
      <w:r>
        <w:separator/>
      </w:r>
    </w:p>
  </w:footnote>
  <w:footnote w:type="continuationSeparator" w:id="0">
    <w:p w:rsidR="00F03977" w:rsidRDefault="00F03977" w:rsidP="002E3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5029074"/>
      <w:docPartObj>
        <w:docPartGallery w:val="Page Numbers (Top of Page)"/>
        <w:docPartUnique/>
      </w:docPartObj>
    </w:sdtPr>
    <w:sdtEndPr/>
    <w:sdtContent>
      <w:p w:rsidR="00224B0D" w:rsidRDefault="00224B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3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4B0D" w:rsidRDefault="00224B0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C0BD2"/>
    <w:multiLevelType w:val="hybridMultilevel"/>
    <w:tmpl w:val="658C1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0536859"/>
    <w:multiLevelType w:val="hybridMultilevel"/>
    <w:tmpl w:val="EF2E3D72"/>
    <w:lvl w:ilvl="0" w:tplc="8F10BA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EE3E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0073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B6A8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D613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CCED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43D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6CCF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4C76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C47141F"/>
    <w:multiLevelType w:val="hybridMultilevel"/>
    <w:tmpl w:val="42762B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CFE"/>
    <w:rsid w:val="0001744F"/>
    <w:rsid w:val="0002172E"/>
    <w:rsid w:val="000244AD"/>
    <w:rsid w:val="00026BBD"/>
    <w:rsid w:val="00041DE9"/>
    <w:rsid w:val="0009694F"/>
    <w:rsid w:val="000C0923"/>
    <w:rsid w:val="000C6AFC"/>
    <w:rsid w:val="000E461F"/>
    <w:rsid w:val="000E46A6"/>
    <w:rsid w:val="00104210"/>
    <w:rsid w:val="0010471B"/>
    <w:rsid w:val="0013158C"/>
    <w:rsid w:val="00132FE8"/>
    <w:rsid w:val="00156D05"/>
    <w:rsid w:val="00180828"/>
    <w:rsid w:val="001D243A"/>
    <w:rsid w:val="001F7E54"/>
    <w:rsid w:val="00206FCC"/>
    <w:rsid w:val="002079CE"/>
    <w:rsid w:val="002106CD"/>
    <w:rsid w:val="0021517E"/>
    <w:rsid w:val="002206F1"/>
    <w:rsid w:val="0022087C"/>
    <w:rsid w:val="00224B0D"/>
    <w:rsid w:val="00227CDD"/>
    <w:rsid w:val="0027016F"/>
    <w:rsid w:val="00270745"/>
    <w:rsid w:val="00293052"/>
    <w:rsid w:val="002A1134"/>
    <w:rsid w:val="002A3AD6"/>
    <w:rsid w:val="002A6130"/>
    <w:rsid w:val="002C0BEA"/>
    <w:rsid w:val="002D7A2D"/>
    <w:rsid w:val="002E3EF3"/>
    <w:rsid w:val="002E4503"/>
    <w:rsid w:val="002F38A2"/>
    <w:rsid w:val="00317CFA"/>
    <w:rsid w:val="00320980"/>
    <w:rsid w:val="00366CDA"/>
    <w:rsid w:val="00371023"/>
    <w:rsid w:val="0037187B"/>
    <w:rsid w:val="00372F7F"/>
    <w:rsid w:val="003811A3"/>
    <w:rsid w:val="003848F5"/>
    <w:rsid w:val="003B012D"/>
    <w:rsid w:val="003B128B"/>
    <w:rsid w:val="003B1487"/>
    <w:rsid w:val="003B2BB0"/>
    <w:rsid w:val="003B2BDC"/>
    <w:rsid w:val="003C1D1A"/>
    <w:rsid w:val="003D2341"/>
    <w:rsid w:val="003F1766"/>
    <w:rsid w:val="0040487A"/>
    <w:rsid w:val="00420269"/>
    <w:rsid w:val="0042140D"/>
    <w:rsid w:val="00430FA6"/>
    <w:rsid w:val="0043227A"/>
    <w:rsid w:val="00432CF8"/>
    <w:rsid w:val="00444AAC"/>
    <w:rsid w:val="00452828"/>
    <w:rsid w:val="00471135"/>
    <w:rsid w:val="0047216F"/>
    <w:rsid w:val="00474A91"/>
    <w:rsid w:val="0047586A"/>
    <w:rsid w:val="004B026D"/>
    <w:rsid w:val="004C67A3"/>
    <w:rsid w:val="004E29FC"/>
    <w:rsid w:val="004F0492"/>
    <w:rsid w:val="004F1D5A"/>
    <w:rsid w:val="004F3367"/>
    <w:rsid w:val="00500E25"/>
    <w:rsid w:val="005050E4"/>
    <w:rsid w:val="00511EF5"/>
    <w:rsid w:val="00517AAD"/>
    <w:rsid w:val="00524F71"/>
    <w:rsid w:val="00534BA7"/>
    <w:rsid w:val="00545230"/>
    <w:rsid w:val="00553D14"/>
    <w:rsid w:val="00554C65"/>
    <w:rsid w:val="005576AD"/>
    <w:rsid w:val="00564180"/>
    <w:rsid w:val="00564FB2"/>
    <w:rsid w:val="005730C0"/>
    <w:rsid w:val="00590063"/>
    <w:rsid w:val="005B1DE3"/>
    <w:rsid w:val="005C0E0F"/>
    <w:rsid w:val="005C33E1"/>
    <w:rsid w:val="005D3A34"/>
    <w:rsid w:val="0060733E"/>
    <w:rsid w:val="006163EB"/>
    <w:rsid w:val="00622920"/>
    <w:rsid w:val="006243EB"/>
    <w:rsid w:val="00647B15"/>
    <w:rsid w:val="0066771F"/>
    <w:rsid w:val="006731FA"/>
    <w:rsid w:val="00673651"/>
    <w:rsid w:val="00686CC6"/>
    <w:rsid w:val="00690445"/>
    <w:rsid w:val="0069392A"/>
    <w:rsid w:val="00694C08"/>
    <w:rsid w:val="006A0C4C"/>
    <w:rsid w:val="006A2CD4"/>
    <w:rsid w:val="006B1EE6"/>
    <w:rsid w:val="006C2EB6"/>
    <w:rsid w:val="006D15B2"/>
    <w:rsid w:val="006E04C1"/>
    <w:rsid w:val="006F74AD"/>
    <w:rsid w:val="00701231"/>
    <w:rsid w:val="007300B8"/>
    <w:rsid w:val="007368FF"/>
    <w:rsid w:val="007545B5"/>
    <w:rsid w:val="00764982"/>
    <w:rsid w:val="00767551"/>
    <w:rsid w:val="00772833"/>
    <w:rsid w:val="00774679"/>
    <w:rsid w:val="00781013"/>
    <w:rsid w:val="007A16DA"/>
    <w:rsid w:val="007A4E14"/>
    <w:rsid w:val="007B6EF7"/>
    <w:rsid w:val="007C3996"/>
    <w:rsid w:val="007C6B13"/>
    <w:rsid w:val="007D1583"/>
    <w:rsid w:val="007D2311"/>
    <w:rsid w:val="007E11F0"/>
    <w:rsid w:val="007E24FE"/>
    <w:rsid w:val="007F0DDE"/>
    <w:rsid w:val="00810CFE"/>
    <w:rsid w:val="00831DF9"/>
    <w:rsid w:val="00834AB0"/>
    <w:rsid w:val="0085314A"/>
    <w:rsid w:val="008661D8"/>
    <w:rsid w:val="00876D57"/>
    <w:rsid w:val="008972BB"/>
    <w:rsid w:val="008C48C6"/>
    <w:rsid w:val="008D4A18"/>
    <w:rsid w:val="008E4E64"/>
    <w:rsid w:val="00901E1B"/>
    <w:rsid w:val="009201A1"/>
    <w:rsid w:val="00922912"/>
    <w:rsid w:val="00925785"/>
    <w:rsid w:val="00966877"/>
    <w:rsid w:val="00971D25"/>
    <w:rsid w:val="00974430"/>
    <w:rsid w:val="009771F6"/>
    <w:rsid w:val="009971F2"/>
    <w:rsid w:val="009B2092"/>
    <w:rsid w:val="009B239E"/>
    <w:rsid w:val="009C4F6D"/>
    <w:rsid w:val="009D53F7"/>
    <w:rsid w:val="00A01567"/>
    <w:rsid w:val="00A01D7C"/>
    <w:rsid w:val="00A34340"/>
    <w:rsid w:val="00A401D4"/>
    <w:rsid w:val="00A5006B"/>
    <w:rsid w:val="00A75126"/>
    <w:rsid w:val="00A803F2"/>
    <w:rsid w:val="00A82F8E"/>
    <w:rsid w:val="00A96656"/>
    <w:rsid w:val="00AA4F60"/>
    <w:rsid w:val="00AE0386"/>
    <w:rsid w:val="00B11034"/>
    <w:rsid w:val="00B14491"/>
    <w:rsid w:val="00B165AB"/>
    <w:rsid w:val="00B35D19"/>
    <w:rsid w:val="00B57691"/>
    <w:rsid w:val="00B803F3"/>
    <w:rsid w:val="00B850D1"/>
    <w:rsid w:val="00B96373"/>
    <w:rsid w:val="00BB4305"/>
    <w:rsid w:val="00BD2B32"/>
    <w:rsid w:val="00BF4F6A"/>
    <w:rsid w:val="00C06874"/>
    <w:rsid w:val="00C423BA"/>
    <w:rsid w:val="00C45AB2"/>
    <w:rsid w:val="00C472F5"/>
    <w:rsid w:val="00C64CB9"/>
    <w:rsid w:val="00CB102E"/>
    <w:rsid w:val="00CB65B3"/>
    <w:rsid w:val="00CB72CF"/>
    <w:rsid w:val="00CF71FD"/>
    <w:rsid w:val="00D03F4A"/>
    <w:rsid w:val="00D1569E"/>
    <w:rsid w:val="00D2104F"/>
    <w:rsid w:val="00D453ED"/>
    <w:rsid w:val="00D91B4D"/>
    <w:rsid w:val="00DA5945"/>
    <w:rsid w:val="00DA5A7D"/>
    <w:rsid w:val="00DA7D5F"/>
    <w:rsid w:val="00DC56F4"/>
    <w:rsid w:val="00DD3C74"/>
    <w:rsid w:val="00DE21F2"/>
    <w:rsid w:val="00DF6162"/>
    <w:rsid w:val="00E05F51"/>
    <w:rsid w:val="00E075BB"/>
    <w:rsid w:val="00E113DC"/>
    <w:rsid w:val="00E11C3A"/>
    <w:rsid w:val="00E369E0"/>
    <w:rsid w:val="00E62EF6"/>
    <w:rsid w:val="00EA6C19"/>
    <w:rsid w:val="00EC7826"/>
    <w:rsid w:val="00ED1D39"/>
    <w:rsid w:val="00ED2552"/>
    <w:rsid w:val="00ED4135"/>
    <w:rsid w:val="00ED52EB"/>
    <w:rsid w:val="00EF3D19"/>
    <w:rsid w:val="00F03977"/>
    <w:rsid w:val="00F04283"/>
    <w:rsid w:val="00F055A4"/>
    <w:rsid w:val="00F06566"/>
    <w:rsid w:val="00F07475"/>
    <w:rsid w:val="00F15B5B"/>
    <w:rsid w:val="00F25F1D"/>
    <w:rsid w:val="00F32CC8"/>
    <w:rsid w:val="00F5394B"/>
    <w:rsid w:val="00F53CBA"/>
    <w:rsid w:val="00F6032E"/>
    <w:rsid w:val="00F619FB"/>
    <w:rsid w:val="00F75DC6"/>
    <w:rsid w:val="00F96E3D"/>
    <w:rsid w:val="00FA0776"/>
    <w:rsid w:val="00FA21CD"/>
    <w:rsid w:val="00FB5A24"/>
    <w:rsid w:val="00FE0607"/>
    <w:rsid w:val="00FE1DE7"/>
    <w:rsid w:val="00FF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0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C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C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C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C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216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3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3EF3"/>
  </w:style>
  <w:style w:type="paragraph" w:styleId="a7">
    <w:name w:val="footer"/>
    <w:basedOn w:val="a"/>
    <w:link w:val="a8"/>
    <w:uiPriority w:val="99"/>
    <w:unhideWhenUsed/>
    <w:rsid w:val="002E3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3EF3"/>
  </w:style>
  <w:style w:type="character" w:customStyle="1" w:styleId="10">
    <w:name w:val="Заголовок 1 Знак"/>
    <w:basedOn w:val="a0"/>
    <w:link w:val="1"/>
    <w:uiPriority w:val="9"/>
    <w:rsid w:val="001808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180828"/>
    <w:pPr>
      <w:spacing w:line="259" w:lineRule="auto"/>
      <w:outlineLvl w:val="9"/>
    </w:pPr>
  </w:style>
  <w:style w:type="paragraph" w:styleId="2">
    <w:name w:val="toc 2"/>
    <w:basedOn w:val="a"/>
    <w:next w:val="a"/>
    <w:autoRedefine/>
    <w:uiPriority w:val="39"/>
    <w:unhideWhenUsed/>
    <w:rsid w:val="00180828"/>
    <w:pPr>
      <w:spacing w:after="100" w:line="259" w:lineRule="auto"/>
      <w:ind w:left="220"/>
    </w:pPr>
    <w:rPr>
      <w:rFonts w:cs="Times New Roman"/>
    </w:rPr>
  </w:style>
  <w:style w:type="paragraph" w:styleId="11">
    <w:name w:val="toc 1"/>
    <w:basedOn w:val="a"/>
    <w:next w:val="a"/>
    <w:autoRedefine/>
    <w:uiPriority w:val="39"/>
    <w:unhideWhenUsed/>
    <w:rsid w:val="00180828"/>
    <w:pPr>
      <w:spacing w:after="100" w:line="259" w:lineRule="auto"/>
    </w:pPr>
    <w:rPr>
      <w:rFonts w:cs="Times New Roman"/>
    </w:rPr>
  </w:style>
  <w:style w:type="paragraph" w:styleId="31">
    <w:name w:val="toc 3"/>
    <w:basedOn w:val="a"/>
    <w:next w:val="a"/>
    <w:autoRedefine/>
    <w:uiPriority w:val="39"/>
    <w:unhideWhenUsed/>
    <w:rsid w:val="00180828"/>
    <w:pPr>
      <w:spacing w:after="100" w:line="259" w:lineRule="auto"/>
      <w:ind w:left="440"/>
    </w:pPr>
    <w:rPr>
      <w:rFonts w:cs="Times New Roman"/>
    </w:rPr>
  </w:style>
  <w:style w:type="character" w:styleId="aa">
    <w:name w:val="Hyperlink"/>
    <w:basedOn w:val="a0"/>
    <w:uiPriority w:val="99"/>
    <w:unhideWhenUsed/>
    <w:rsid w:val="00180828"/>
    <w:rPr>
      <w:color w:val="0000FF" w:themeColor="hyperlink"/>
      <w:u w:val="single"/>
    </w:rPr>
  </w:style>
  <w:style w:type="paragraph" w:styleId="ab">
    <w:name w:val="No Spacing"/>
    <w:link w:val="ac"/>
    <w:uiPriority w:val="1"/>
    <w:qFormat/>
    <w:rsid w:val="00A803F2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9C4F6D"/>
  </w:style>
  <w:style w:type="paragraph" w:styleId="ad">
    <w:name w:val="Body Text"/>
    <w:basedOn w:val="a"/>
    <w:link w:val="ae"/>
    <w:rsid w:val="00F6032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603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7E11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">
    <w:name w:val="Plain Text"/>
    <w:basedOn w:val="a"/>
    <w:link w:val="af0"/>
    <w:uiPriority w:val="99"/>
    <w:unhideWhenUsed/>
    <w:rsid w:val="0076755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0">
    <w:name w:val="Текст Знак"/>
    <w:basedOn w:val="a0"/>
    <w:link w:val="af"/>
    <w:uiPriority w:val="99"/>
    <w:rsid w:val="00767551"/>
    <w:rPr>
      <w:rFonts w:ascii="Consolas" w:eastAsia="Calibri" w:hAnsi="Consolas" w:cs="Times New Roman"/>
      <w:sz w:val="21"/>
      <w:szCs w:val="21"/>
    </w:rPr>
  </w:style>
  <w:style w:type="character" w:styleId="af1">
    <w:name w:val="line number"/>
    <w:basedOn w:val="a0"/>
    <w:uiPriority w:val="99"/>
    <w:semiHidden/>
    <w:unhideWhenUsed/>
    <w:rsid w:val="008661D8"/>
  </w:style>
  <w:style w:type="paragraph" w:styleId="af2">
    <w:name w:val="List Paragraph"/>
    <w:basedOn w:val="a"/>
    <w:uiPriority w:val="34"/>
    <w:qFormat/>
    <w:rsid w:val="00764982"/>
    <w:pPr>
      <w:ind w:left="720"/>
      <w:contextualSpacing/>
    </w:pPr>
  </w:style>
  <w:style w:type="character" w:customStyle="1" w:styleId="apple-converted-space">
    <w:name w:val="apple-converted-space"/>
    <w:basedOn w:val="a0"/>
    <w:rsid w:val="007545B5"/>
  </w:style>
  <w:style w:type="paragraph" w:styleId="af3">
    <w:name w:val="Normal (Web)"/>
    <w:basedOn w:val="a"/>
    <w:uiPriority w:val="99"/>
    <w:semiHidden/>
    <w:unhideWhenUsed/>
    <w:rsid w:val="0075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1"/>
    <w:uiPriority w:val="59"/>
    <w:rsid w:val="00693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C64CB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64CB9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C64CB9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C64CB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C64C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0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C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C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C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C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216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3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3EF3"/>
  </w:style>
  <w:style w:type="paragraph" w:styleId="a7">
    <w:name w:val="footer"/>
    <w:basedOn w:val="a"/>
    <w:link w:val="a8"/>
    <w:uiPriority w:val="99"/>
    <w:unhideWhenUsed/>
    <w:rsid w:val="002E3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3EF3"/>
  </w:style>
  <w:style w:type="character" w:customStyle="1" w:styleId="10">
    <w:name w:val="Заголовок 1 Знак"/>
    <w:basedOn w:val="a0"/>
    <w:link w:val="1"/>
    <w:uiPriority w:val="9"/>
    <w:rsid w:val="001808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180828"/>
    <w:pPr>
      <w:spacing w:line="259" w:lineRule="auto"/>
      <w:outlineLvl w:val="9"/>
    </w:pPr>
  </w:style>
  <w:style w:type="paragraph" w:styleId="2">
    <w:name w:val="toc 2"/>
    <w:basedOn w:val="a"/>
    <w:next w:val="a"/>
    <w:autoRedefine/>
    <w:uiPriority w:val="39"/>
    <w:unhideWhenUsed/>
    <w:rsid w:val="00180828"/>
    <w:pPr>
      <w:spacing w:after="100" w:line="259" w:lineRule="auto"/>
      <w:ind w:left="220"/>
    </w:pPr>
    <w:rPr>
      <w:rFonts w:cs="Times New Roman"/>
    </w:rPr>
  </w:style>
  <w:style w:type="paragraph" w:styleId="11">
    <w:name w:val="toc 1"/>
    <w:basedOn w:val="a"/>
    <w:next w:val="a"/>
    <w:autoRedefine/>
    <w:uiPriority w:val="39"/>
    <w:unhideWhenUsed/>
    <w:rsid w:val="00180828"/>
    <w:pPr>
      <w:spacing w:after="100" w:line="259" w:lineRule="auto"/>
    </w:pPr>
    <w:rPr>
      <w:rFonts w:cs="Times New Roman"/>
    </w:rPr>
  </w:style>
  <w:style w:type="paragraph" w:styleId="31">
    <w:name w:val="toc 3"/>
    <w:basedOn w:val="a"/>
    <w:next w:val="a"/>
    <w:autoRedefine/>
    <w:uiPriority w:val="39"/>
    <w:unhideWhenUsed/>
    <w:rsid w:val="00180828"/>
    <w:pPr>
      <w:spacing w:after="100" w:line="259" w:lineRule="auto"/>
      <w:ind w:left="440"/>
    </w:pPr>
    <w:rPr>
      <w:rFonts w:cs="Times New Roman"/>
    </w:rPr>
  </w:style>
  <w:style w:type="character" w:styleId="aa">
    <w:name w:val="Hyperlink"/>
    <w:basedOn w:val="a0"/>
    <w:uiPriority w:val="99"/>
    <w:unhideWhenUsed/>
    <w:rsid w:val="00180828"/>
    <w:rPr>
      <w:color w:val="0000FF" w:themeColor="hyperlink"/>
      <w:u w:val="single"/>
    </w:rPr>
  </w:style>
  <w:style w:type="paragraph" w:styleId="ab">
    <w:name w:val="No Spacing"/>
    <w:link w:val="ac"/>
    <w:uiPriority w:val="1"/>
    <w:qFormat/>
    <w:rsid w:val="00A803F2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9C4F6D"/>
  </w:style>
  <w:style w:type="paragraph" w:styleId="ad">
    <w:name w:val="Body Text"/>
    <w:basedOn w:val="a"/>
    <w:link w:val="ae"/>
    <w:rsid w:val="00F6032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603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7E11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">
    <w:name w:val="Plain Text"/>
    <w:basedOn w:val="a"/>
    <w:link w:val="af0"/>
    <w:uiPriority w:val="99"/>
    <w:unhideWhenUsed/>
    <w:rsid w:val="0076755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0">
    <w:name w:val="Текст Знак"/>
    <w:basedOn w:val="a0"/>
    <w:link w:val="af"/>
    <w:uiPriority w:val="99"/>
    <w:rsid w:val="00767551"/>
    <w:rPr>
      <w:rFonts w:ascii="Consolas" w:eastAsia="Calibri" w:hAnsi="Consolas" w:cs="Times New Roman"/>
      <w:sz w:val="21"/>
      <w:szCs w:val="21"/>
    </w:rPr>
  </w:style>
  <w:style w:type="character" w:styleId="af1">
    <w:name w:val="line number"/>
    <w:basedOn w:val="a0"/>
    <w:uiPriority w:val="99"/>
    <w:semiHidden/>
    <w:unhideWhenUsed/>
    <w:rsid w:val="008661D8"/>
  </w:style>
  <w:style w:type="paragraph" w:styleId="af2">
    <w:name w:val="List Paragraph"/>
    <w:basedOn w:val="a"/>
    <w:uiPriority w:val="34"/>
    <w:qFormat/>
    <w:rsid w:val="00764982"/>
    <w:pPr>
      <w:ind w:left="720"/>
      <w:contextualSpacing/>
    </w:pPr>
  </w:style>
  <w:style w:type="character" w:customStyle="1" w:styleId="apple-converted-space">
    <w:name w:val="apple-converted-space"/>
    <w:basedOn w:val="a0"/>
    <w:rsid w:val="007545B5"/>
  </w:style>
  <w:style w:type="paragraph" w:styleId="af3">
    <w:name w:val="Normal (Web)"/>
    <w:basedOn w:val="a"/>
    <w:uiPriority w:val="99"/>
    <w:semiHidden/>
    <w:unhideWhenUsed/>
    <w:rsid w:val="0075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1"/>
    <w:uiPriority w:val="59"/>
    <w:rsid w:val="00693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C64CB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64CB9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C64CB9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C64CB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C64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yutaza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B8F8B-908C-4471-8167-C4519B6C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2973</Words>
  <Characters>16951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Панина Светлана Михайловна</dc:creator>
  <cp:lastModifiedBy>1</cp:lastModifiedBy>
  <cp:revision>2</cp:revision>
  <cp:lastPrinted>2017-01-17T11:53:00Z</cp:lastPrinted>
  <dcterms:created xsi:type="dcterms:W3CDTF">2017-01-17T11:54:00Z</dcterms:created>
  <dcterms:modified xsi:type="dcterms:W3CDTF">2017-01-17T11:54:00Z</dcterms:modified>
</cp:coreProperties>
</file>