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 xml:space="preserve">ПРОЕКТ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_____ заседания </w:t>
      </w:r>
      <w:r>
        <w:rPr>
          <w:rFonts w:eastAsia="Times New Roman" w:cs="Times New Roman"/>
          <w:sz w:val="28"/>
          <w:szCs w:val="28"/>
          <w:lang w:val="en-US" w:eastAsia="ru-RU"/>
        </w:rPr>
        <w:t>V</w:t>
      </w:r>
      <w:r>
        <w:rPr>
          <w:rFonts w:eastAsia="Times New Roman" w:cs="Times New Roman"/>
          <w:sz w:val="28"/>
          <w:szCs w:val="28"/>
          <w:lang w:eastAsia="ru-RU"/>
        </w:rPr>
        <w:t xml:space="preserve">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«___» _______2025 г.                              № ____                                          пгт Уруссу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</w:r>
    </w:p>
    <w:tbl>
      <w:tblPr>
        <w:tblStyle w:val="afe"/>
        <w:tblW w:w="62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7"/>
      </w:tblGrid>
      <w:tr>
        <w:trPr/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"/>
                <w:kern w:val="0"/>
                <w:sz w:val="28"/>
                <w:szCs w:val="28"/>
                <w:lang w:val="ru-RU" w:eastAsia="en-US" w:bidi="ar-SA"/>
              </w:rPr>
              <w:t>О выделении дополнительных денежных средств на осуществление полномочий органов местного самоуправления Ютазинского муниципального района Республики Татарстан на 2026 год</w:t>
            </w:r>
          </w:p>
        </w:tc>
      </w:tr>
    </w:tbl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Республики Татарстан от 28.07.2004 № 45-ЗРТ «О местном самоуправлении в Республике Татарстан», Бюджетным кодексом Российской Федерации от 31.07.1998 №145-ФЗ, Бюджетным кодексом Республики Татарстан от 29.05.2004 №35-ЗРТ, статьей 24.5 Кодекса Российской Федерации об административных правонарушениях от 30.12.2001 №195-ФЗ, Уставом муниципального образования «Ютазинский муниципальный район Республики Татарстан», а также рассмотрев и обсудив обращения органов местного самоуправления Ютазинского муниципального района Республики Татарстан, Ютазинский районный Совет Республики Татарстан решил: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Отказать в выделении дополнительных денежных средств на осуществление полномочий органов местного самоуправления Ютазинского муниципального района Республики Татарстан для исполнения решений судов, предписаний и требований контрольно-надзорных органов на 2026 год согласно приложению к настоящему Решению.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>
        <w:rPr>
          <w:rFonts w:eastAsia="Times New Roman" w:cs="Times New Roman"/>
          <w:sz w:val="28"/>
          <w:szCs w:val="28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eastAsia="Calibri" w:cs="Times New Roman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решения возложить на постоянную комиссию по бюджету, налогам, инвестициям и предпринимательству</w:t>
      </w:r>
      <w:r>
        <w:rPr/>
        <w:t xml:space="preserve"> </w:t>
      </w:r>
      <w:r>
        <w:rPr>
          <w:rFonts w:eastAsia="Calibri" w:cs="Times New Roman"/>
          <w:sz w:val="28"/>
          <w:szCs w:val="28"/>
        </w:rPr>
        <w:t>Ютазинского муниципального района Республики Татарстан.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Глава Ютазинского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муниципального района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Республики Татарстан -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районного Совета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А.А. Шафигуллин                                             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0" w:top="851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swiss"/>
    <w:pitch w:val="default"/>
  </w:font>
  <w:font w:name="Courier New">
    <w:charset w:val="01"/>
    <w:family w:val="auto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/>
        <w:sz w:val="28"/>
        <w:szCs w:val="28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/>
        <w:sz w:val="28"/>
        <w:szCs w:val="28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54fc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3146f"/>
    <w:rPr/>
  </w:style>
  <w:style w:type="character" w:styleId="HTML" w:customStyle="1">
    <w:name w:val="Стандартный HTML Знак"/>
    <w:basedOn w:val="DefaultParagraphFont"/>
    <w:link w:val="HTMLPreformatted"/>
    <w:qFormat/>
    <w:rsid w:val="008f4502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rong">
    <w:name w:val="Strong"/>
    <w:qFormat/>
    <w:rsid w:val="008f4502"/>
    <w:rPr>
      <w:b/>
      <w:bCs/>
    </w:rPr>
  </w:style>
  <w:style w:type="character" w:styleId="ConsPlusNormal" w:customStyle="1">
    <w:name w:val="ConsPlusNormal Знак"/>
    <w:link w:val="ConsPlusNormal1"/>
    <w:uiPriority w:val="99"/>
    <w:qFormat/>
    <w:locked/>
    <w:rsid w:val="008f4502"/>
    <w:rPr>
      <w:rFonts w:ascii="Arial" w:hAnsi="Arial" w:eastAsia="Times New Roman" w:cs="Arial"/>
      <w:sz w:val="20"/>
      <w:szCs w:val="20"/>
    </w:rPr>
  </w:style>
  <w:style w:type="character" w:styleId="FontStyle47" w:customStyle="1">
    <w:name w:val="Font Style47"/>
    <w:qFormat/>
    <w:rsid w:val="008f4502"/>
    <w:rPr>
      <w:rFonts w:ascii="Times New Roman" w:hAnsi="Times New Roman" w:cs="Times New Roman"/>
      <w:sz w:val="22"/>
      <w:szCs w:val="22"/>
    </w:rPr>
  </w:style>
  <w:style w:type="character" w:styleId="apple-style-span" w:customStyle="1">
    <w:name w:val="apple-style-span"/>
    <w:basedOn w:val="DefaultParagraphFont"/>
    <w:qFormat/>
    <w:rsid w:val="008f4502"/>
    <w:rPr/>
  </w:style>
  <w:style w:type="character" w:styleId="Style16" w:customStyle="1">
    <w:name w:val="Текст сноски Знак"/>
    <w:basedOn w:val="DefaultParagraphFont"/>
    <w:qFormat/>
    <w:rsid w:val="0083213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сноски"/>
    <w:uiPriority w:val="99"/>
    <w:unhideWhenUsed/>
    <w:qFormat/>
    <w:rsid w:val="0083213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2" w:customStyle="1">
    <w:name w:val="Основной текст (2)_"/>
    <w:basedOn w:val="DefaultParagraphFont"/>
    <w:link w:val="21"/>
    <w:qFormat/>
    <w:rsid w:val="00ec3b2c"/>
    <w:rPr>
      <w:shd w:fill="FFFFFF" w:val="clear"/>
    </w:rPr>
  </w:style>
  <w:style w:type="character" w:styleId="11" w:customStyle="1">
    <w:name w:val="Текст сноски Знак1"/>
    <w:basedOn w:val="DefaultParagraphFont"/>
    <w:qFormat/>
    <w:rsid w:val="00197a9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кст примечания Знак"/>
    <w:basedOn w:val="DefaultParagraphFont"/>
    <w:uiPriority w:val="99"/>
    <w:qFormat/>
    <w:rsid w:val="00197a9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 w:customStyle="1">
    <w:name w:val="Основной текст Знак"/>
    <w:basedOn w:val="DefaultParagraphFont"/>
    <w:qFormat/>
    <w:rsid w:val="00df17a6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20" w:customStyle="1">
    <w:name w:val="Текст концевой сноски Знак"/>
    <w:basedOn w:val="DefaultParagraphFont"/>
    <w:uiPriority w:val="99"/>
    <w:semiHidden/>
    <w:qFormat/>
    <w:rsid w:val="00dc560a"/>
    <w:rPr>
      <w:sz w:val="20"/>
      <w:szCs w:val="20"/>
    </w:rPr>
  </w:style>
  <w:style w:type="character" w:styleId="Style21" w:customStyle="1">
    <w:name w:val="Символ концевой сноски"/>
    <w:unhideWhenUsed/>
    <w:qFormat/>
    <w:rsid w:val="00dc560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2" w:customStyle="1">
    <w:name w:val="Цветовое выделение"/>
    <w:qFormat/>
    <w:rsid w:val="00e164a1"/>
    <w:rPr>
      <w:b/>
      <w:bCs/>
      <w:color w:val="000080"/>
      <w:sz w:val="22"/>
      <w:szCs w:val="22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9"/>
    <w:rsid w:val="00df17a6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uiPriority w:val="99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25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5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2" w:customStyle="1">
    <w:name w:val="Знак1"/>
    <w:basedOn w:val="Normal"/>
    <w:qFormat/>
    <w:rsid w:val="00696098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ConsPlusNonformat" w:customStyle="1">
    <w:name w:val="ConsPlusNonformat"/>
    <w:qFormat/>
    <w:rsid w:val="008f450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HTMLPreformatted">
    <w:name w:val="HTML Preformatted"/>
    <w:basedOn w:val="Normal"/>
    <w:link w:val="HTML"/>
    <w:qFormat/>
    <w:rsid w:val="008f4502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  <w:ind w:left="612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31" w:customStyle="1">
    <w:name w:val="Основной текст3"/>
    <w:basedOn w:val="Normal"/>
    <w:qFormat/>
    <w:rsid w:val="008f4502"/>
    <w:pPr>
      <w:shd w:val="clear" w:color="auto" w:fill="FFFFFF"/>
      <w:spacing w:lineRule="atLeast" w:line="240" w:before="300" w:after="420"/>
    </w:pPr>
    <w:rPr>
      <w:rFonts w:ascii="Times New Roman" w:hAnsi="Times New Roman" w:eastAsia="Times New Roman" w:cs="Times New Roman"/>
      <w:sz w:val="27"/>
      <w:szCs w:val="27"/>
      <w:shd w:fill="FFFFFF" w:val="clear"/>
      <w:lang w:eastAsia="ru-RU"/>
    </w:rPr>
  </w:style>
  <w:style w:type="paragraph" w:styleId="NoNumberNonformat" w:customStyle="1">
    <w:name w:val="NoNumberNonformat"/>
    <w:qFormat/>
    <w:rsid w:val="008f450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qFormat/>
    <w:rsid w:val="008f450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832132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FootnoteText">
    <w:name w:val="footnote text"/>
    <w:basedOn w:val="Normal"/>
    <w:link w:val="Style16"/>
    <w:unhideWhenUsed/>
    <w:rsid w:val="00832132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1" w:customStyle="1">
    <w:name w:val="Основной текст (2)"/>
    <w:basedOn w:val="Normal"/>
    <w:link w:val="2"/>
    <w:qFormat/>
    <w:rsid w:val="00ec3b2c"/>
    <w:pPr>
      <w:widowControl w:val="false"/>
      <w:shd w:val="clear" w:color="auto" w:fill="FFFFFF"/>
      <w:spacing w:lineRule="atLeast" w:line="0" w:before="0" w:after="300"/>
      <w:jc w:val="right"/>
    </w:pPr>
    <w:rPr/>
  </w:style>
  <w:style w:type="paragraph" w:styleId="ConsPlusTitle" w:customStyle="1">
    <w:name w:val="ConsPlusTitle"/>
    <w:qFormat/>
    <w:rsid w:val="00197a9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0"/>
      <w:sz w:val="22"/>
      <w:szCs w:val="22"/>
      <w:lang w:eastAsia="zh-CN" w:val="ru-RU" w:bidi="ar-SA"/>
    </w:rPr>
  </w:style>
  <w:style w:type="paragraph" w:styleId="ConsTitle" w:customStyle="1">
    <w:name w:val="ConsTitle"/>
    <w:qFormat/>
    <w:rsid w:val="00197a90"/>
    <w:pPr>
      <w:widowControl w:val="false"/>
      <w:suppressAutoHyphens w:val="true"/>
      <w:bidi w:val="0"/>
      <w:snapToGrid w:val="false"/>
      <w:spacing w:before="0" w:after="0"/>
      <w:jc w:val="left"/>
    </w:pPr>
    <w:rPr>
      <w:rFonts w:ascii="Arial" w:hAnsi="Arial" w:cs="Arial" w:eastAsia="Times New Roman" w:eastAsiaTheme="minorHAnsi"/>
      <w:b/>
      <w:color w:val="auto"/>
      <w:kern w:val="0"/>
      <w:sz w:val="16"/>
      <w:szCs w:val="20"/>
      <w:lang w:eastAsia="zh-CN" w:val="ru-RU" w:bidi="ar-SA"/>
    </w:rPr>
  </w:style>
  <w:style w:type="paragraph" w:styleId="s1" w:customStyle="1">
    <w:name w:val="s_1"/>
    <w:basedOn w:val="Normal"/>
    <w:qFormat/>
    <w:rsid w:val="00197a90"/>
    <w:pPr>
      <w:spacing w:lineRule="auto" w:line="240" w:before="0" w:after="0"/>
      <w:ind w:firstLine="720"/>
      <w:jc w:val="both"/>
    </w:pPr>
    <w:rPr>
      <w:rFonts w:ascii="Arial" w:hAnsi="Arial" w:eastAsia="Times New Roman" w:cs="Arial"/>
      <w:sz w:val="26"/>
      <w:szCs w:val="26"/>
      <w:lang w:eastAsia="ru-RU"/>
    </w:rPr>
  </w:style>
  <w:style w:type="paragraph" w:styleId="13" w:customStyle="1">
    <w:name w:val="Без интервала1"/>
    <w:qFormat/>
    <w:rsid w:val="00197a90"/>
    <w:pPr>
      <w:widowControl/>
      <w:suppressAutoHyphens w:val="true"/>
      <w:bidi w:val="0"/>
      <w:spacing w:before="0" w:after="0"/>
      <w:jc w:val="left"/>
    </w:pPr>
    <w:rPr>
      <w:rFonts w:ascii="Calibri" w:hAnsi="Calibri" w:cs="Calibri" w:eastAsia="Times New Roman" w:eastAsiaTheme="minorHAnsi"/>
      <w:color w:val="auto"/>
      <w:kern w:val="0"/>
      <w:sz w:val="22"/>
      <w:szCs w:val="22"/>
      <w:lang w:eastAsia="zh-CN" w:val="ru-RU" w:bidi="ar-SA"/>
    </w:rPr>
  </w:style>
  <w:style w:type="paragraph" w:styleId="CommentText">
    <w:name w:val="annotation text"/>
    <w:basedOn w:val="Normal"/>
    <w:link w:val="Style18"/>
    <w:uiPriority w:val="99"/>
    <w:unhideWhenUsed/>
    <w:qFormat/>
    <w:rsid w:val="00197a90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Style20"/>
    <w:uiPriority w:val="99"/>
    <w:semiHidden/>
    <w:unhideWhenUsed/>
    <w:rsid w:val="00dc560a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qFormat/>
    <w:rsid w:val="00b4513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en-US" w:bidi="ar-SA"/>
    </w:rPr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0">
    <w:name w:val="Заголовок 1 Знак1"/>
    <w:basedOn w:val="a1"/>
    <w:uiPriority w:val="59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7B6FC-608D-4733-BBB8-92619EAE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LibreOffice/24.8.4.2$Linux_X86_64 LibreOffice_project/480$Build-2</Application>
  <AppVersion>15.0000</AppVersion>
  <Pages>2</Pages>
  <Words>283</Words>
  <Characters>2225</Characters>
  <CharactersWithSpaces>2708</CharactersWithSpaces>
  <Paragraphs>19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2025-06-18T07:52:00Z</dcterms:created>
  <dc:creator>gulnara</dc:creator>
  <dc:description/>
  <dc:language>ru-RU</dc:language>
  <cp:lastModifiedBy/>
  <cp:lastPrinted>2025-06-18T07:39:00Z</cp:lastPrinted>
  <dcterms:modified xsi:type="dcterms:W3CDTF">2025-12-22T13:59:00Z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