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ind w:right="0" w:hanging="0"/>
        <w:jc w:val="center"/>
        <w:rPr>
          <w:b w:val="false"/>
          <w:bCs w:val="false"/>
        </w:rPr>
      </w:pPr>
      <w:r>
        <w:rPr>
          <w:b w:val="false"/>
          <w:bCs w:val="false"/>
          <w:color w:val="000000" w:themeColor="text1"/>
          <w:sz w:val="24"/>
          <w:szCs w:val="24"/>
        </w:rPr>
        <w:t xml:space="preserve">  </w:t>
      </w:r>
    </w:p>
    <w:p>
      <w:pPr>
        <w:pStyle w:val="ConsTitle"/>
        <w:widowControl/>
        <w:ind w:right="0" w:hanging="0"/>
        <w:jc w:val="right"/>
        <w:rPr/>
      </w:pPr>
      <w:r>
        <w:rPr/>
        <w:t xml:space="preserve">Проект </w:t>
      </w:r>
    </w:p>
    <w:p>
      <w:pPr>
        <w:pStyle w:val="ConsTitle"/>
        <w:widowControl/>
        <w:ind w:right="0" w:hanging="0"/>
        <w:jc w:val="right"/>
        <w:rPr/>
      </w:pPr>
      <w:r>
        <w:rPr/>
      </w:r>
    </w:p>
    <w:p>
      <w:pPr>
        <w:pStyle w:val="ConsTitle"/>
        <w:widowControl/>
        <w:ind w:right="0" w:hanging="0"/>
        <w:jc w:val="right"/>
        <w:rPr/>
      </w:pPr>
      <w:r>
        <w:rPr/>
      </w:r>
    </w:p>
    <w:p>
      <w:pPr>
        <w:pStyle w:val="ConsPlusTitle"/>
        <w:jc w:val="center"/>
        <w:rPr>
          <w:b w:val="false"/>
          <w:bCs w:val="false"/>
          <w:color w:val="000000" w:themeColor="text1"/>
          <w:sz w:val="24"/>
          <w:szCs w:val="24"/>
        </w:rPr>
      </w:pPr>
      <w:r>
        <w:rPr>
          <w:b w:val="false"/>
          <w:bCs w:val="false"/>
          <w:color w:val="000000" w:themeColor="text1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 w:themeColor="text1"/>
          <w:sz w:val="28"/>
          <w:szCs w:val="28"/>
        </w:rPr>
        <w:t>О внесении изменений в  Положение о муниципальном жилищном контроле на территории Ютазинского муниципального района Республики Татарстан, утвержденного решением Совета Ютазинского муниципального района Республики Татарстан от 29.10.2021 №82</w:t>
      </w:r>
    </w:p>
    <w:p>
      <w:pPr>
        <w:pStyle w:val="Normal"/>
        <w:jc w:val="center"/>
        <w:rPr>
          <w:rFonts w:ascii="Tinos" w:hAnsi="Tinos" w:cs="Arial"/>
          <w:sz w:val="28"/>
          <w:szCs w:val="28"/>
        </w:rPr>
      </w:pPr>
      <w:r>
        <w:rPr>
          <w:rFonts w:cs="Arial" w:ascii="Tinos" w:hAnsi="Tinos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nos" w:hAnsi="Tinos"/>
        </w:rPr>
      </w:pPr>
      <w:r>
        <w:rPr>
          <w:rFonts w:cs="Arial" w:ascii="Tinos" w:hAnsi="Tinos"/>
          <w:color w:val="000000" w:themeColor="text1"/>
          <w:sz w:val="28"/>
          <w:szCs w:val="28"/>
          <w:u w:val="none"/>
        </w:rPr>
        <w:t xml:space="preserve"> </w:t>
      </w:r>
      <w:bookmarkStart w:id="0" w:name="startSelection"/>
      <w:bookmarkStart w:id="1" w:name="P0007"/>
      <w:bookmarkEnd w:id="0"/>
      <w:bookmarkEnd w:id="1"/>
      <w:r>
        <w:rPr>
          <w:rFonts w:ascii="Tinos" w:hAnsi="Tinos"/>
          <w:sz w:val="28"/>
          <w:szCs w:val="28"/>
          <w:u w:val="none"/>
        </w:rPr>
        <w:t xml:space="preserve">В соответствии с Конституцией Российской Федерации, Жилищным кодексом Российской Федерации, Федеральным законом от 31.07.2020 №248-ФЗ «О государственном контроле (надзоре) и муниципальном контроле в Российской Федерации, Федеральным законом от 26.12.2008 №294-ФЗ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rFonts w:ascii="Tinos" w:hAnsi="Tinos"/>
          <w:sz w:val="28"/>
          <w:szCs w:val="28"/>
          <w:u w:val="none"/>
        </w:rPr>
        <w:t>Федеральным законом</w:t>
      </w:r>
      <w:r>
        <w:rPr>
          <w:rFonts w:ascii="Tinos" w:hAnsi="Tinos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</w:t>
      </w: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от 20.03.2025 N 33-ФЗ «Об общих принципах организации местного самоуправления в единой системе публичной власти», З</w:t>
      </w:r>
      <w:r>
        <w:rPr>
          <w:rFonts w:ascii="Tinos" w:hAnsi="Tinos"/>
          <w:sz w:val="28"/>
          <w:szCs w:val="28"/>
          <w:u w:val="none"/>
        </w:rPr>
        <w:t>аконом Республики Татарстан от 28.07.2004  №45-ЗРТ «О местном самоуправлении в Республике Татарстан», Распоряжением КМ РТ от 11.09.2020 №1751-р «Об утверждении Плана мероприятий («дорожная карта») по разработке и изданию правовых актов Республики Татарстан", Уставом муниципального образования "Ютазинский муниципальный район Республики Татарстан", принятого решением Ютазинского районного Совета Республики Татарстан от 28.04.2020 №18, Ютазинский районный Совет Республики Татарстан решил:</w:t>
      </w:r>
      <w:bookmarkStart w:id="2" w:name="endSelection"/>
      <w:bookmarkEnd w:id="2"/>
    </w:p>
    <w:p>
      <w:pPr>
        <w:pStyle w:val="ConsPlusNormal"/>
        <w:ind w:firstLine="5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" w:cs="Arial" w:ascii="Tinos" w:hAnsi="Tinos" w:eastAsiaTheme="minorEastAsia"/>
          <w:color w:val="000000" w:themeColor="text1"/>
          <w:sz w:val="28"/>
          <w:szCs w:val="28"/>
        </w:rPr>
        <w:t xml:space="preserve">     </w:t>
      </w:r>
      <w:r>
        <w:rPr>
          <w:rFonts w:eastAsia="" w:cs="Arial" w:ascii="Tinos" w:hAnsi="Tinos" w:eastAsiaTheme="minorEastAsia"/>
          <w:color w:val="000000" w:themeColor="text1"/>
          <w:sz w:val="28"/>
          <w:szCs w:val="28"/>
        </w:rPr>
        <w:tab/>
        <w:t xml:space="preserve">1. </w:t>
      </w:r>
      <w:r>
        <w:rPr>
          <w:rFonts w:cs="Arial" w:ascii="Tinos" w:hAnsi="Tinos"/>
          <w:color w:val="000000" w:themeColor="text1"/>
          <w:sz w:val="28"/>
          <w:szCs w:val="28"/>
          <w:lang w:eastAsia="zh-CN"/>
        </w:rPr>
        <w:t>Внести в Положение о муниципальном жилищном контроле на территории Ютазинского муниципального района Республики Татарстан, утвержденного решением Совета Ютазинского муниципального района Республики Татарстан от 29.10.2021 №82 (далее - Положение) следующие изменения: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 xml:space="preserve">         </w:t>
      </w: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>1.1.Подпункт 9 пункта 1.2  Положения изложить в следующей редакции: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ab/>
        <w:t>«</w:t>
      </w:r>
      <w:bookmarkStart w:id="3" w:name="startSelection_Копия_1"/>
      <w:bookmarkStart w:id="4" w:name="P001B"/>
      <w:bookmarkEnd w:id="3"/>
      <w:bookmarkEnd w:id="4"/>
      <w:r>
        <w:rPr>
          <w:rFonts w:ascii="Tinos" w:hAnsi="Tinos"/>
          <w:sz w:val="28"/>
          <w:szCs w:val="28"/>
        </w:rPr>
        <w:t xml:space="preserve">9) </w:t>
      </w:r>
      <w:bookmarkStart w:id="5" w:name="startSelection_Копия_2"/>
      <w:bookmarkStart w:id="6" w:name="P000C"/>
      <w:bookmarkEnd w:id="5"/>
      <w:bookmarkEnd w:id="6"/>
      <w:r>
        <w:rPr>
          <w:rFonts w:ascii="Tinos" w:hAnsi="Tinos"/>
          <w:sz w:val="28"/>
          <w:szCs w:val="28"/>
        </w:rPr>
        <w:t>требований к порядку размещения информации в системе жилищно-коммунального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жилищно-коммунального хозяйства;»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/>
          <w:sz w:val="28"/>
          <w:szCs w:val="28"/>
          <w:lang w:eastAsia="zh-CN"/>
        </w:rPr>
        <w:t xml:space="preserve">       </w:t>
      </w:r>
      <w:r>
        <w:rPr>
          <w:rFonts w:eastAsia="Calibri" w:cs="Arial" w:ascii="Tinos" w:hAnsi="Tinos"/>
          <w:color w:val="000000"/>
          <w:sz w:val="28"/>
          <w:szCs w:val="28"/>
        </w:rPr>
        <w:tab/>
        <w:t>2.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color w:val="000000"/>
          <w:sz w:val="28"/>
          <w:szCs w:val="28"/>
          <w:shd w:fill="FFFFFF" w:val="clear"/>
          <w:lang w:eastAsia="zh-CN"/>
        </w:rPr>
        <w:tab/>
        <w:t xml:space="preserve">3.  Настоящее решение вступает в силу с </w:t>
      </w:r>
      <w:r>
        <w:rPr>
          <w:rFonts w:eastAsia="Calibri" w:cs="Times New Roman" w:ascii="Tinos" w:hAnsi="Tinos"/>
          <w:color w:val="000000"/>
          <w:sz w:val="28"/>
          <w:szCs w:val="28"/>
          <w:shd w:fill="FFFFFF" w:val="clear"/>
          <w:lang w:eastAsia="zh-CN"/>
        </w:rPr>
        <w:t>01 марта 2026 года.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color w:val="000000" w:themeColor="text1"/>
          <w:sz w:val="28"/>
          <w:szCs w:val="28"/>
        </w:rPr>
        <w:t xml:space="preserve">       </w:t>
      </w:r>
      <w:r>
        <w:rPr>
          <w:rFonts w:eastAsia="Calibri" w:cs="Arial" w:ascii="Tinos" w:hAnsi="Tinos"/>
          <w:color w:val="000000" w:themeColor="text1"/>
          <w:sz w:val="28"/>
          <w:szCs w:val="28"/>
        </w:rPr>
        <w:tab/>
        <w:t>4.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Tinos" w:hAnsi="Tinos" w:cs="Arial"/>
          <w:color w:val="000000" w:themeColor="text1"/>
          <w:sz w:val="28"/>
          <w:szCs w:val="28"/>
        </w:rPr>
      </w:pPr>
      <w:r>
        <w:rPr>
          <w:rFonts w:cs="Arial" w:ascii="Tinos" w:hAnsi="Tinos"/>
          <w:color w:val="000000" w:themeColor="text1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b/>
          <w:color w:val="000000" w:themeColor="text1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Глава Ютазинского муниципального района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Республики Татарстан - Председатель Ютазинского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sz w:val="28"/>
          <w:szCs w:val="28"/>
          <w:lang w:eastAsia="ru-RU"/>
        </w:rPr>
        <w:t>районного Совета Республики Татарстан                                        А.А. Шафигуллин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color w:val="000000" w:themeColor="text1"/>
          <w:sz w:val="28"/>
          <w:szCs w:val="28"/>
        </w:rPr>
        <w:t xml:space="preserve">                                                       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b w:val="false"/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sz w:val="24"/>
        <w:i w:val="false"/>
        <w:b w:val="false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5fa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4705fa"/>
    <w:pPr>
      <w:keepNext w:val="true"/>
      <w:jc w:val="center"/>
      <w:outlineLvl w:val="0"/>
    </w:pPr>
    <w:rPr>
      <w:szCs w:val="20"/>
    </w:rPr>
  </w:style>
  <w:style w:type="paragraph" w:styleId="2">
    <w:name w:val="Heading 2"/>
    <w:basedOn w:val="Normal"/>
    <w:next w:val="Normal"/>
    <w:link w:val="21"/>
    <w:qFormat/>
    <w:rsid w:val="004705fa"/>
    <w:pPr>
      <w:keepNext w:val="true"/>
      <w:jc w:val="center"/>
      <w:outlineLvl w:val="1"/>
    </w:pPr>
    <w:rPr>
      <w:szCs w:val="20"/>
    </w:rPr>
  </w:style>
  <w:style w:type="paragraph" w:styleId="3">
    <w:name w:val="Heading 3"/>
    <w:basedOn w:val="Normal"/>
    <w:next w:val="Normal"/>
    <w:link w:val="31"/>
    <w:qFormat/>
    <w:rsid w:val="004705fa"/>
    <w:pPr>
      <w:keepNext w:val="true"/>
      <w:ind w:firstLine="709"/>
      <w:jc w:val="both"/>
      <w:outlineLvl w:val="2"/>
    </w:pPr>
    <w:rPr>
      <w:szCs w:val="20"/>
    </w:rPr>
  </w:style>
  <w:style w:type="paragraph" w:styleId="4">
    <w:name w:val="Heading 4"/>
    <w:basedOn w:val="Normal"/>
    <w:next w:val="Normal"/>
    <w:link w:val="41"/>
    <w:unhideWhenUsed/>
    <w:qFormat/>
    <w:rsid w:val="004705fa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Normal"/>
    <w:next w:val="Normal"/>
    <w:link w:val="51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qFormat/>
    <w:rsid w:val="004705fa"/>
    <w:pPr>
      <w:keepNext w:val="true"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Normal"/>
    <w:next w:val="Normal"/>
    <w:link w:val="71"/>
    <w:qFormat/>
    <w:rsid w:val="00477b2d"/>
    <w:pPr>
      <w:keepNext w:val="true"/>
      <w:jc w:val="center"/>
      <w:outlineLvl w:val="6"/>
    </w:pPr>
    <w:rPr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4705fa"/>
    <w:pPr>
      <w:keepNext w:val="true"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12644a"/>
    <w:rPr>
      <w:color w:val="0000FF"/>
      <w:u w:val="single"/>
    </w:rPr>
  </w:style>
  <w:style w:type="character" w:styleId="11" w:customStyle="1">
    <w:name w:val="Заголовок 1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Заголовок 3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1" w:customStyle="1">
    <w:name w:val="Заголовок 4 Знак"/>
    <w:basedOn w:val="DefaultParagraphFont"/>
    <w:qFormat/>
    <w:rsid w:val="004705fa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51" w:customStyle="1">
    <w:name w:val="Заголовок 5 Знак"/>
    <w:basedOn w:val="DefaultParagraphFont"/>
    <w:qFormat/>
    <w:rsid w:val="004705fa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qFormat/>
    <w:rsid w:val="004705fa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4705fa"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character" w:styleId="Style6" w:customStyle="1">
    <w:name w:val="Заголовок Знак"/>
    <w:basedOn w:val="DefaultParagraphFont"/>
    <w:uiPriority w:val="10"/>
    <w:qFormat/>
    <w:rsid w:val="004705f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Style7" w:customStyle="1">
    <w:name w:val="Название Знак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Нижний колонтитул Знак"/>
    <w:basedOn w:val="DefaultParagraphFont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4705fa"/>
    <w:rPr/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Основной текст с отступом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1" w:customStyle="1">
    <w:name w:val="Текст Знак"/>
    <w:basedOn w:val="DefaultParagraphFont"/>
    <w:link w:val="PlainText"/>
    <w:qFormat/>
    <w:rsid w:val="004705fa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2" w:customStyle="1">
    <w:name w:val="Не вступил в силу"/>
    <w:qFormat/>
    <w:rsid w:val="004705fa"/>
    <w:rPr>
      <w:strike/>
      <w:color w:val="008080"/>
    </w:rPr>
  </w:style>
  <w:style w:type="character" w:styleId="Style13" w:customStyle="1">
    <w:name w:val="Гипертекстовая ссылка"/>
    <w:uiPriority w:val="99"/>
    <w:qFormat/>
    <w:rsid w:val="004705fa"/>
    <w:rPr>
      <w:color w:val="008000"/>
      <w:u w:val="single"/>
    </w:rPr>
  </w:style>
  <w:style w:type="character" w:styleId="Style14" w:customStyle="1">
    <w:name w:val="Символ сноски"/>
    <w:semiHidden/>
    <w:qFormat/>
    <w:rsid w:val="004705fa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 w:customStyle="1">
    <w:name w:val="Текст сноски Знак"/>
    <w:basedOn w:val="DefaultParagraphFont"/>
    <w:semiHidden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Цветовое выделение"/>
    <w:qFormat/>
    <w:rsid w:val="004705fa"/>
    <w:rPr>
      <w:b/>
      <w:bCs/>
      <w:color w:val="000080"/>
    </w:rPr>
  </w:style>
  <w:style w:type="character" w:styleId="Style18" w:customStyle="1">
    <w:name w:val="Основной текст Знак"/>
    <w:basedOn w:val="DefaultParagraphFont"/>
    <w:qFormat/>
    <w:rsid w:val="004705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9" w:customStyle="1">
    <w:name w:val="Схема документа Знак"/>
    <w:basedOn w:val="DefaultParagraphFont"/>
    <w:link w:val="DocumentMap"/>
    <w:semiHidden/>
    <w:qFormat/>
    <w:rsid w:val="004705fa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Style20" w:customStyle="1">
    <w:name w:val="Текст выноски Знак"/>
    <w:link w:val="BalloonText"/>
    <w:qFormat/>
    <w:rsid w:val="004705fa"/>
    <w:rPr>
      <w:rFonts w:ascii="Tahoma" w:hAnsi="Tahoma" w:cs="Tahoma"/>
      <w:sz w:val="16"/>
      <w:szCs w:val="16"/>
    </w:rPr>
  </w:style>
  <w:style w:type="character" w:styleId="12" w:customStyle="1">
    <w:name w:val="Текст выноски Знак1"/>
    <w:basedOn w:val="DefaultParagraphFont"/>
    <w:uiPriority w:val="99"/>
    <w:semiHidden/>
    <w:qFormat/>
    <w:rsid w:val="004705fa"/>
    <w:rPr>
      <w:rFonts w:ascii="Segoe UI" w:hAnsi="Segoe UI" w:eastAsia="Times New Roman" w:cs="Segoe UI"/>
      <w:sz w:val="18"/>
      <w:szCs w:val="18"/>
      <w:lang w:eastAsia="ru-RU"/>
    </w:rPr>
  </w:style>
  <w:style w:type="character" w:styleId="Style21" w:customStyle="1">
    <w:name w:val="Сравнение редакций. Добавленный фрагмент"/>
    <w:uiPriority w:val="99"/>
    <w:qFormat/>
    <w:rsid w:val="004705fa"/>
    <w:rPr>
      <w:color w:val="000000"/>
      <w:shd w:fill="C1D7FF" w:val="clear"/>
    </w:rPr>
  </w:style>
  <w:style w:type="character" w:styleId="Blk3" w:customStyle="1">
    <w:name w:val="blk3"/>
    <w:qFormat/>
    <w:rsid w:val="004705fa"/>
    <w:rPr>
      <w:vanish w:val="false"/>
    </w:rPr>
  </w:style>
  <w:style w:type="character" w:styleId="71" w:customStyle="1">
    <w:name w:val="Заголовок 7 Знак"/>
    <w:basedOn w:val="DefaultParagraphFont"/>
    <w:qFormat/>
    <w:rsid w:val="00477b2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22">
    <w:name w:val="FollowedHyperlink"/>
    <w:basedOn w:val="DefaultParagraphFont"/>
    <w:uiPriority w:val="99"/>
    <w:semiHidden/>
    <w:unhideWhenUsed/>
    <w:rsid w:val="00477b2d"/>
    <w:rPr>
      <w:color w:val="800080"/>
      <w:u w:val="single"/>
    </w:rPr>
  </w:style>
  <w:style w:type="character" w:styleId="Ignoremarker" w:customStyle="1">
    <w:name w:val="ignoremarker"/>
    <w:basedOn w:val="DefaultParagraphFont"/>
    <w:qFormat/>
    <w:rsid w:val="00477b2d"/>
    <w:rPr/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Style24">
    <w:name w:val="Body Text"/>
    <w:basedOn w:val="Normal"/>
    <w:link w:val="Style18"/>
    <w:rsid w:val="004705fa"/>
    <w:pPr>
      <w:jc w:val="center"/>
    </w:pPr>
    <w:rPr>
      <w:b/>
      <w:sz w:val="32"/>
      <w:szCs w:val="20"/>
    </w:rPr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4f6e8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4f6e82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a6bc4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db77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>
    <w:name w:val="Title"/>
    <w:basedOn w:val="Normal"/>
    <w:link w:val="Style7"/>
    <w:qFormat/>
    <w:rsid w:val="004705fa"/>
    <w:pPr>
      <w:jc w:val="center"/>
    </w:pPr>
    <w:rPr>
      <w:b/>
      <w:szCs w:val="20"/>
    </w:rPr>
  </w:style>
  <w:style w:type="paragraph" w:styleId="Style29" w:customStyle="1">
    <w:name w:val="Колонтитул"/>
    <w:basedOn w:val="Normal"/>
    <w:qFormat/>
    <w:pPr/>
    <w:rPr/>
  </w:style>
  <w:style w:type="paragraph" w:styleId="Style30">
    <w:name w:val="Header"/>
    <w:basedOn w:val="Normal"/>
    <w:link w:val="Style8"/>
    <w:uiPriority w:val="99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31">
    <w:name w:val="Footer"/>
    <w:basedOn w:val="Normal"/>
    <w:link w:val="Style9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Indent2">
    <w:name w:val="Body Text Indent 2"/>
    <w:basedOn w:val="Normal"/>
    <w:link w:val="22"/>
    <w:qFormat/>
    <w:rsid w:val="004705fa"/>
    <w:pPr>
      <w:ind w:firstLine="709"/>
      <w:jc w:val="both"/>
    </w:pPr>
    <w:rPr>
      <w:szCs w:val="20"/>
    </w:rPr>
  </w:style>
  <w:style w:type="paragraph" w:styleId="Style32">
    <w:name w:val="Body Text Indent"/>
    <w:basedOn w:val="Normal"/>
    <w:link w:val="Style10"/>
    <w:rsid w:val="004705fa"/>
    <w:pPr>
      <w:ind w:firstLine="720"/>
      <w:jc w:val="both"/>
    </w:pPr>
    <w:rPr>
      <w:szCs w:val="20"/>
    </w:rPr>
  </w:style>
  <w:style w:type="paragraph" w:styleId="ConsNormal" w:customStyle="1">
    <w:name w:val="ConsNormal"/>
    <w:qFormat/>
    <w:rsid w:val="004705fa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link w:val="32"/>
    <w:qFormat/>
    <w:rsid w:val="004705fa"/>
    <w:pPr>
      <w:ind w:firstLine="720"/>
      <w:jc w:val="both"/>
    </w:pPr>
    <w:rPr>
      <w:b/>
      <w:szCs w:val="20"/>
    </w:rPr>
  </w:style>
  <w:style w:type="paragraph" w:styleId="ConsNonformat" w:customStyle="1">
    <w:name w:val="ConsNonformat"/>
    <w:qFormat/>
    <w:rsid w:val="004705fa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1"/>
    <w:qFormat/>
    <w:rsid w:val="004705fa"/>
    <w:pPr>
      <w:spacing w:before="60" w:after="0"/>
      <w:jc w:val="both"/>
    </w:pPr>
    <w:rPr>
      <w:sz w:val="24"/>
      <w:szCs w:val="20"/>
    </w:rPr>
  </w:style>
  <w:style w:type="paragraph" w:styleId="Style33" w:customStyle="1">
    <w:name w:val="любимый"/>
    <w:basedOn w:val="Normal"/>
    <w:qFormat/>
    <w:rsid w:val="004705fa"/>
    <w:pPr>
      <w:tabs>
        <w:tab w:val="clear" w:pos="708"/>
        <w:tab w:val="left" w:pos="1325" w:leader="none"/>
      </w:tabs>
      <w:ind w:left="191" w:firstLine="709"/>
      <w:jc w:val="both"/>
    </w:pPr>
    <w:rPr>
      <w:sz w:val="24"/>
    </w:rPr>
  </w:style>
  <w:style w:type="paragraph" w:styleId="Style34" w:customStyle="1">
    <w:name w:val="любимый Знак Знак"/>
    <w:basedOn w:val="Normal"/>
    <w:qFormat/>
    <w:rsid w:val="004705fa"/>
    <w:pPr>
      <w:numPr>
        <w:ilvl w:val="0"/>
        <w:numId w:val="1"/>
      </w:numPr>
      <w:tabs>
        <w:tab w:val="clear" w:pos="708"/>
        <w:tab w:val="left" w:pos="360" w:leader="none"/>
      </w:tabs>
      <w:ind w:left="0" w:hanging="0"/>
      <w:jc w:val="both"/>
    </w:pPr>
    <w:rPr>
      <w:sz w:val="24"/>
    </w:rPr>
  </w:style>
  <w:style w:type="paragraph" w:styleId="Style35" w:customStyle="1">
    <w:name w:val="любимый Знак"/>
    <w:basedOn w:val="Normal"/>
    <w:qFormat/>
    <w:rsid w:val="004705fa"/>
    <w:pPr>
      <w:tabs>
        <w:tab w:val="clear" w:pos="708"/>
        <w:tab w:val="left" w:pos="1559" w:leader="none"/>
      </w:tabs>
      <w:ind w:left="425" w:firstLine="709"/>
      <w:jc w:val="both"/>
    </w:pPr>
    <w:rPr>
      <w:sz w:val="24"/>
    </w:rPr>
  </w:style>
  <w:style w:type="paragraph" w:styleId="Style36">
    <w:name w:val="Footnote Text"/>
    <w:basedOn w:val="Normal"/>
    <w:link w:val="Style16"/>
    <w:semiHidden/>
    <w:rsid w:val="004705fa"/>
    <w:pPr/>
    <w:rPr>
      <w:sz w:val="20"/>
      <w:szCs w:val="20"/>
    </w:rPr>
  </w:style>
  <w:style w:type="paragraph" w:styleId="Style37" w:customStyle="1">
    <w:name w:val="Таблицы (моноширинный)"/>
    <w:basedOn w:val="Normal"/>
    <w:next w:val="Normal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styleId="Style38" w:customStyle="1">
    <w:name w:val="Заголовок статьи"/>
    <w:basedOn w:val="Normal"/>
    <w:next w:val="Normal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Style39" w:customStyle="1">
    <w:name w:val="Комментарий"/>
    <w:basedOn w:val="Normal"/>
    <w:next w:val="Normal"/>
    <w:uiPriority w:val="99"/>
    <w:qFormat/>
    <w:rsid w:val="004705fa"/>
    <w:pPr>
      <w:ind w:left="170" w:hanging="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13" w:customStyle="1">
    <w:name w:val="Ñòèëü1"/>
    <w:basedOn w:val="Normal"/>
    <w:qFormat/>
    <w:rsid w:val="004705fa"/>
    <w:pPr>
      <w:spacing w:lineRule="auto" w:line="288"/>
    </w:pPr>
    <w:rPr>
      <w:szCs w:val="20"/>
    </w:rPr>
  </w:style>
  <w:style w:type="paragraph" w:styleId="DocumentMap">
    <w:name w:val="Document Map"/>
    <w:basedOn w:val="Normal"/>
    <w:link w:val="Style1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BalloonText">
    <w:name w:val="Balloon Text"/>
    <w:basedOn w:val="Normal"/>
    <w:link w:val="Style20"/>
    <w:unhideWhenUsed/>
    <w:qFormat/>
    <w:rsid w:val="004705fa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onsPlusNonformat" w:customStyle="1">
    <w:name w:val="ConsPlusNonformat"/>
    <w:qFormat/>
    <w:rsid w:val="004705fa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Text" w:customStyle="1">
    <w:name w:val="text"/>
    <w:basedOn w:val="Normal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rticle" w:customStyle="1">
    <w:name w:val="article"/>
    <w:basedOn w:val="Normal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Style40" w:customStyle="1">
    <w:name w:val="Информация об изменениях документа"/>
    <w:basedOn w:val="Style39"/>
    <w:next w:val="Normal"/>
    <w:uiPriority w:val="99"/>
    <w:qFormat/>
    <w:rsid w:val="004705fa"/>
    <w:pPr>
      <w:widowControl w:val="false"/>
      <w:spacing w:before="75" w:after="0"/>
    </w:pPr>
    <w:rPr>
      <w:rFonts w:cs="Arial"/>
      <w:color w:val="353842"/>
      <w:shd w:fill="F0F0F0" w:val="clear"/>
    </w:rPr>
  </w:style>
  <w:style w:type="paragraph" w:styleId="Style41" w:customStyle="1">
    <w:name w:val="Прижатый влево"/>
    <w:basedOn w:val="Normal"/>
    <w:next w:val="Normal"/>
    <w:uiPriority w:val="99"/>
    <w:qFormat/>
    <w:rsid w:val="004705fa"/>
    <w:pPr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477b2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normal" w:customStyle="1">
    <w:name w:val="msonormal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" w:customStyle="1">
    <w:name w:val="header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Нет списка1"/>
    <w:uiPriority w:val="99"/>
    <w:semiHidden/>
    <w:unhideWhenUsed/>
    <w:qFormat/>
    <w:rsid w:val="004705fa"/>
  </w:style>
  <w:style w:type="numbering" w:styleId="23" w:customStyle="1">
    <w:name w:val="Нет списка2"/>
    <w:uiPriority w:val="99"/>
    <w:semiHidden/>
    <w:unhideWhenUsed/>
    <w:qFormat/>
    <w:rsid w:val="00a353d4"/>
  </w:style>
  <w:style w:type="numbering" w:styleId="33" w:customStyle="1">
    <w:name w:val="Нет списка3"/>
    <w:uiPriority w:val="99"/>
    <w:semiHidden/>
    <w:unhideWhenUsed/>
    <w:qFormat/>
    <w:rsid w:val="00477b2d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2"/>
    <w:uiPriority w:val="59"/>
    <w:rsid w:val="00477b2d"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CB76-1DA4-4F2D-B146-A9B8D8FA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LibreOffice/7.5.6.2$Linux_X86_64 LibreOffice_project/50$Build-2</Application>
  <AppVersion>15.0000</AppVersion>
  <Pages>2</Pages>
  <Words>365</Words>
  <Characters>2901</Characters>
  <CharactersWithSpaces>3397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2025-03-19T05:51:00Z</dcterms:created>
  <dc:creator>Пользователь Windows</dc:creator>
  <dc:description/>
  <dc:language>ru-RU</dc:language>
  <cp:lastModifiedBy/>
  <cp:lastPrinted>2025-12-19T14:16:31Z</cp:lastPrinted>
  <dcterms:modified xsi:type="dcterms:W3CDTF">2025-12-19T14:16:38Z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