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40" w:afterAutospacing="0" w:line="283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ПРОЕКТ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jc w:val="center"/>
        <w:spacing w:after="40" w:afterAutospacing="0" w:line="283" w:lineRule="atLeast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jc w:val="center"/>
        <w:spacing w:after="40" w:afterAutospacing="0" w:line="283" w:lineRule="atLeast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СОВЕТ АБСАЛЯМОВСКОГО СЕЛЬСКОГО ПОСЕЛЕНИЯ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jc w:val="center"/>
        <w:spacing w:after="40" w:afterAutospacing="0" w:line="283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ЮТАЗИНСКОГО МУНИЦИПАЛЬНОГО РАЙОНА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40" w:afterAutospacing="0" w:line="283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РЕСПУБЛИКИ ТАТАРСТАН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40" w:afterAutospacing="0" w:line="283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(</w:t>
      </w:r>
      <w:r>
        <w:rPr>
          <w:rFonts w:ascii="Arial" w:hAnsi="Arial" w:eastAsia="Arial" w:cs="Arial"/>
          <w:b/>
          <w:bCs/>
          <w:sz w:val="24"/>
          <w:szCs w:val="24"/>
          <w:lang w:val="en-US"/>
        </w:rPr>
        <w:t xml:space="preserve">V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созыв)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40" w:afterAutospacing="0" w:line="283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after="40" w:afterAutospacing="0" w:line="283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РЕШЕНИЕ 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after="40" w:afterAutospacing="0" w:line="283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внеочередное</w:t>
      </w:r>
      <w:r>
        <w:rPr>
          <w:rFonts w:ascii="Arial" w:hAnsi="Arial" w:eastAsia="Arial" w:cs="Arial"/>
          <w:b/>
          <w:sz w:val="24"/>
          <w:szCs w:val="24"/>
        </w:rPr>
        <w:t xml:space="preserve"> заседания V созыва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after="40" w:afterAutospacing="0" w:line="283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с</w:t>
      </w:r>
      <w:r>
        <w:rPr>
          <w:rFonts w:ascii="Arial" w:hAnsi="Arial" w:eastAsia="Arial" w:cs="Arial"/>
          <w:b/>
          <w:sz w:val="24"/>
          <w:szCs w:val="24"/>
        </w:rPr>
        <w:t xml:space="preserve">.А</w:t>
      </w:r>
      <w:r>
        <w:rPr>
          <w:rFonts w:ascii="Arial" w:hAnsi="Arial" w:eastAsia="Arial" w:cs="Arial"/>
          <w:b/>
          <w:sz w:val="24"/>
          <w:szCs w:val="24"/>
        </w:rPr>
        <w:t xml:space="preserve">бсалямово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40" w:afterAutospacing="0" w:line="283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834"/>
        <w:jc w:val="left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  <w:t xml:space="preserve">№______                                                                                   от ____ ___________2025 г.</w:t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Style w:val="834"/>
        <w:jc w:val="right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tbl>
      <w:tblPr>
        <w:tblStyle w:val="960"/>
        <w:tblW w:w="10031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05"/>
        <w:gridCol w:w="4825"/>
      </w:tblGrid>
      <w:tr>
        <w:tblPrEx/>
        <w:trPr>
          <w:trHeight w:val="25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05" w:type="dxa"/>
            <w:textDirection w:val="lrTb"/>
            <w:noWrap w:val="false"/>
          </w:tcPr>
          <w:p>
            <w:pPr>
              <w:pStyle w:val="834"/>
              <w:jc w:val="both"/>
              <w:spacing w:before="0"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ru-RU" w:eastAsia="en-US" w:bidi="ar-SA"/>
              </w:rPr>
              <w:t xml:space="preserve">О внесени</w:t>
            </w:r>
            <w:r>
              <w:rPr>
                <w:rFonts w:ascii="Arial" w:hAnsi="Arial" w:eastAsia="Arial" w:cs="Arial"/>
                <w:sz w:val="24"/>
                <w:szCs w:val="24"/>
                <w:lang w:val="ru-RU" w:eastAsia="en-US" w:bidi="ar-SA"/>
              </w:rPr>
              <w:t xml:space="preserve">е</w:t>
            </w:r>
            <w:r>
              <w:rPr>
                <w:rFonts w:ascii="Arial" w:hAnsi="Arial" w:eastAsia="Arial" w:cs="Arial"/>
                <w:sz w:val="24"/>
                <w:szCs w:val="24"/>
                <w:lang w:val="ru-RU" w:eastAsia="en-US" w:bidi="ar-SA"/>
              </w:rPr>
              <w:t xml:space="preserve"> изменени</w:t>
            </w:r>
            <w:r>
              <w:rPr>
                <w:rFonts w:ascii="Arial" w:hAnsi="Arial" w:eastAsia="Arial" w:cs="Arial"/>
                <w:sz w:val="24"/>
                <w:szCs w:val="24"/>
                <w:lang w:val="ru-RU" w:eastAsia="en-US" w:bidi="ar-SA"/>
              </w:rPr>
              <w:t xml:space="preserve">я</w:t>
            </w:r>
            <w:r>
              <w:rPr>
                <w:rFonts w:ascii="Arial" w:hAnsi="Arial" w:eastAsia="Arial" w:cs="Arial"/>
                <w:sz w:val="24"/>
                <w:szCs w:val="24"/>
                <w:lang w:val="ru-RU" w:eastAsia="en-US" w:bidi="ar-SA"/>
              </w:rPr>
              <w:t xml:space="preserve"> в </w:t>
            </w:r>
            <w: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Положение «О бюджетном процессе в Абсалямовском сельском поселении Ютазинского муниципального района Республики Татарстан», утвержденно</w:t>
            </w:r>
            <w: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е</w:t>
            </w:r>
            <w:r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 решением</w:t>
            </w:r>
            <w:r>
              <w:rPr>
                <w:rFonts w:ascii="Arial" w:hAnsi="Arial" w:eastAsia="Arial" w:cs="Arial"/>
                <w:sz w:val="24"/>
                <w:szCs w:val="24"/>
                <w:lang w:val="ru-RU" w:eastAsia="en-US" w:bidi="ar-SA"/>
              </w:rPr>
              <w:t xml:space="preserve"> Совета Абсалямовского сельского поселения Ютазинского муниципального района Республики Татарстан от 09.12.2024 № 26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pStyle w:val="834"/>
              <w:jc w:val="both"/>
              <w:spacing w:before="0"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5" w:type="dxa"/>
            <w:textDirection w:val="lrTb"/>
            <w:noWrap w:val="false"/>
          </w:tcPr>
          <w:p>
            <w:pPr>
              <w:pStyle w:val="881"/>
              <w:jc w:val="both"/>
              <w:spacing w:before="0" w:after="0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Style w:val="834"/>
        <w:jc w:val="both"/>
        <w:spacing w:before="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        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ab/>
      </w:r>
      <w:bookmarkStart w:id="0" w:name="P0006"/>
      <w:r>
        <w:rPr>
          <w:rFonts w:ascii="Arial" w:hAnsi="Arial" w:eastAsia="Arial" w:cs="Arial"/>
          <w:sz w:val="24"/>
          <w:szCs w:val="24"/>
        </w:rPr>
      </w:r>
      <w:bookmarkEnd w:id="0"/>
      <w:r>
        <w:rPr>
          <w:rFonts w:ascii="Arial" w:hAnsi="Arial" w:eastAsia="Arial" w:cs="Arial"/>
          <w:sz w:val="24"/>
          <w:szCs w:val="24"/>
        </w:rPr>
        <w:t xml:space="preserve">В соответствии с Бюджетным кодексом Российской Федерации</w:t>
      </w:r>
      <w:r>
        <w:rPr>
          <w:rFonts w:ascii="Arial" w:hAnsi="Arial" w:eastAsia="Arial" w:cs="Arial"/>
          <w:sz w:val="24"/>
          <w:szCs w:val="24"/>
          <w:u w:val="none"/>
        </w:rPr>
        <w:t xml:space="preserve">, Федеральным законом</w:t>
      </w:r>
      <w:r>
        <w:rPr>
          <w:rFonts w:ascii="Arial" w:hAnsi="Arial" w:eastAsia="Arial" w:cs="Arial"/>
          <w:caps w:val="0"/>
          <w:smallCaps w:val="0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 w:eastAsia="Arial" w:cs="Arial"/>
          <w:b w:val="0"/>
          <w:i w:val="0"/>
          <w:caps w:val="0"/>
          <w:smallCaps w:val="0"/>
          <w:color w:val="000000"/>
          <w:spacing w:val="0"/>
          <w:sz w:val="24"/>
          <w:szCs w:val="24"/>
          <w:u w:val="none"/>
        </w:rPr>
        <w:t xml:space="preserve">от 20.03.2025 № 33-ФЗ «Об общих принципах организации местного самоуправления в единой системе публичной власти»,</w:t>
      </w:r>
      <w:r>
        <w:rPr>
          <w:rFonts w:ascii="Arial" w:hAnsi="Arial" w:eastAsia="Arial" w:cs="Arial"/>
          <w:sz w:val="24"/>
          <w:szCs w:val="24"/>
          <w:u w:val="none"/>
        </w:rPr>
        <w:t xml:space="preserve"> Бюджетным кодексом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Республики Татарстан, Законом Республики Татарстан от 28.07.2004 №45-ЗРТ Законом Республики Татарстан от 28.07.2004 №4 5-ЗРТ «О местном самоуправлении  в Республике Татарстан», </w:t>
      </w:r>
      <w:r>
        <w:rPr>
          <w:rFonts w:ascii="Arial" w:hAnsi="Arial" w:eastAsia="Arial" w:cs="Arial"/>
          <w:sz w:val="24"/>
          <w:szCs w:val="24"/>
        </w:rPr>
        <w:t xml:space="preserve">Уставом муниципального образования «Абсалямовское сельское поселение» Ютазинского муниципального района Республики Татарстан, Совет Абсалямовского сельского поселения Ютазинского муниципального района Республики Татарстан РЕШИЛ: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834"/>
        <w:jc w:val="both"/>
        <w:spacing w:before="0" w:after="0" w:line="240" w:lineRule="auto"/>
        <w:rPr>
          <w:rFonts w:ascii="Arial" w:hAnsi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cs="Arial"/>
          <w:color w:val="000000"/>
          <w:sz w:val="24"/>
          <w:szCs w:val="24"/>
          <w:u w:val="none"/>
        </w:rPr>
      </w:r>
    </w:p>
    <w:p>
      <w:pPr>
        <w:pStyle w:val="834"/>
        <w:contextualSpacing/>
        <w:ind w:right="-1" w:firstLine="567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1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. Внести в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ru-RU" w:eastAsia="en-US" w:bidi="ar-SA"/>
        </w:rPr>
        <w:t xml:space="preserve">Положение «О бюджетном процессе в Абсалямовском сельском поселении Ютазинского муниципального района Республики Татарстан», утвержденно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ru-RU" w:eastAsia="en-US" w:bidi="ar-SA"/>
        </w:rPr>
        <w:t xml:space="preserve">е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ru-RU" w:eastAsia="en-US" w:bidi="ar-SA"/>
        </w:rPr>
        <w:t xml:space="preserve"> решением</w:t>
      </w:r>
      <w:r>
        <w:rPr>
          <w:rFonts w:ascii="Arial" w:hAnsi="Arial" w:eastAsia="Arial" w:cs="Arial"/>
          <w:color w:val="000000" w:themeColor="text1"/>
          <w:sz w:val="24"/>
          <w:szCs w:val="24"/>
          <w:lang w:val="ru-RU" w:eastAsia="en-US" w:bidi="ar-SA"/>
        </w:rPr>
        <w:t xml:space="preserve"> Совета Абсалямовского сельского поселения Ютазинского муниципального района Республики Татарстан от 09.12.2024 № 26</w:t>
      </w:r>
      <w:r>
        <w:rPr>
          <w:rFonts w:ascii="Arial" w:hAnsi="Arial" w:eastAsia="Arial" w:cs="Arial"/>
          <w:color w:val="000000" w:themeColor="text1"/>
          <w:sz w:val="24"/>
          <w:szCs w:val="24"/>
          <w:lang w:val="ru-RU" w:eastAsia="en-US" w:bidi="ar-SA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ru-RU" w:eastAsia="en-US" w:bidi="ar-SA"/>
        </w:rPr>
        <w:t xml:space="preserve">(далее - Положение)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следующее изменение: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834"/>
        <w:contextualSpacing/>
        <w:ind w:right="-1" w:firstLine="567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1.1.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П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ункт 3 статьи 33 Положения изложить в следующей редакции: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contextualSpacing/>
        <w:ind w:right="-1" w:firstLine="567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«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3. Учет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операций со средствами, поступающими в соответствии с законодательством Российской Федерации во временное распоряжение получателей средств федерального бюджета, бюджетов субъектов Российской Федерации (местных бюджетов), государственных внебюджетных фондо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в и подлежащими возврату или перечислению в случаях и порядке, устанавливаемых Правительством Российской Федерации, производится на лицевых счетах, открываемых им соответственно в Федеральном казначействе, финансовом органе субъекта Российской Федерации (м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униципального образования), органе управления государственным внебюджетным фондом, 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счетах.</w:t>
      </w:r>
      <w:r>
        <w:rPr>
          <w:rFonts w:ascii="Arial" w:hAnsi="Arial" w:eastAsia="Arial" w:cs="Arial"/>
          <w:sz w:val="24"/>
          <w:szCs w:val="24"/>
        </w:rPr>
        <w:t xml:space="preserve">».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834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         </w:t>
      </w:r>
      <w:r>
        <w:rPr>
          <w:rFonts w:ascii="Arial" w:hAnsi="Arial" w:eastAsia="Arial" w:cs="Arial"/>
          <w:sz w:val="24"/>
          <w:szCs w:val="24"/>
        </w:rPr>
        <w:t xml:space="preserve">2. </w:t>
      </w:r>
      <w:r>
        <w:rPr>
          <w:rFonts w:ascii="Arial" w:hAnsi="Arial" w:eastAsia="Arial" w:cs="Arial"/>
          <w:color w:val="000000" w:themeColor="text1"/>
          <w:sz w:val="24"/>
          <w:szCs w:val="24"/>
          <w:lang w:eastAsia="ru-RU"/>
        </w:rPr>
        <w:t xml:space="preserve">Обнародовать настоящее решение путем официального опубликования на Официальном портале правовой информации Республики Татарстан (</w:t>
      </w:r>
      <w:r>
        <w:rPr>
          <w:rFonts w:ascii="Arial" w:hAnsi="Arial" w:eastAsia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http://jutaz</w:t>
      </w:r>
      <w:r>
        <w:rPr>
          <w:rFonts w:ascii="Arial" w:hAnsi="Arial" w:eastAsia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a.tatarstan.ru/ и в сетевом издании Официальный портал правовой 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>
        <w:rPr>
          <w:rFonts w:ascii="Arial" w:hAnsi="Arial" w:eastAsia="Arial" w:cs="Arial"/>
          <w:color w:val="000000" w:themeColor="text1"/>
          <w:sz w:val="24"/>
          <w:szCs w:val="24"/>
          <w:lang w:eastAsia="ru-RU"/>
        </w:rPr>
        <w:t xml:space="preserve"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</w:t>
      </w:r>
      <w:r>
        <w:rPr>
          <w:rFonts w:ascii="Arial" w:hAnsi="Arial" w:eastAsia="Arial" w:cs="Arial"/>
          <w:color w:val="000000" w:themeColor="text1"/>
          <w:sz w:val="24"/>
          <w:szCs w:val="24"/>
          <w:lang w:eastAsia="ru-RU"/>
        </w:rPr>
        <w:t xml:space="preserve">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834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</w:t>
      </w:r>
      <w:r>
        <w:rPr>
          <w:rFonts w:ascii="Arial" w:hAnsi="Arial" w:eastAsia="Arial" w:cs="Arial"/>
          <w:sz w:val="24"/>
          <w:szCs w:val="24"/>
        </w:rPr>
        <w:t xml:space="preserve">3. Настоящее решение вступает в силу со дня его официального опубликования.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4. Контроль за исполнением настоящего решения оставляю за собой.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contextualSpacing/>
        <w:spacing w:before="0" w:after="200"/>
        <w:tabs>
          <w:tab w:val="left" w:pos="0" w:leader="none"/>
          <w:tab w:val="clear" w:pos="708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contextualSpacing/>
        <w:spacing w:before="0" w:after="200"/>
        <w:tabs>
          <w:tab w:val="left" w:pos="0" w:leader="none"/>
          <w:tab w:val="clear" w:pos="708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contextualSpacing/>
        <w:spacing w:before="0" w:after="200"/>
        <w:tabs>
          <w:tab w:val="left" w:pos="0" w:leader="none"/>
          <w:tab w:val="clear" w:pos="708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</w:t>
      </w:r>
      <w:r>
        <w:rPr>
          <w:rFonts w:ascii="Arial" w:hAnsi="Arial" w:eastAsia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Абсалямовского </w:t>
      </w:r>
      <w:r>
        <w:rPr>
          <w:rFonts w:ascii="Arial" w:hAnsi="Arial" w:eastAsia="Arial" w:cs="Arial"/>
          <w:sz w:val="24"/>
          <w:szCs w:val="24"/>
        </w:rPr>
        <w:t xml:space="preserve">сельского поселения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contextualSpacing/>
        <w:spacing w:before="0" w:after="200"/>
        <w:tabs>
          <w:tab w:val="left" w:pos="0" w:leader="none"/>
          <w:tab w:val="clear" w:pos="708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</w:t>
      </w:r>
      <w:r>
        <w:rPr>
          <w:rFonts w:ascii="Arial" w:hAnsi="Arial" w:eastAsia="Arial" w:cs="Arial"/>
          <w:sz w:val="24"/>
          <w:szCs w:val="24"/>
        </w:rPr>
        <w:t xml:space="preserve">Ютазинского муниципального района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contextualSpacing/>
        <w:spacing w:before="0" w:after="200"/>
        <w:tabs>
          <w:tab w:val="left" w:pos="0" w:leader="none"/>
          <w:tab w:val="clear" w:pos="708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</w:t>
      </w:r>
      <w:r>
        <w:rPr>
          <w:rFonts w:ascii="Arial" w:hAnsi="Arial" w:eastAsia="Arial" w:cs="Arial"/>
          <w:sz w:val="24"/>
          <w:szCs w:val="24"/>
        </w:rPr>
        <w:t xml:space="preserve">Республики Татарстан                                                                      Г.В.Кубашева</w:t>
      </w:r>
      <w:r>
        <w:rPr>
          <w:rFonts w:ascii="Arial" w:hAnsi="Arial" w:cs="Arial"/>
          <w:sz w:val="24"/>
          <w:szCs w:val="24"/>
        </w:rPr>
      </w:r>
    </w:p>
    <w:p>
      <w:pPr>
        <w:pStyle w:val="834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  <w:tab w:val="left" w:pos="6521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  <w:tab w:val="left" w:pos="6521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  <w:tab w:val="left" w:pos="6521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  <w:tab w:val="left" w:pos="6521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00" w:orient="portrait"/>
      <w:pgMar w:top="426" w:right="1026" w:bottom="851" w:left="1100" w:header="72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, sans-serif">
    <w:panose1 w:val="020B0604020202020204"/>
  </w:font>
  <w:font w:name="Courier New">
    <w:panose1 w:val="02070309020205020404"/>
  </w:font>
  <w:font w:name="Noto Sans Devanagari">
    <w:panose1 w:val="020B050204050402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</w:pPr>
    <w:r/>
    <w:r/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39"/>
    <w:link w:val="835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839"/>
    <w:link w:val="836"/>
    <w:uiPriority w:val="9"/>
    <w:rPr>
      <w:rFonts w:ascii="Arial" w:hAnsi="Arial" w:eastAsia="Arial" w:cs="Arial"/>
      <w:sz w:val="34"/>
    </w:rPr>
  </w:style>
  <w:style w:type="character" w:styleId="670">
    <w:name w:val="Heading 3 Char"/>
    <w:basedOn w:val="839"/>
    <w:link w:val="837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839"/>
    <w:link w:val="838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39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39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4"/>
    <w:next w:val="834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3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4"/>
    <w:next w:val="834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39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4"/>
    <w:next w:val="834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39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839"/>
    <w:link w:val="891"/>
    <w:uiPriority w:val="10"/>
    <w:rPr>
      <w:sz w:val="48"/>
      <w:szCs w:val="48"/>
    </w:rPr>
  </w:style>
  <w:style w:type="paragraph" w:styleId="683">
    <w:name w:val="Subtitle"/>
    <w:basedOn w:val="834"/>
    <w:next w:val="834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9"/>
    <w:link w:val="683"/>
    <w:uiPriority w:val="11"/>
    <w:rPr>
      <w:sz w:val="24"/>
      <w:szCs w:val="24"/>
    </w:rPr>
  </w:style>
  <w:style w:type="paragraph" w:styleId="685">
    <w:name w:val="Quote"/>
    <w:basedOn w:val="834"/>
    <w:next w:val="834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4"/>
    <w:next w:val="834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9"/>
    <w:link w:val="883"/>
    <w:uiPriority w:val="99"/>
  </w:style>
  <w:style w:type="character" w:styleId="690">
    <w:name w:val="Footer Char"/>
    <w:basedOn w:val="839"/>
    <w:link w:val="885"/>
    <w:uiPriority w:val="99"/>
  </w:style>
  <w:style w:type="character" w:styleId="691">
    <w:name w:val="Caption Char"/>
    <w:basedOn w:val="839"/>
    <w:link w:val="877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9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9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9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9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9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  <w:spacing w:before="0" w:after="200" w:line="276" w:lineRule="auto"/>
      <w:widowControl/>
    </w:pPr>
    <w:rPr>
      <w:rFonts w:ascii="Times New Roman" w:hAnsi="Times New Roman" w:eastAsia="Times New Roman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35">
    <w:name w:val="Heading 1"/>
    <w:basedOn w:val="834"/>
    <w:next w:val="834"/>
    <w:link w:val="961"/>
    <w:uiPriority w:val="99"/>
    <w:qFormat/>
    <w:pPr>
      <w:keepLines/>
      <w:keepNext/>
      <w:spacing w:before="480" w:after="0"/>
      <w:outlineLvl w:val="0"/>
    </w:pPr>
    <w:rPr>
      <w:rFonts w:ascii="Arial" w:hAnsi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6">
    <w:name w:val="Heading 2"/>
    <w:basedOn w:val="835"/>
    <w:next w:val="834"/>
    <w:link w:val="845"/>
    <w:uiPriority w:val="99"/>
    <w:qFormat/>
    <w:pPr>
      <w:jc w:val="center"/>
      <w:keepLines w:val="0"/>
      <w:keepNext w:val="0"/>
      <w:spacing w:before="108" w:after="108" w:line="240" w:lineRule="auto"/>
      <w:widowControl w:val="off"/>
      <w:outlineLvl w:val="1"/>
    </w:pPr>
    <w:rPr>
      <w:rFonts w:ascii="Arial" w:hAnsi="Arial" w:eastAsia="Times New Roman" w:cs="Arial"/>
      <w:color w:val="26282f"/>
      <w:sz w:val="24"/>
      <w:szCs w:val="24"/>
      <w:lang w:eastAsia="ru-RU"/>
    </w:rPr>
  </w:style>
  <w:style w:type="paragraph" w:styleId="837">
    <w:name w:val="Heading 3"/>
    <w:basedOn w:val="836"/>
    <w:next w:val="834"/>
    <w:link w:val="846"/>
    <w:uiPriority w:val="99"/>
    <w:qFormat/>
    <w:pPr>
      <w:outlineLvl w:val="2"/>
    </w:pPr>
  </w:style>
  <w:style w:type="paragraph" w:styleId="838">
    <w:name w:val="Heading 4"/>
    <w:basedOn w:val="837"/>
    <w:next w:val="834"/>
    <w:link w:val="847"/>
    <w:uiPriority w:val="99"/>
    <w:qFormat/>
    <w:pPr>
      <w:outlineLvl w:val="3"/>
    </w:pPr>
  </w:style>
  <w:style w:type="character" w:styleId="839" w:default="1">
    <w:name w:val="Default Paragraph Font"/>
    <w:uiPriority w:val="1"/>
    <w:semiHidden/>
    <w:unhideWhenUsed/>
    <w:qFormat/>
  </w:style>
  <w:style w:type="character" w:styleId="840" w:customStyle="1">
    <w:name w:val="Текст выноски Знак"/>
    <w:basedOn w:val="839"/>
    <w:link w:val="879"/>
    <w:uiPriority w:val="99"/>
    <w:qFormat/>
    <w:rPr>
      <w:rFonts w:ascii="Tahoma" w:hAnsi="Tahoma" w:cs="Tahoma"/>
      <w:sz w:val="16"/>
      <w:szCs w:val="16"/>
    </w:rPr>
  </w:style>
  <w:style w:type="character" w:styleId="841">
    <w:name w:val="Hyperlink"/>
    <w:basedOn w:val="839"/>
    <w:uiPriority w:val="99"/>
    <w:unhideWhenUsed/>
    <w:rPr>
      <w:color w:val="0000ff" w:themeColor="hyperlink"/>
      <w:u w:val="single"/>
    </w:rPr>
  </w:style>
  <w:style w:type="character" w:styleId="842" w:customStyle="1">
    <w:name w:val="Основной текст 3 Знак"/>
    <w:basedOn w:val="839"/>
    <w:link w:val="880"/>
    <w:qFormat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843" w:customStyle="1">
    <w:name w:val="Верхний колонтитул Знак"/>
    <w:basedOn w:val="839"/>
    <w:uiPriority w:val="99"/>
    <w:qFormat/>
  </w:style>
  <w:style w:type="character" w:styleId="844" w:customStyle="1">
    <w:name w:val="Нижний колонтитул Знак"/>
    <w:basedOn w:val="839"/>
    <w:uiPriority w:val="99"/>
    <w:qFormat/>
  </w:style>
  <w:style w:type="character" w:styleId="845" w:customStyle="1">
    <w:name w:val="Заголовок 2 Знак"/>
    <w:basedOn w:val="839"/>
    <w:uiPriority w:val="9"/>
    <w:qFormat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846" w:customStyle="1">
    <w:name w:val="Заголовок 3 Знак"/>
    <w:basedOn w:val="839"/>
    <w:uiPriority w:val="9"/>
    <w:qFormat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847" w:customStyle="1">
    <w:name w:val="Заголовок 4 Знак"/>
    <w:basedOn w:val="839"/>
    <w:uiPriority w:val="9"/>
    <w:qFormat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848" w:customStyle="1">
    <w:name w:val="Цветовое выделение"/>
    <w:uiPriority w:val="99"/>
    <w:qFormat/>
    <w:rPr>
      <w:b/>
      <w:color w:val="26282f"/>
    </w:rPr>
  </w:style>
  <w:style w:type="character" w:styleId="849" w:customStyle="1">
    <w:name w:val="Гипертекстовая ссылка"/>
    <w:uiPriority w:val="99"/>
    <w:qFormat/>
    <w:rPr>
      <w:rFonts w:cs="Times New Roman"/>
      <w:b w:val="0"/>
      <w:color w:val="106bbe"/>
    </w:rPr>
  </w:style>
  <w:style w:type="character" w:styleId="850" w:customStyle="1">
    <w:name w:val="Активная гипертекстовая ссылка"/>
    <w:uiPriority w:val="99"/>
    <w:qFormat/>
    <w:rPr>
      <w:rFonts w:cs="Times New Roman"/>
      <w:b w:val="0"/>
      <w:color w:val="106bbe"/>
      <w:u w:val="single"/>
    </w:rPr>
  </w:style>
  <w:style w:type="character" w:styleId="851" w:customStyle="1">
    <w:name w:val="Выделение для Базового Поиска"/>
    <w:uiPriority w:val="99"/>
    <w:qFormat/>
    <w:rPr>
      <w:rFonts w:cs="Times New Roman"/>
      <w:b/>
      <w:bCs/>
      <w:color w:val="0058a9"/>
    </w:rPr>
  </w:style>
  <w:style w:type="character" w:styleId="852" w:customStyle="1">
    <w:name w:val="Выделение для Базового Поиска (курсив)"/>
    <w:uiPriority w:val="99"/>
    <w:qFormat/>
    <w:rPr>
      <w:rFonts w:cs="Times New Roman"/>
      <w:b/>
      <w:bCs/>
      <w:i/>
      <w:iCs/>
      <w:color w:val="0058a9"/>
    </w:rPr>
  </w:style>
  <w:style w:type="character" w:styleId="853" w:customStyle="1">
    <w:name w:val="Заголовок Знак"/>
    <w:basedOn w:val="839"/>
    <w:uiPriority w:val="10"/>
    <w:qFormat/>
    <w:rPr>
      <w:rFonts w:ascii="Verdana" w:hAnsi="Verdana" w:eastAsia="Times New Roman" w:cs="Verdana"/>
      <w:b/>
      <w:bCs/>
      <w:color w:val="0058a9"/>
      <w:lang w:eastAsia="ru-RU"/>
    </w:rPr>
  </w:style>
  <w:style w:type="character" w:styleId="854" w:customStyle="1">
    <w:name w:val="Заголовок своего сообщения"/>
    <w:uiPriority w:val="99"/>
    <w:qFormat/>
    <w:rPr>
      <w:rFonts w:cs="Times New Roman"/>
      <w:b/>
      <w:bCs/>
      <w:color w:val="26282f"/>
    </w:rPr>
  </w:style>
  <w:style w:type="character" w:styleId="855" w:customStyle="1">
    <w:name w:val="Заголовок чужого сообщения"/>
    <w:uiPriority w:val="99"/>
    <w:qFormat/>
    <w:rPr>
      <w:rFonts w:cs="Times New Roman"/>
      <w:b/>
      <w:bCs/>
      <w:color w:val="ff0000"/>
    </w:rPr>
  </w:style>
  <w:style w:type="character" w:styleId="856" w:customStyle="1">
    <w:name w:val="Найденные слова"/>
    <w:uiPriority w:val="99"/>
    <w:qFormat/>
    <w:rPr>
      <w:rFonts w:cs="Times New Roman"/>
      <w:b w:val="0"/>
      <w:color w:val="26282f"/>
      <w:shd w:val="clear" w:color="auto" w:fill="fff580"/>
    </w:rPr>
  </w:style>
  <w:style w:type="character" w:styleId="857" w:customStyle="1">
    <w:name w:val="Не вступил в силу"/>
    <w:uiPriority w:val="99"/>
    <w:qFormat/>
    <w:rPr>
      <w:rFonts w:cs="Times New Roman"/>
      <w:b w:val="0"/>
      <w:color w:val="000000"/>
      <w:shd w:val="clear" w:color="auto" w:fill="d8ede8"/>
    </w:rPr>
  </w:style>
  <w:style w:type="character" w:styleId="858" w:customStyle="1">
    <w:name w:val="Опечатки"/>
    <w:uiPriority w:val="99"/>
    <w:qFormat/>
    <w:rPr>
      <w:color w:val="ff0000"/>
    </w:rPr>
  </w:style>
  <w:style w:type="character" w:styleId="859" w:customStyle="1">
    <w:name w:val="Продолжение ссылки"/>
    <w:uiPriority w:val="99"/>
    <w:qFormat/>
    <w:rPr>
      <w:rFonts w:cs="Times New Roman"/>
      <w:b w:val="0"/>
      <w:color w:val="106bbe"/>
    </w:rPr>
  </w:style>
  <w:style w:type="character" w:styleId="860" w:customStyle="1">
    <w:name w:val="Сравнение редакций"/>
    <w:uiPriority w:val="99"/>
    <w:qFormat/>
    <w:rPr>
      <w:rFonts w:cs="Times New Roman"/>
      <w:b w:val="0"/>
      <w:color w:val="26282f"/>
    </w:rPr>
  </w:style>
  <w:style w:type="character" w:styleId="861" w:customStyle="1">
    <w:name w:val="Сравнение редакций. Добавленный фрагмент"/>
    <w:uiPriority w:val="99"/>
    <w:qFormat/>
    <w:rPr>
      <w:color w:val="000000"/>
      <w:shd w:val="clear" w:color="auto" w:fill="c1d7ff"/>
    </w:rPr>
  </w:style>
  <w:style w:type="character" w:styleId="862" w:customStyle="1">
    <w:name w:val="Сравнение редакций. Удаленный фрагмент"/>
    <w:uiPriority w:val="99"/>
    <w:qFormat/>
    <w:rPr>
      <w:color w:val="000000"/>
      <w:shd w:val="clear" w:color="auto" w:fill="c4c413"/>
    </w:rPr>
  </w:style>
  <w:style w:type="character" w:styleId="863" w:customStyle="1">
    <w:name w:val="Ссылка на утративший силу документ"/>
    <w:uiPriority w:val="99"/>
    <w:qFormat/>
    <w:rPr>
      <w:rFonts w:cs="Times New Roman"/>
      <w:b w:val="0"/>
      <w:color w:val="749232"/>
    </w:rPr>
  </w:style>
  <w:style w:type="character" w:styleId="864" w:customStyle="1">
    <w:name w:val="Утратил силу"/>
    <w:uiPriority w:val="99"/>
    <w:qFormat/>
    <w:rPr>
      <w:rFonts w:cs="Times New Roman"/>
      <w:b w:val="0"/>
      <w:strike/>
      <w:color w:val="666600"/>
    </w:rPr>
  </w:style>
  <w:style w:type="character" w:styleId="865" w:customStyle="1">
    <w:name w:val="ConsPlusNormal Знак"/>
    <w:link w:val="881"/>
    <w:qFormat/>
    <w:rPr>
      <w:rFonts w:ascii="Arial" w:hAnsi="Arial" w:eastAsia="Times New Roman" w:cs="Arial"/>
      <w:sz w:val="20"/>
      <w:szCs w:val="20"/>
    </w:rPr>
  </w:style>
  <w:style w:type="character" w:styleId="866" w:customStyle="1">
    <w:name w:val="Основной текст Знак"/>
    <w:basedOn w:val="839"/>
    <w:uiPriority w:val="99"/>
    <w:qFormat/>
  </w:style>
  <w:style w:type="character" w:styleId="867" w:customStyle="1">
    <w:name w:val="Основной текст с отступом 3 Знак"/>
    <w:basedOn w:val="839"/>
    <w:link w:val="93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8" w:customStyle="1">
    <w:name w:val="Основной текст (3)_"/>
    <w:link w:val="942"/>
    <w:uiPriority w:val="99"/>
    <w:qFormat/>
    <w:rPr>
      <w:shd w:val="clear" w:color="auto" w:fill="ffffff"/>
    </w:rPr>
  </w:style>
  <w:style w:type="character" w:styleId="869">
    <w:name w:val="annotation reference"/>
    <w:basedOn w:val="839"/>
    <w:uiPriority w:val="99"/>
    <w:unhideWhenUsed/>
    <w:qFormat/>
    <w:rPr>
      <w:sz w:val="16"/>
      <w:szCs w:val="16"/>
    </w:rPr>
  </w:style>
  <w:style w:type="character" w:styleId="870" w:customStyle="1">
    <w:name w:val="Текст примечания Знак"/>
    <w:basedOn w:val="839"/>
    <w:link w:val="945"/>
    <w:uiPriority w:val="99"/>
    <w:qFormat/>
    <w:rPr>
      <w:rFonts w:ascii="Arial" w:hAnsi="Arial" w:eastAsia="Times New Roman" w:cs="Arial"/>
      <w:sz w:val="20"/>
      <w:szCs w:val="20"/>
      <w:lang w:eastAsia="ru-RU"/>
    </w:rPr>
  </w:style>
  <w:style w:type="character" w:styleId="871" w:customStyle="1">
    <w:name w:val="Тема примечания Знак"/>
    <w:basedOn w:val="870"/>
    <w:link w:val="946"/>
    <w:uiPriority w:val="99"/>
    <w:qFormat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872">
    <w:name w:val="page number"/>
    <w:basedOn w:val="839"/>
    <w:qFormat/>
  </w:style>
  <w:style w:type="character" w:styleId="873" w:customStyle="1">
    <w:name w:val="match"/>
    <w:basedOn w:val="839"/>
    <w:qFormat/>
  </w:style>
  <w:style w:type="paragraph" w:styleId="874">
    <w:name w:val="Заголовок"/>
    <w:basedOn w:val="834"/>
    <w:next w:val="87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5">
    <w:name w:val="Body Text"/>
    <w:basedOn w:val="834"/>
    <w:link w:val="866"/>
    <w:uiPriority w:val="99"/>
    <w:unhideWhenUsed/>
    <w:pPr>
      <w:spacing w:before="0" w:after="120"/>
    </w:pPr>
  </w:style>
  <w:style w:type="paragraph" w:styleId="876">
    <w:name w:val="List"/>
    <w:basedOn w:val="875"/>
    <w:rPr>
      <w:rFonts w:ascii="PT Astra Serif" w:hAnsi="PT Astra Serif" w:cs="Noto Sans Devanagari"/>
    </w:rPr>
  </w:style>
  <w:style w:type="paragraph" w:styleId="877">
    <w:name w:val="Caption"/>
    <w:basedOn w:val="834"/>
    <w:link w:val="69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78">
    <w:name w:val="Указатель"/>
    <w:basedOn w:val="834"/>
    <w:qFormat/>
    <w:pPr>
      <w:suppressLineNumbers/>
    </w:pPr>
    <w:rPr>
      <w:rFonts w:ascii="PT Astra Serif" w:hAnsi="PT Astra Serif" w:cs="Noto Sans Devanagari"/>
    </w:rPr>
  </w:style>
  <w:style w:type="paragraph" w:styleId="879">
    <w:name w:val="Balloon Text"/>
    <w:basedOn w:val="834"/>
    <w:link w:val="840"/>
    <w:uiPriority w:val="99"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80">
    <w:name w:val="Body Text 3"/>
    <w:basedOn w:val="834"/>
    <w:link w:val="842"/>
    <w:qFormat/>
    <w:pPr>
      <w:jc w:val="center"/>
      <w:spacing w:before="0" w:after="0" w:line="300" w:lineRule="exact"/>
      <w:tabs>
        <w:tab w:val="clear" w:pos="708" w:leader="none"/>
        <w:tab w:val="left" w:pos="4253" w:leader="none"/>
      </w:tabs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881" w:customStyle="1">
    <w:name w:val="ConsPlusNormal"/>
    <w:link w:val="865"/>
    <w:qFormat/>
    <w:pPr>
      <w:jc w:val="left"/>
      <w:spacing w:before="0" w:after="0" w:line="240" w:lineRule="auto"/>
      <w:widowControl/>
    </w:pPr>
    <w:rPr>
      <w:rFonts w:ascii="Arial" w:hAnsi="Arial" w:eastAsia="Times New Roman" w:cs="Arial" w:eastAsiaTheme="minorHAnsi"/>
      <w:color w:val="auto"/>
      <w:sz w:val="20"/>
      <w:szCs w:val="20"/>
      <w:lang w:val="ru-RU" w:eastAsia="en-US" w:bidi="ar-SA"/>
    </w:rPr>
  </w:style>
  <w:style w:type="paragraph" w:styleId="882">
    <w:name w:val="Колонтитул"/>
    <w:basedOn w:val="834"/>
    <w:qFormat/>
  </w:style>
  <w:style w:type="paragraph" w:styleId="883">
    <w:name w:val="Header"/>
    <w:basedOn w:val="834"/>
    <w:link w:val="843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4">
    <w:name w:val="List Paragraph"/>
    <w:basedOn w:val="834"/>
    <w:uiPriority w:val="34"/>
    <w:qFormat/>
    <w:pPr>
      <w:contextualSpacing/>
      <w:ind w:left="720" w:firstLine="0"/>
      <w:spacing w:before="0" w:after="200"/>
    </w:pPr>
  </w:style>
  <w:style w:type="paragraph" w:styleId="885">
    <w:name w:val="Footer"/>
    <w:basedOn w:val="834"/>
    <w:link w:val="844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6" w:customStyle="1">
    <w:name w:val="Внимание"/>
    <w:basedOn w:val="834"/>
    <w:next w:val="834"/>
    <w:uiPriority w:val="99"/>
    <w:qFormat/>
    <w:pPr>
      <w:ind w:left="420" w:right="420" w:firstLine="300"/>
      <w:jc w:val="both"/>
      <w:spacing w:before="240" w:after="240" w:line="240" w:lineRule="auto"/>
      <w:widowControl w:val="off"/>
    </w:pPr>
    <w:rPr>
      <w:rFonts w:ascii="Arial" w:hAnsi="Arial" w:eastAsia="Times New Roman" w:cs="Arial"/>
      <w:sz w:val="24"/>
      <w:szCs w:val="24"/>
      <w:shd w:val="clear" w:color="auto" w:fill="f5f3da"/>
      <w:lang w:eastAsia="ru-RU"/>
    </w:rPr>
  </w:style>
  <w:style w:type="paragraph" w:styleId="887" w:customStyle="1">
    <w:name w:val="Внимание: криминал!!"/>
    <w:basedOn w:val="886"/>
    <w:next w:val="834"/>
    <w:uiPriority w:val="99"/>
    <w:qFormat/>
  </w:style>
  <w:style w:type="paragraph" w:styleId="888" w:customStyle="1">
    <w:name w:val="Внимание: недобросовестность!"/>
    <w:basedOn w:val="886"/>
    <w:next w:val="834"/>
    <w:uiPriority w:val="99"/>
    <w:qFormat/>
  </w:style>
  <w:style w:type="paragraph" w:styleId="889" w:customStyle="1">
    <w:name w:val="Дочерний элемент списка"/>
    <w:basedOn w:val="834"/>
    <w:next w:val="834"/>
    <w:uiPriority w:val="99"/>
    <w:qFormat/>
    <w:pPr>
      <w:jc w:val="both"/>
      <w:spacing w:before="0" w:after="0" w:line="240" w:lineRule="auto"/>
      <w:widowControl w:val="off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890" w:customStyle="1">
    <w:name w:val="Основное меню (преемственное)"/>
    <w:basedOn w:val="834"/>
    <w:next w:val="834"/>
    <w:uiPriority w:val="99"/>
    <w:qFormat/>
    <w:pPr>
      <w:ind w:firstLine="720"/>
      <w:jc w:val="both"/>
      <w:spacing w:before="0" w:after="0" w:line="240" w:lineRule="auto"/>
      <w:widowControl w:val="off"/>
    </w:pPr>
    <w:rPr>
      <w:rFonts w:ascii="Verdana" w:hAnsi="Verdana" w:eastAsia="Times New Roman" w:cs="Verdana"/>
      <w:lang w:eastAsia="ru-RU"/>
    </w:rPr>
  </w:style>
  <w:style w:type="paragraph" w:styleId="891">
    <w:name w:val="Title"/>
    <w:basedOn w:val="890"/>
    <w:next w:val="834"/>
    <w:link w:val="853"/>
    <w:uiPriority w:val="99"/>
    <w:qFormat/>
    <w:rPr>
      <w:b/>
      <w:bCs/>
      <w:color w:val="0058a9"/>
      <w:shd w:val="clear" w:color="auto" w:fill="f0f0f0"/>
    </w:rPr>
  </w:style>
  <w:style w:type="paragraph" w:styleId="892" w:customStyle="1">
    <w:name w:val="Заголовок группы контролов"/>
    <w:basedOn w:val="834"/>
    <w:next w:val="834"/>
    <w:uiPriority w:val="99"/>
    <w:qFormat/>
    <w:pPr>
      <w:ind w:firstLine="720"/>
      <w:jc w:val="both"/>
      <w:spacing w:before="0" w:after="0" w:line="240" w:lineRule="auto"/>
      <w:widowControl w:val="off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893" w:customStyle="1">
    <w:name w:val="Заголовок для информации об изменениях"/>
    <w:basedOn w:val="835"/>
    <w:next w:val="834"/>
    <w:uiPriority w:val="99"/>
    <w:qFormat/>
    <w:pPr>
      <w:jc w:val="center"/>
      <w:keepLines w:val="0"/>
      <w:keepNext w:val="0"/>
      <w:spacing w:before="0" w:after="108" w:line="240" w:lineRule="auto"/>
      <w:widowControl w:val="off"/>
      <w:outlineLvl w:val="9"/>
    </w:pPr>
    <w:rPr>
      <w:rFonts w:ascii="Arial" w:hAnsi="Arial" w:eastAsia="Times New Roman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styleId="894" w:customStyle="1">
    <w:name w:val="Заголовок распахивающейся части диалога"/>
    <w:basedOn w:val="834"/>
    <w:next w:val="834"/>
    <w:uiPriority w:val="99"/>
    <w:qFormat/>
    <w:pPr>
      <w:ind w:firstLine="720"/>
      <w:jc w:val="both"/>
      <w:spacing w:before="0" w:after="0" w:line="240" w:lineRule="auto"/>
      <w:widowControl w:val="off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895" w:customStyle="1">
    <w:name w:val="Заголовок статьи"/>
    <w:basedOn w:val="834"/>
    <w:next w:val="834"/>
    <w:uiPriority w:val="99"/>
    <w:qFormat/>
    <w:pPr>
      <w:ind w:left="1612" w:hanging="892"/>
      <w:jc w:val="both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896" w:customStyle="1">
    <w:name w:val="Заголовок ЭР (левое окно)"/>
    <w:basedOn w:val="834"/>
    <w:next w:val="834"/>
    <w:uiPriority w:val="99"/>
    <w:qFormat/>
    <w:pPr>
      <w:jc w:val="center"/>
      <w:spacing w:before="300" w:after="250" w:line="240" w:lineRule="auto"/>
      <w:widowControl w:val="off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897" w:customStyle="1">
    <w:name w:val="Заголовок ЭР (правое окно)"/>
    <w:basedOn w:val="896"/>
    <w:next w:val="834"/>
    <w:uiPriority w:val="99"/>
    <w:qFormat/>
    <w:pPr>
      <w:jc w:val="left"/>
      <w:spacing w:before="300" w:after="0"/>
    </w:pPr>
  </w:style>
  <w:style w:type="paragraph" w:styleId="898" w:customStyle="1">
    <w:name w:val="Интерактивный заголовок"/>
    <w:basedOn w:val="891"/>
    <w:next w:val="834"/>
    <w:uiPriority w:val="99"/>
    <w:qFormat/>
    <w:rPr>
      <w:u w:val="single"/>
    </w:rPr>
  </w:style>
  <w:style w:type="paragraph" w:styleId="899" w:customStyle="1">
    <w:name w:val="Текст информации об изменениях"/>
    <w:basedOn w:val="834"/>
    <w:next w:val="834"/>
    <w:uiPriority w:val="99"/>
    <w:qFormat/>
    <w:pPr>
      <w:ind w:firstLine="720"/>
      <w:jc w:val="both"/>
      <w:spacing w:before="0" w:after="0" w:line="240" w:lineRule="auto"/>
      <w:widowControl w:val="off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900" w:customStyle="1">
    <w:name w:val="Информация об изменениях"/>
    <w:basedOn w:val="899"/>
    <w:next w:val="834"/>
    <w:uiPriority w:val="99"/>
    <w:qFormat/>
    <w:pPr>
      <w:ind w:left="360" w:right="360" w:firstLine="0"/>
      <w:spacing w:before="180" w:after="0"/>
    </w:pPr>
    <w:rPr>
      <w:shd w:val="clear" w:color="auto" w:fill="eaefed"/>
    </w:rPr>
  </w:style>
  <w:style w:type="paragraph" w:styleId="901" w:customStyle="1">
    <w:name w:val="Текст (справка)"/>
    <w:basedOn w:val="834"/>
    <w:next w:val="834"/>
    <w:uiPriority w:val="99"/>
    <w:qFormat/>
    <w:pPr>
      <w:ind w:left="170" w:right="170" w:firstLine="0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02" w:customStyle="1">
    <w:name w:val="Комментарий"/>
    <w:basedOn w:val="901"/>
    <w:next w:val="834"/>
    <w:uiPriority w:val="99"/>
    <w:qFormat/>
    <w:pPr>
      <w:ind w:left="170" w:right="0" w:firstLine="0"/>
      <w:jc w:val="both"/>
      <w:spacing w:before="75" w:after="0"/>
    </w:pPr>
    <w:rPr>
      <w:color w:val="353842"/>
      <w:shd w:val="clear" w:color="auto" w:fill="f0f0f0"/>
    </w:rPr>
  </w:style>
  <w:style w:type="paragraph" w:styleId="903" w:customStyle="1">
    <w:name w:val="Информация об изменениях документа"/>
    <w:basedOn w:val="902"/>
    <w:next w:val="834"/>
    <w:uiPriority w:val="99"/>
    <w:qFormat/>
    <w:rPr>
      <w:i/>
      <w:iCs/>
    </w:rPr>
  </w:style>
  <w:style w:type="paragraph" w:styleId="904" w:customStyle="1">
    <w:name w:val="Текст (лев. подпись)"/>
    <w:basedOn w:val="834"/>
    <w:next w:val="834"/>
    <w:uiPriority w:val="99"/>
    <w:qFormat/>
    <w:pPr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05" w:customStyle="1">
    <w:name w:val="Колонтитул (левый)"/>
    <w:basedOn w:val="904"/>
    <w:next w:val="834"/>
    <w:uiPriority w:val="99"/>
    <w:qFormat/>
    <w:rPr>
      <w:sz w:val="14"/>
      <w:szCs w:val="14"/>
    </w:rPr>
  </w:style>
  <w:style w:type="paragraph" w:styleId="906" w:customStyle="1">
    <w:name w:val="Текст (прав. подпись)"/>
    <w:basedOn w:val="834"/>
    <w:next w:val="834"/>
    <w:uiPriority w:val="99"/>
    <w:qFormat/>
    <w:pPr>
      <w:jc w:val="right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07" w:customStyle="1">
    <w:name w:val="Колонтитул (правый)"/>
    <w:basedOn w:val="906"/>
    <w:next w:val="834"/>
    <w:uiPriority w:val="99"/>
    <w:qFormat/>
    <w:rPr>
      <w:sz w:val="14"/>
      <w:szCs w:val="14"/>
    </w:rPr>
  </w:style>
  <w:style w:type="paragraph" w:styleId="908" w:customStyle="1">
    <w:name w:val="Комментарий пользователя"/>
    <w:basedOn w:val="902"/>
    <w:next w:val="834"/>
    <w:uiPriority w:val="99"/>
    <w:qFormat/>
    <w:pPr>
      <w:jc w:val="left"/>
    </w:pPr>
    <w:rPr>
      <w:shd w:val="clear" w:color="auto" w:fill="ffdfe0"/>
    </w:rPr>
  </w:style>
  <w:style w:type="paragraph" w:styleId="909" w:customStyle="1">
    <w:name w:val="Куда обратиться?"/>
    <w:basedOn w:val="886"/>
    <w:next w:val="834"/>
    <w:uiPriority w:val="99"/>
    <w:qFormat/>
  </w:style>
  <w:style w:type="paragraph" w:styleId="910" w:customStyle="1">
    <w:name w:val="Моноширинный"/>
    <w:basedOn w:val="834"/>
    <w:next w:val="834"/>
    <w:uiPriority w:val="99"/>
    <w:qFormat/>
    <w:pPr>
      <w:spacing w:before="0" w:after="0" w:line="24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911" w:customStyle="1">
    <w:name w:val="Напишите нам"/>
    <w:basedOn w:val="834"/>
    <w:next w:val="834"/>
    <w:uiPriority w:val="99"/>
    <w:qFormat/>
    <w:pPr>
      <w:ind w:left="180" w:right="180" w:firstLine="0"/>
      <w:jc w:val="both"/>
      <w:spacing w:before="90" w:after="90" w:line="240" w:lineRule="auto"/>
      <w:widowControl w:val="off"/>
    </w:pPr>
    <w:rPr>
      <w:rFonts w:ascii="Arial" w:hAnsi="Arial" w:eastAsia="Times New Roman" w:cs="Arial"/>
      <w:sz w:val="20"/>
      <w:szCs w:val="20"/>
      <w:shd w:val="clear" w:color="auto" w:fill="efffad"/>
      <w:lang w:eastAsia="ru-RU"/>
    </w:rPr>
  </w:style>
  <w:style w:type="paragraph" w:styleId="912" w:customStyle="1">
    <w:name w:val="Необходимые документы"/>
    <w:basedOn w:val="886"/>
    <w:next w:val="834"/>
    <w:uiPriority w:val="99"/>
    <w:qFormat/>
    <w:pPr>
      <w:ind w:left="420" w:right="420" w:firstLine="118"/>
    </w:pPr>
  </w:style>
  <w:style w:type="paragraph" w:styleId="913" w:customStyle="1">
    <w:name w:val="Нормальный (таблица)"/>
    <w:basedOn w:val="834"/>
    <w:next w:val="834"/>
    <w:uiPriority w:val="99"/>
    <w:qFormat/>
    <w:pPr>
      <w:jc w:val="both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14" w:customStyle="1">
    <w:name w:val="Таблицы (моноширинный)"/>
    <w:basedOn w:val="834"/>
    <w:next w:val="834"/>
    <w:uiPriority w:val="99"/>
    <w:qFormat/>
    <w:pPr>
      <w:spacing w:before="0" w:after="0" w:line="24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915" w:customStyle="1">
    <w:name w:val="Оглавление"/>
    <w:basedOn w:val="914"/>
    <w:next w:val="834"/>
    <w:uiPriority w:val="99"/>
    <w:qFormat/>
    <w:pPr>
      <w:ind w:left="140" w:firstLine="0"/>
    </w:pPr>
  </w:style>
  <w:style w:type="paragraph" w:styleId="916" w:customStyle="1">
    <w:name w:val="Переменная часть"/>
    <w:basedOn w:val="890"/>
    <w:next w:val="834"/>
    <w:uiPriority w:val="99"/>
    <w:qFormat/>
    <w:rPr>
      <w:sz w:val="18"/>
      <w:szCs w:val="18"/>
    </w:rPr>
  </w:style>
  <w:style w:type="paragraph" w:styleId="917" w:customStyle="1">
    <w:name w:val="Подвал для информации об изменениях"/>
    <w:basedOn w:val="835"/>
    <w:next w:val="834"/>
    <w:uiPriority w:val="99"/>
    <w:qFormat/>
    <w:pPr>
      <w:jc w:val="center"/>
      <w:keepLines w:val="0"/>
      <w:keepNext w:val="0"/>
      <w:spacing w:before="108" w:after="108" w:line="240" w:lineRule="auto"/>
      <w:widowControl w:val="off"/>
      <w:outlineLvl w:val="9"/>
    </w:pPr>
    <w:rPr>
      <w:rFonts w:ascii="Arial" w:hAnsi="Arial" w:eastAsia="Times New Roman" w:cs="Arial"/>
      <w:b w:val="0"/>
      <w:bCs w:val="0"/>
      <w:color w:val="26282f"/>
      <w:sz w:val="18"/>
      <w:szCs w:val="18"/>
      <w:lang w:eastAsia="ru-RU"/>
    </w:rPr>
  </w:style>
  <w:style w:type="paragraph" w:styleId="918" w:customStyle="1">
    <w:name w:val="Подзаголовок для информации об изменениях"/>
    <w:basedOn w:val="899"/>
    <w:next w:val="834"/>
    <w:uiPriority w:val="99"/>
    <w:qFormat/>
    <w:rPr>
      <w:b/>
      <w:bCs/>
    </w:rPr>
  </w:style>
  <w:style w:type="paragraph" w:styleId="919" w:customStyle="1">
    <w:name w:val="Подчёркнутый текст"/>
    <w:basedOn w:val="834"/>
    <w:next w:val="834"/>
    <w:uiPriority w:val="99"/>
    <w:qFormat/>
    <w:pPr>
      <w:ind w:firstLine="720"/>
      <w:jc w:val="both"/>
      <w:spacing w:before="0" w:after="0" w:line="240" w:lineRule="auto"/>
      <w:widowControl w:val="off"/>
      <w:pBdr>
        <w:bottom w:val="single" w:color="000000" w:sz="4" w:space="0"/>
      </w:pBdr>
    </w:pPr>
    <w:rPr>
      <w:rFonts w:ascii="Arial" w:hAnsi="Arial" w:eastAsia="Times New Roman" w:cs="Arial"/>
      <w:sz w:val="24"/>
      <w:szCs w:val="24"/>
      <w:lang w:eastAsia="ru-RU"/>
    </w:rPr>
  </w:style>
  <w:style w:type="paragraph" w:styleId="920" w:customStyle="1">
    <w:name w:val="Постоянная часть"/>
    <w:basedOn w:val="890"/>
    <w:next w:val="834"/>
    <w:uiPriority w:val="99"/>
    <w:qFormat/>
    <w:rPr>
      <w:sz w:val="20"/>
      <w:szCs w:val="20"/>
    </w:rPr>
  </w:style>
  <w:style w:type="paragraph" w:styleId="921" w:customStyle="1">
    <w:name w:val="Прижатый влево"/>
    <w:basedOn w:val="834"/>
    <w:next w:val="834"/>
    <w:uiPriority w:val="99"/>
    <w:qFormat/>
    <w:pPr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22" w:customStyle="1">
    <w:name w:val="Пример."/>
    <w:basedOn w:val="886"/>
    <w:next w:val="834"/>
    <w:uiPriority w:val="99"/>
    <w:qFormat/>
  </w:style>
  <w:style w:type="paragraph" w:styleId="923" w:customStyle="1">
    <w:name w:val="Примечание."/>
    <w:basedOn w:val="886"/>
    <w:next w:val="834"/>
    <w:uiPriority w:val="99"/>
    <w:qFormat/>
  </w:style>
  <w:style w:type="paragraph" w:styleId="924" w:customStyle="1">
    <w:name w:val="Словарная статья"/>
    <w:basedOn w:val="834"/>
    <w:next w:val="834"/>
    <w:uiPriority w:val="99"/>
    <w:qFormat/>
    <w:pPr>
      <w:ind w:right="118" w:firstLine="0"/>
      <w:jc w:val="both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25" w:customStyle="1">
    <w:name w:val="Ссылка на официальную публикацию"/>
    <w:basedOn w:val="834"/>
    <w:next w:val="834"/>
    <w:uiPriority w:val="99"/>
    <w:qFormat/>
    <w:pPr>
      <w:ind w:firstLine="720"/>
      <w:jc w:val="both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26" w:customStyle="1">
    <w:name w:val="Текст в таблице"/>
    <w:basedOn w:val="913"/>
    <w:next w:val="834"/>
    <w:uiPriority w:val="99"/>
    <w:qFormat/>
    <w:pPr>
      <w:ind w:firstLine="500"/>
    </w:pPr>
  </w:style>
  <w:style w:type="paragraph" w:styleId="927" w:customStyle="1">
    <w:name w:val="Текст ЭР (см. также)"/>
    <w:basedOn w:val="834"/>
    <w:next w:val="834"/>
    <w:uiPriority w:val="99"/>
    <w:qFormat/>
    <w:pPr>
      <w:spacing w:before="200"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28" w:customStyle="1">
    <w:name w:val="Технический комментарий"/>
    <w:basedOn w:val="834"/>
    <w:next w:val="834"/>
    <w:uiPriority w:val="99"/>
    <w:qFormat/>
    <w:pPr>
      <w:spacing w:before="0" w:after="0" w:line="240" w:lineRule="auto"/>
      <w:widowControl w:val="off"/>
    </w:pPr>
    <w:rPr>
      <w:rFonts w:ascii="Arial" w:hAnsi="Arial" w:eastAsia="Times New Roman" w:cs="Arial"/>
      <w:color w:val="463f31"/>
      <w:sz w:val="24"/>
      <w:szCs w:val="24"/>
      <w:shd w:val="clear" w:color="auto" w:fill="ffffa6"/>
      <w:lang w:eastAsia="ru-RU"/>
    </w:rPr>
  </w:style>
  <w:style w:type="paragraph" w:styleId="929" w:customStyle="1">
    <w:name w:val="Формула"/>
    <w:basedOn w:val="834"/>
    <w:next w:val="834"/>
    <w:uiPriority w:val="99"/>
    <w:qFormat/>
    <w:pPr>
      <w:ind w:left="420" w:right="420" w:firstLine="300"/>
      <w:jc w:val="both"/>
      <w:spacing w:before="240" w:after="240" w:line="240" w:lineRule="auto"/>
      <w:widowControl w:val="off"/>
    </w:pPr>
    <w:rPr>
      <w:rFonts w:ascii="Arial" w:hAnsi="Arial" w:eastAsia="Times New Roman" w:cs="Arial"/>
      <w:sz w:val="24"/>
      <w:szCs w:val="24"/>
      <w:shd w:val="clear" w:color="auto" w:fill="f5f3da"/>
      <w:lang w:eastAsia="ru-RU"/>
    </w:rPr>
  </w:style>
  <w:style w:type="paragraph" w:styleId="930" w:customStyle="1">
    <w:name w:val="Центрированный (таблица)"/>
    <w:basedOn w:val="913"/>
    <w:next w:val="834"/>
    <w:uiPriority w:val="99"/>
    <w:qFormat/>
    <w:pPr>
      <w:jc w:val="center"/>
    </w:pPr>
  </w:style>
  <w:style w:type="paragraph" w:styleId="931" w:customStyle="1">
    <w:name w:val="ЭР-содержание (правое окно)"/>
    <w:basedOn w:val="834"/>
    <w:next w:val="834"/>
    <w:uiPriority w:val="99"/>
    <w:qFormat/>
    <w:pPr>
      <w:spacing w:before="30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32" w:customStyle="1">
    <w:name w:val="Знак"/>
    <w:basedOn w:val="834"/>
    <w:next w:val="834"/>
    <w:qFormat/>
    <w:pPr>
      <w:spacing w:beforeAutospacing="1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933" w:customStyle="1">
    <w:name w:val="Стиль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 w:asciiTheme="minorHAnsi" w:hAnsiTheme="minorHAnsi" w:eastAsiaTheme="minorHAnsi"/>
      <w:color w:val="auto"/>
      <w:sz w:val="24"/>
      <w:szCs w:val="24"/>
      <w:lang w:val="ru-RU" w:eastAsia="ru-RU" w:bidi="ar-SA"/>
    </w:rPr>
  </w:style>
  <w:style w:type="paragraph" w:styleId="934" w:customStyle="1">
    <w:name w:val="ConsPlusNonformat"/>
    <w:qFormat/>
    <w:pPr>
      <w:jc w:val="left"/>
      <w:spacing w:before="0" w:after="0" w:line="240" w:lineRule="auto"/>
      <w:widowControl/>
    </w:pPr>
    <w:rPr>
      <w:rFonts w:ascii="Courier New" w:hAnsi="Courier New" w:eastAsia="Times New Roman" w:cs="Courier New" w:eastAsiaTheme="minorHAnsi"/>
      <w:color w:val="auto"/>
      <w:sz w:val="20"/>
      <w:szCs w:val="20"/>
      <w:lang w:val="ru-RU" w:eastAsia="en-US" w:bidi="ar-SA"/>
    </w:rPr>
  </w:style>
  <w:style w:type="paragraph" w:styleId="935" w:customStyle="1">
    <w:name w:val=".FORMATTEXT"/>
    <w:uiPriority w:val="99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eastAsiaTheme="minorHAnsi"/>
      <w:color w:val="auto"/>
      <w:sz w:val="20"/>
      <w:szCs w:val="20"/>
      <w:lang w:val="ru-RU" w:eastAsia="ru-RU" w:bidi="ar-SA"/>
    </w:rPr>
  </w:style>
  <w:style w:type="paragraph" w:styleId="936" w:customStyle="1">
    <w:name w:val=".HEADERTEXT"/>
    <w:uiPriority w:val="99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/>
      <w:color w:val="2b4279"/>
      <w:sz w:val="20"/>
      <w:szCs w:val="20"/>
      <w:lang w:val="ru-RU" w:eastAsia="ru-RU" w:bidi="ar-SA"/>
    </w:rPr>
  </w:style>
  <w:style w:type="paragraph" w:styleId="937">
    <w:name w:val="Normal (Web)"/>
    <w:basedOn w:val="834"/>
    <w:uiPriority w:val="99"/>
    <w:semiHidden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>
    <w:name w:val="Body Text Indent 3"/>
    <w:basedOn w:val="834"/>
    <w:link w:val="867"/>
    <w:uiPriority w:val="99"/>
    <w:qFormat/>
    <w:pPr>
      <w:ind w:left="708" w:firstLine="0"/>
      <w:jc w:val="both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>
    <w:name w:val="No Spacing"/>
    <w:uiPriority w:val="99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 w:asciiTheme="minorHAnsi" w:hAnsiTheme="minorHAnsi" w:eastAsiaTheme="minorHAnsi"/>
      <w:color w:val="auto"/>
      <w:sz w:val="24"/>
      <w:szCs w:val="24"/>
      <w:lang w:val="ru-RU" w:eastAsia="ru-RU" w:bidi="ar-SA"/>
    </w:rPr>
  </w:style>
  <w:style w:type="paragraph" w:styleId="940" w:customStyle="1">
    <w:name w:val="ConsPlusTitle"/>
    <w:uiPriority w:val="99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eastAsiaTheme="minorHAnsi"/>
      <w:b/>
      <w:bCs/>
      <w:color w:val="auto"/>
      <w:sz w:val="20"/>
      <w:szCs w:val="20"/>
      <w:lang w:val="ru-RU" w:eastAsia="ru-RU" w:bidi="ar-SA"/>
    </w:rPr>
  </w:style>
  <w:style w:type="paragraph" w:styleId="941" w:customStyle="1">
    <w:name w:val="ConsPlusCell"/>
    <w:uiPriority w:val="99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eastAsiaTheme="minorHAnsi"/>
      <w:color w:val="auto"/>
      <w:sz w:val="20"/>
      <w:szCs w:val="20"/>
      <w:lang w:val="ru-RU" w:eastAsia="ru-RU" w:bidi="ar-SA"/>
    </w:rPr>
  </w:style>
  <w:style w:type="paragraph" w:styleId="942" w:customStyle="1">
    <w:name w:val="Основной текст (3)"/>
    <w:basedOn w:val="834"/>
    <w:link w:val="868"/>
    <w:uiPriority w:val="99"/>
    <w:qFormat/>
    <w:pPr>
      <w:jc w:val="center"/>
      <w:spacing w:before="0" w:after="0" w:line="245" w:lineRule="exact"/>
      <w:shd w:val="clear" w:color="auto" w:fill="ffffff"/>
    </w:pPr>
  </w:style>
  <w:style w:type="paragraph" w:styleId="943" w:customStyle="1">
    <w:name w:val="Default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944" w:customStyle="1">
    <w:name w:val="#PRINT_SECTION"/>
    <w:uiPriority w:val="99"/>
    <w:qFormat/>
    <w:pPr>
      <w:jc w:val="left"/>
      <w:spacing w:before="0" w:after="0" w:line="240" w:lineRule="auto"/>
      <w:widowControl w:val="off"/>
    </w:pPr>
    <w:rPr>
      <w:rFonts w:ascii="Arial, sans-serif" w:hAnsi="Arial, sans-serif" w:eastAsia="Times New Roman" w:cs="Times New Roman" w:eastAsiaTheme="minorHAnsi"/>
      <w:color w:val="auto"/>
      <w:sz w:val="16"/>
      <w:szCs w:val="16"/>
      <w:lang w:val="ru-RU" w:eastAsia="ru-RU" w:bidi="ar-SA"/>
    </w:rPr>
  </w:style>
  <w:style w:type="paragraph" w:styleId="945">
    <w:name w:val="annotation text"/>
    <w:basedOn w:val="834"/>
    <w:link w:val="870"/>
    <w:uiPriority w:val="99"/>
    <w:unhideWhenUsed/>
    <w:qFormat/>
    <w:pPr>
      <w:ind w:firstLine="720"/>
      <w:jc w:val="both"/>
      <w:spacing w:before="0"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46">
    <w:name w:val="annotation subject"/>
    <w:basedOn w:val="945"/>
    <w:next w:val="945"/>
    <w:link w:val="871"/>
    <w:uiPriority w:val="99"/>
    <w:unhideWhenUsed/>
    <w:qFormat/>
    <w:rPr>
      <w:b/>
      <w:bCs/>
    </w:rPr>
  </w:style>
  <w:style w:type="paragraph" w:styleId="947" w:customStyle="1">
    <w:name w:val=".HORIZLINE"/>
    <w:uiPriority w:val="99"/>
    <w:qFormat/>
    <w:pPr>
      <w:jc w:val="left"/>
      <w:spacing w:before="0" w:after="0" w:line="240" w:lineRule="auto"/>
      <w:widowControl w:val="off"/>
    </w:pPr>
    <w:rPr>
      <w:rFonts w:ascii="Arial, sans-serif" w:hAnsi="Arial, sans-serif" w:eastAsia="Times New Roman" w:cs="Times New Roman" w:eastAsiaTheme="minorHAnsi"/>
      <w:color w:val="auto"/>
      <w:sz w:val="24"/>
      <w:szCs w:val="24"/>
      <w:lang w:val="ru-RU" w:eastAsia="ru-RU" w:bidi="ar-SA"/>
    </w:rPr>
  </w:style>
  <w:style w:type="paragraph" w:styleId="948" w:customStyle="1">
    <w:name w:val=".UNFORMATTEXT"/>
    <w:uiPriority w:val="99"/>
    <w:qFormat/>
    <w:pPr>
      <w:jc w:val="left"/>
      <w:spacing w:before="0" w:after="0" w:line="240" w:lineRule="auto"/>
      <w:widowControl w:val="off"/>
    </w:pPr>
    <w:rPr>
      <w:rFonts w:ascii="Courier New" w:hAnsi="Courier New" w:eastAsia="Times New Roman" w:cs="Courier New" w:eastAsiaTheme="minorHAnsi"/>
      <w:color w:val="auto"/>
      <w:sz w:val="20"/>
      <w:szCs w:val="20"/>
      <w:lang w:val="ru-RU" w:eastAsia="ru-RU" w:bidi="ar-SA"/>
    </w:rPr>
  </w:style>
  <w:style w:type="paragraph" w:styleId="949" w:customStyle="1">
    <w:name w:val="#COL_TOP"/>
    <w:uiPriority w:val="99"/>
    <w:qFormat/>
    <w:pPr>
      <w:jc w:val="left"/>
      <w:spacing w:before="0" w:after="0" w:line="240" w:lineRule="auto"/>
      <w:widowControl w:val="off"/>
    </w:pPr>
    <w:rPr>
      <w:rFonts w:ascii="Arial, sans-serif" w:hAnsi="Arial, sans-serif" w:eastAsia="Times New Roman" w:cs="Times New Roman" w:eastAsiaTheme="minorHAnsi"/>
      <w:color w:val="auto"/>
      <w:sz w:val="16"/>
      <w:szCs w:val="16"/>
      <w:lang w:val="ru-RU" w:eastAsia="ru-RU" w:bidi="ar-SA"/>
    </w:rPr>
  </w:style>
  <w:style w:type="paragraph" w:styleId="950" w:customStyle="1">
    <w:name w:val="formattext"/>
    <w:basedOn w:val="834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1">
    <w:name w:val="Содержимое врезки"/>
    <w:basedOn w:val="834"/>
    <w:qFormat/>
  </w:style>
  <w:style w:type="paragraph" w:styleId="952">
    <w:name w:val="Содержимое таблицы"/>
    <w:basedOn w:val="834"/>
    <w:qFormat/>
    <w:pPr>
      <w:widowControl w:val="off"/>
      <w:suppressLineNumbers/>
    </w:pPr>
  </w:style>
  <w:style w:type="paragraph" w:styleId="953">
    <w:name w:val="Заголовок таблицы"/>
    <w:basedOn w:val="952"/>
    <w:qFormat/>
    <w:pPr>
      <w:jc w:val="center"/>
      <w:suppressLineNumbers/>
    </w:pPr>
    <w:rPr>
      <w:b/>
      <w:bCs/>
    </w:rPr>
  </w:style>
  <w:style w:type="numbering" w:styleId="954" w:default="1">
    <w:name w:val="No List"/>
    <w:uiPriority w:val="99"/>
    <w:semiHidden/>
    <w:unhideWhenUsed/>
    <w:qFormat/>
  </w:style>
  <w:style w:type="numbering" w:styleId="955" w:customStyle="1">
    <w:name w:val="Нет списка1"/>
    <w:uiPriority w:val="99"/>
    <w:semiHidden/>
    <w:unhideWhenUsed/>
    <w:qFormat/>
  </w:style>
  <w:style w:type="numbering" w:styleId="956" w:customStyle="1">
    <w:name w:val="Нет списка3"/>
    <w:uiPriority w:val="99"/>
    <w:semiHidden/>
    <w:unhideWhenUsed/>
    <w:qFormat/>
  </w:style>
  <w:style w:type="numbering" w:styleId="957" w:customStyle="1">
    <w:name w:val="Нет списка5"/>
    <w:uiPriority w:val="99"/>
    <w:semiHidden/>
    <w:unhideWhenUsed/>
    <w:qFormat/>
  </w:style>
  <w:style w:type="numbering" w:styleId="958" w:customStyle="1">
    <w:name w:val="Нет списка6"/>
    <w:uiPriority w:val="99"/>
    <w:semiHidden/>
    <w:unhideWhenUsed/>
    <w:qFormat/>
  </w:style>
  <w:style w:type="table" w:styleId="95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60">
    <w:name w:val="Table Grid"/>
    <w:basedOn w:val="959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61" w:customStyle="1">
    <w:name w:val="Сетка таблицы1"/>
    <w:basedOn w:val="9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 w:customStyle="1">
    <w:name w:val="Сетка таблицы2"/>
    <w:basedOn w:val="959"/>
    <w:uiPriority w:val="39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3" w:customStyle="1">
    <w:name w:val="Сетка таблицы3"/>
    <w:basedOn w:val="95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4" w:customStyle="1">
    <w:name w:val="Сетка таблицы4"/>
    <w:basedOn w:val="95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5" w:customStyle="1">
    <w:name w:val="Сетка таблицы5"/>
    <w:basedOn w:val="959"/>
    <w:uiPriority w:val="59"/>
    <w:pPr>
      <w:spacing w:after="0" w:line="240" w:lineRule="auto"/>
    </w:pPr>
    <w:rPr>
      <w:sz w:val="20"/>
      <w:szCs w:val="20"/>
      <w:lang w:val="en-US" w:eastAsia="ja-JP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C389-6AD0-4453-A318-326B97A8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Reanimator Extreme Edition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dc:language>ru-RU</dc:language>
  <cp:lastModifiedBy>ADMIN</cp:lastModifiedBy>
  <cp:revision>31</cp:revision>
  <dcterms:created xsi:type="dcterms:W3CDTF">2023-07-25T07:24:00Z</dcterms:created>
  <dcterms:modified xsi:type="dcterms:W3CDTF">2025-12-25T11:46:37Z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