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3C" w:rsidRPr="00885AC1" w:rsidRDefault="006B0FF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85AC1">
        <w:rPr>
          <w:rFonts w:ascii="Arial" w:hAnsi="Arial" w:cs="Arial"/>
          <w:sz w:val="24"/>
          <w:szCs w:val="24"/>
        </w:rPr>
        <w:t>ПРОЕКТ</w:t>
      </w:r>
    </w:p>
    <w:p w:rsidR="00885AC1" w:rsidRPr="00885AC1" w:rsidRDefault="00885AC1" w:rsidP="00885AC1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85AC1">
        <w:rPr>
          <w:rFonts w:ascii="Arial" w:eastAsia="Times New Roman" w:hAnsi="Arial" w:cs="Arial"/>
          <w:bCs/>
          <w:sz w:val="24"/>
          <w:szCs w:val="24"/>
        </w:rPr>
        <w:t xml:space="preserve">СОВЕТ УРУССИНСКОГО СЕЛЬСКОГО ПОСЕЛЕНИЯ </w:t>
      </w:r>
    </w:p>
    <w:p w:rsidR="00885AC1" w:rsidRPr="00885AC1" w:rsidRDefault="00885AC1" w:rsidP="00885AC1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85AC1">
        <w:rPr>
          <w:rFonts w:ascii="Arial" w:eastAsia="Times New Roman" w:hAnsi="Arial" w:cs="Arial"/>
          <w:bCs/>
          <w:sz w:val="24"/>
          <w:szCs w:val="24"/>
        </w:rPr>
        <w:t>ЮТАЗИНСКОГО МУНИЦИПАЛЬНОГО РАЙОНА РЕСПУБЛИКИ ТАТАРСТАН</w:t>
      </w:r>
    </w:p>
    <w:p w:rsidR="00885AC1" w:rsidRPr="00885AC1" w:rsidRDefault="00885AC1" w:rsidP="00885AC1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885AC1" w:rsidRPr="00885AC1" w:rsidRDefault="00885AC1" w:rsidP="00885AC1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885AC1" w:rsidRPr="00885AC1" w:rsidRDefault="00885AC1" w:rsidP="00885AC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85AC1">
        <w:rPr>
          <w:rFonts w:ascii="Arial" w:eastAsia="Times New Roman" w:hAnsi="Arial" w:cs="Arial"/>
          <w:bCs/>
          <w:sz w:val="24"/>
          <w:szCs w:val="24"/>
        </w:rPr>
        <w:t xml:space="preserve">РЕШЕНИЕ  </w:t>
      </w:r>
    </w:p>
    <w:p w:rsidR="00885AC1" w:rsidRPr="00885AC1" w:rsidRDefault="00885AC1" w:rsidP="00885AC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885AC1" w:rsidRPr="00885AC1" w:rsidRDefault="00885AC1" w:rsidP="00885AC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85AC1">
        <w:rPr>
          <w:rFonts w:ascii="Arial" w:eastAsia="Times New Roman" w:hAnsi="Arial" w:cs="Arial"/>
          <w:bCs/>
          <w:sz w:val="24"/>
          <w:szCs w:val="24"/>
        </w:rPr>
        <w:t xml:space="preserve">№ </w:t>
      </w:r>
      <w:r>
        <w:rPr>
          <w:rFonts w:ascii="Arial" w:eastAsia="Times New Roman" w:hAnsi="Arial" w:cs="Arial"/>
          <w:bCs/>
          <w:sz w:val="24"/>
          <w:szCs w:val="24"/>
        </w:rPr>
        <w:t>__</w:t>
      </w:r>
      <w:r w:rsidRPr="00885AC1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с. Старые Уруссу                        </w:t>
      </w:r>
      <w:proofErr w:type="gramStart"/>
      <w:r w:rsidRPr="00885AC1">
        <w:rPr>
          <w:rFonts w:ascii="Arial" w:eastAsia="Times New Roman" w:hAnsi="Arial" w:cs="Arial"/>
          <w:bCs/>
          <w:sz w:val="24"/>
          <w:szCs w:val="24"/>
        </w:rPr>
        <w:t xml:space="preserve">   </w:t>
      </w:r>
      <w:r>
        <w:rPr>
          <w:rFonts w:ascii="Arial" w:eastAsia="Times New Roman" w:hAnsi="Arial" w:cs="Arial"/>
          <w:bCs/>
          <w:sz w:val="24"/>
          <w:szCs w:val="24"/>
        </w:rPr>
        <w:t>«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>__» ______ 20__ г.</w:t>
      </w:r>
    </w:p>
    <w:p w:rsidR="0099343C" w:rsidRPr="00662377" w:rsidRDefault="0099343C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99343C" w:rsidRPr="00662377" w:rsidRDefault="0099343C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afffffa"/>
        <w:tblW w:w="10035" w:type="dxa"/>
        <w:tblLayout w:type="fixed"/>
        <w:tblLook w:val="04A0" w:firstRow="1" w:lastRow="0" w:firstColumn="1" w:lastColumn="0" w:noHBand="0" w:noVBand="1"/>
      </w:tblPr>
      <w:tblGrid>
        <w:gridCol w:w="6121"/>
        <w:gridCol w:w="3914"/>
      </w:tblGrid>
      <w:tr w:rsidR="0099343C" w:rsidRPr="00662377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9343C" w:rsidRPr="00662377" w:rsidRDefault="006B0FFC" w:rsidP="007366B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2377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изменений в </w:t>
            </w:r>
            <w:r w:rsidRPr="00662377">
              <w:rPr>
                <w:rFonts w:ascii="Arial" w:hAnsi="Arial" w:cs="Arial"/>
                <w:sz w:val="24"/>
                <w:szCs w:val="24"/>
              </w:rPr>
              <w:t>Положение о муниципальном контроле в сфере благоустройства на территории муниципального образования «</w:t>
            </w:r>
            <w:r w:rsidR="006365AC">
              <w:rPr>
                <w:rFonts w:ascii="Arial" w:hAnsi="Arial" w:cs="Arial"/>
                <w:sz w:val="24"/>
                <w:szCs w:val="24"/>
              </w:rPr>
              <w:t>Уруссин</w:t>
            </w:r>
            <w:r w:rsidRPr="00662377">
              <w:rPr>
                <w:rFonts w:ascii="Arial" w:hAnsi="Arial" w:cs="Arial"/>
                <w:sz w:val="24"/>
                <w:szCs w:val="24"/>
              </w:rPr>
              <w:t>ское сельское поселение» Ютазинского муниципального района Республики Татарстан»</w:t>
            </w:r>
            <w:r w:rsidRPr="00662377">
              <w:rPr>
                <w:rFonts w:ascii="Arial" w:eastAsia="Times New Roman" w:hAnsi="Arial" w:cs="Arial"/>
                <w:sz w:val="24"/>
                <w:szCs w:val="24"/>
              </w:rPr>
              <w:t xml:space="preserve">, утвержденного решением Совета </w:t>
            </w:r>
            <w:r w:rsidR="006365AC">
              <w:rPr>
                <w:rFonts w:ascii="Arial" w:eastAsia="Times New Roman" w:hAnsi="Arial" w:cs="Arial"/>
                <w:sz w:val="24"/>
                <w:szCs w:val="24"/>
              </w:rPr>
              <w:t>Уруссин</w:t>
            </w:r>
            <w:r w:rsidRPr="00662377">
              <w:rPr>
                <w:rFonts w:ascii="Arial" w:eastAsia="Times New Roman" w:hAnsi="Arial" w:cs="Arial"/>
                <w:sz w:val="24"/>
                <w:szCs w:val="24"/>
              </w:rPr>
              <w:t>ского сельского поселения Ютазинского муниципального района Республики Татарстан от 26.11.2021 №1</w:t>
            </w:r>
            <w:r w:rsidR="007366B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99343C" w:rsidRPr="00662377" w:rsidRDefault="0099343C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99343C" w:rsidRPr="00662377" w:rsidRDefault="0099343C">
      <w:pPr>
        <w:pStyle w:val="ConsPlusNormal0"/>
        <w:ind w:firstLine="540"/>
        <w:jc w:val="both"/>
        <w:rPr>
          <w:sz w:val="24"/>
          <w:szCs w:val="24"/>
        </w:rPr>
      </w:pPr>
    </w:p>
    <w:p w:rsidR="0099343C" w:rsidRPr="00662377" w:rsidRDefault="0099343C">
      <w:pPr>
        <w:pStyle w:val="ConsPlusNormal0"/>
        <w:ind w:firstLine="540"/>
        <w:jc w:val="both"/>
        <w:rPr>
          <w:sz w:val="24"/>
          <w:szCs w:val="24"/>
        </w:rPr>
      </w:pPr>
    </w:p>
    <w:p w:rsidR="0099343C" w:rsidRPr="00662377" w:rsidRDefault="006B0FF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6237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662377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662377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</w:t>
      </w:r>
      <w:r w:rsidR="00885AC1">
        <w:rPr>
          <w:rFonts w:ascii="Arial" w:eastAsia="Calibri" w:hAnsi="Arial" w:cs="Arial"/>
          <w:color w:val="000000"/>
          <w:sz w:val="24"/>
          <w:szCs w:val="24"/>
        </w:rPr>
        <w:t xml:space="preserve">с </w:t>
      </w:r>
      <w:r w:rsidRPr="00662377">
        <w:rPr>
          <w:rFonts w:ascii="Arial" w:eastAsia="Calibri" w:hAnsi="Arial" w:cs="Arial"/>
          <w:color w:val="000000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самоуправления», </w:t>
      </w:r>
      <w:hyperlink r:id="rId7">
        <w:r w:rsidRPr="00662377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662377">
        <w:rPr>
          <w:rFonts w:ascii="Arial" w:eastAsia="Calibri" w:hAnsi="Arial" w:cs="Arial"/>
          <w:color w:val="000000"/>
          <w:sz w:val="24"/>
          <w:szCs w:val="24"/>
        </w:rPr>
        <w:t xml:space="preserve">»,  </w:t>
      </w:r>
      <w:hyperlink r:id="rId8">
        <w:r w:rsidRPr="00662377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 w:rsidRPr="00662377">
        <w:rPr>
          <w:rFonts w:ascii="Arial" w:eastAsia="Calibri" w:hAnsi="Arial" w:cs="Arial"/>
          <w:color w:val="000000"/>
          <w:sz w:val="24"/>
          <w:szCs w:val="24"/>
        </w:rPr>
        <w:t xml:space="preserve">», </w:t>
      </w:r>
      <w:hyperlink r:id="rId9">
        <w:r w:rsidRPr="00662377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662377">
        <w:rPr>
          <w:rFonts w:ascii="Arial" w:eastAsia="Calibri" w:hAnsi="Arial" w:cs="Arial"/>
          <w:color w:val="000000"/>
          <w:sz w:val="24"/>
          <w:szCs w:val="24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</w:t>
      </w:r>
      <w:r w:rsidR="006365AC">
        <w:rPr>
          <w:rFonts w:ascii="Arial" w:eastAsia="Calibri" w:hAnsi="Arial" w:cs="Arial"/>
          <w:color w:val="000000"/>
          <w:sz w:val="24"/>
          <w:szCs w:val="24"/>
        </w:rPr>
        <w:t>Уруссин</w:t>
      </w:r>
      <w:r w:rsidRPr="00662377">
        <w:rPr>
          <w:rFonts w:ascii="Arial" w:eastAsia="Calibri" w:hAnsi="Arial" w:cs="Arial"/>
          <w:color w:val="000000"/>
          <w:sz w:val="24"/>
          <w:szCs w:val="24"/>
        </w:rPr>
        <w:t>ское сельское поселение» Ютазинского муниципального района Республики Татарстан</w:t>
      </w:r>
      <w:r w:rsidRPr="00662377">
        <w:rPr>
          <w:rFonts w:ascii="Arial" w:eastAsia="Calibri" w:hAnsi="Arial" w:cs="Arial"/>
          <w:color w:val="000000" w:themeColor="text1"/>
          <w:sz w:val="24"/>
          <w:szCs w:val="24"/>
        </w:rPr>
        <w:t xml:space="preserve">, Совет </w:t>
      </w:r>
      <w:r w:rsidR="006365AC">
        <w:rPr>
          <w:rFonts w:ascii="Arial" w:eastAsia="Calibri" w:hAnsi="Arial" w:cs="Arial"/>
          <w:color w:val="000000" w:themeColor="text1"/>
          <w:sz w:val="24"/>
          <w:szCs w:val="24"/>
        </w:rPr>
        <w:t>Уруссин</w:t>
      </w:r>
      <w:r w:rsidRPr="00662377">
        <w:rPr>
          <w:rFonts w:ascii="Arial" w:eastAsia="Calibri" w:hAnsi="Arial" w:cs="Arial"/>
          <w:color w:val="000000" w:themeColor="text1"/>
          <w:sz w:val="24"/>
          <w:szCs w:val="24"/>
        </w:rPr>
        <w:t>ского сельского поселения Ютазинского муниципального района Республики Татарстан  Р Е Ш И Л:</w:t>
      </w:r>
      <w:r w:rsidRPr="00662377">
        <w:rPr>
          <w:rFonts w:ascii="Arial" w:eastAsia="Calibri" w:hAnsi="Arial" w:cs="Arial"/>
          <w:color w:val="000000" w:themeColor="text1"/>
          <w:sz w:val="24"/>
          <w:szCs w:val="24"/>
        </w:rPr>
        <w:tab/>
      </w:r>
    </w:p>
    <w:p w:rsidR="0099343C" w:rsidRPr="00662377" w:rsidRDefault="0099343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9343C" w:rsidRPr="00662377" w:rsidRDefault="006B0FF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62377">
        <w:rPr>
          <w:rFonts w:ascii="Arial" w:eastAsia="Calibri" w:hAnsi="Arial" w:cs="Arial"/>
          <w:color w:val="000000" w:themeColor="text1"/>
          <w:sz w:val="24"/>
          <w:szCs w:val="24"/>
        </w:rPr>
        <w:t xml:space="preserve">1. Внести в </w:t>
      </w:r>
      <w:r w:rsidRPr="00662377">
        <w:rPr>
          <w:rFonts w:ascii="Arial" w:eastAsia="Times New Roman" w:hAnsi="Arial" w:cs="Arial"/>
          <w:color w:val="000000" w:themeColor="text1"/>
          <w:sz w:val="24"/>
          <w:szCs w:val="24"/>
        </w:rPr>
        <w:t>Положение о муниципальном контроле в сфере благоустройства на территории муниципального образования «</w:t>
      </w:r>
      <w:r w:rsidR="006365AC">
        <w:rPr>
          <w:rFonts w:ascii="Arial" w:eastAsia="Times New Roman" w:hAnsi="Arial" w:cs="Arial"/>
          <w:color w:val="000000" w:themeColor="text1"/>
          <w:sz w:val="24"/>
          <w:szCs w:val="24"/>
        </w:rPr>
        <w:t>Уруссин</w:t>
      </w:r>
      <w:r w:rsidRPr="006623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ское сельское поселение» Ютазинского муниципального района Республики Татарстан, утвержденное решением Совета </w:t>
      </w:r>
      <w:r w:rsidR="006365AC">
        <w:rPr>
          <w:rFonts w:ascii="Arial" w:eastAsia="Times New Roman" w:hAnsi="Arial" w:cs="Arial"/>
          <w:color w:val="000000" w:themeColor="text1"/>
          <w:sz w:val="24"/>
          <w:szCs w:val="24"/>
        </w:rPr>
        <w:t>Уруссин</w:t>
      </w:r>
      <w:r w:rsidRPr="00662377">
        <w:rPr>
          <w:rFonts w:ascii="Arial" w:eastAsia="Times New Roman" w:hAnsi="Arial" w:cs="Arial"/>
          <w:color w:val="000000" w:themeColor="text1"/>
          <w:sz w:val="24"/>
          <w:szCs w:val="24"/>
        </w:rPr>
        <w:t>ского сельского поселения Ютазинского муниципального района Республики Татарстан от 26.11.2021 №1</w:t>
      </w:r>
      <w:r w:rsidR="00885AC1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6623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62377">
        <w:rPr>
          <w:rFonts w:ascii="Arial" w:eastAsia="Calibri" w:hAnsi="Arial" w:cs="Arial"/>
          <w:color w:val="000000" w:themeColor="text1"/>
          <w:sz w:val="24"/>
          <w:szCs w:val="24"/>
        </w:rPr>
        <w:t>следующее изменение:</w:t>
      </w:r>
    </w:p>
    <w:p w:rsidR="0099343C" w:rsidRPr="00662377" w:rsidRDefault="0099343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9343C" w:rsidRPr="00662377" w:rsidRDefault="006B0FF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62377">
        <w:rPr>
          <w:rFonts w:ascii="Arial" w:eastAsia="Calibri" w:hAnsi="Arial" w:cs="Arial"/>
          <w:color w:val="000000" w:themeColor="text1"/>
          <w:sz w:val="24"/>
          <w:szCs w:val="24"/>
        </w:rPr>
        <w:t>1.1. Пункт 3.10.5.6 Положения изложить в следующей редакции:</w:t>
      </w:r>
    </w:p>
    <w:p w:rsidR="0099343C" w:rsidRPr="00662377" w:rsidRDefault="0099343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9343C" w:rsidRPr="00662377" w:rsidRDefault="006B0FF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62377">
        <w:rPr>
          <w:rFonts w:ascii="Arial" w:eastAsia="Calibri" w:hAnsi="Arial" w:cs="Arial"/>
          <w:color w:val="000000" w:themeColor="text1"/>
          <w:sz w:val="24"/>
          <w:szCs w:val="24"/>
        </w:rPr>
        <w:t>«</w:t>
      </w:r>
      <w:bookmarkStart w:id="0" w:name="P0076"/>
      <w:bookmarkStart w:id="1" w:name="startSelection"/>
      <w:bookmarkEnd w:id="0"/>
      <w:bookmarkEnd w:id="1"/>
      <w:r w:rsidRPr="00662377">
        <w:rPr>
          <w:rFonts w:ascii="Arial" w:hAnsi="Arial" w:cs="Arial"/>
          <w:sz w:val="24"/>
          <w:szCs w:val="24"/>
        </w:rPr>
        <w:t xml:space="preserve">3.10.5.6. В случае, если поручение не содержит указание на вид контроля и (или) перечень контролируемых лиц, в отношении которых должны быть проведены </w:t>
      </w:r>
      <w:bookmarkStart w:id="2" w:name="P0041"/>
      <w:bookmarkStart w:id="3" w:name="startSelection_Копия_1"/>
      <w:bookmarkEnd w:id="2"/>
      <w:bookmarkEnd w:id="3"/>
      <w:r w:rsidRPr="00662377">
        <w:rPr>
          <w:rFonts w:ascii="Arial" w:hAnsi="Arial" w:cs="Arial"/>
          <w:sz w:val="24"/>
          <w:szCs w:val="24"/>
        </w:rPr>
        <w:t xml:space="preserve">обязательные профилактические визиты,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</w:t>
      </w:r>
      <w:r w:rsidRPr="00662377">
        <w:rPr>
          <w:rFonts w:ascii="Arial" w:hAnsi="Arial" w:cs="Arial"/>
          <w:color w:val="000000"/>
          <w:sz w:val="24"/>
          <w:szCs w:val="24"/>
        </w:rPr>
        <w:t xml:space="preserve">7 </w:t>
      </w:r>
      <w:hyperlink r:id="rId10">
        <w:r w:rsidRPr="00662377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статьи 52.1 Федерального закона от 31.07.2020 № 248-ФЗ «О государственном контроле (надзоре) и муниципальном контроле в Российской  Федерации</w:t>
        </w:r>
      </w:hyperlink>
      <w:r w:rsidRPr="00662377">
        <w:rPr>
          <w:rFonts w:ascii="Arial" w:hAnsi="Arial" w:cs="Arial"/>
          <w:color w:val="000000"/>
          <w:sz w:val="24"/>
          <w:szCs w:val="24"/>
        </w:rPr>
        <w:t>».</w:t>
      </w:r>
    </w:p>
    <w:p w:rsidR="0099343C" w:rsidRPr="00662377" w:rsidRDefault="006B0FFC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62377">
        <w:rPr>
          <w:rFonts w:ascii="Arial" w:hAnsi="Arial" w:cs="Arial"/>
          <w:sz w:val="24"/>
          <w:szCs w:val="24"/>
          <w:lang w:eastAsia="ru-RU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11">
        <w:r w:rsidRPr="00662377">
          <w:rPr>
            <w:rStyle w:val="a5"/>
            <w:rFonts w:ascii="Arial" w:hAnsi="Arial" w:cs="Arial"/>
            <w:sz w:val="24"/>
            <w:szCs w:val="24"/>
            <w:lang w:eastAsia="ru-RU"/>
          </w:rPr>
          <w:t>https://pravo.tatarstan.ru</w:t>
        </w:r>
      </w:hyperlink>
      <w:r w:rsidRPr="00662377">
        <w:rPr>
          <w:rFonts w:ascii="Arial" w:hAnsi="Arial" w:cs="Arial"/>
          <w:sz w:val="24"/>
          <w:szCs w:val="24"/>
          <w:lang w:eastAsia="ru-RU"/>
        </w:rPr>
        <w:t>, свидетельство о регистрации в качестве средства массовых коммуникаций (</w:t>
      </w:r>
      <w:proofErr w:type="spellStart"/>
      <w:r w:rsidRPr="00662377">
        <w:rPr>
          <w:rFonts w:ascii="Arial" w:hAnsi="Arial" w:cs="Arial"/>
          <w:sz w:val="24"/>
          <w:szCs w:val="24"/>
          <w:lang w:eastAsia="ru-RU"/>
        </w:rPr>
        <w:t>Роскомнадзор</w:t>
      </w:r>
      <w:proofErr w:type="spellEnd"/>
      <w:r w:rsidRPr="00662377">
        <w:rPr>
          <w:rFonts w:ascii="Arial" w:hAnsi="Arial" w:cs="Arial"/>
          <w:sz w:val="24"/>
          <w:szCs w:val="24"/>
          <w:lang w:eastAsia="ru-RU"/>
        </w:rPr>
        <w:t xml:space="preserve">) и размещения на   официальном сайте Ютазинского </w:t>
      </w:r>
      <w:r w:rsidRPr="00662377">
        <w:rPr>
          <w:rFonts w:ascii="Arial" w:hAnsi="Arial" w:cs="Arial"/>
          <w:sz w:val="24"/>
          <w:szCs w:val="24"/>
          <w:lang w:eastAsia="ru-RU"/>
        </w:rPr>
        <w:lastRenderedPageBreak/>
        <w:t>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 w:rsidR="0099343C" w:rsidRPr="00662377" w:rsidRDefault="006B0FFC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62377">
        <w:rPr>
          <w:rFonts w:ascii="Arial" w:hAnsi="Arial" w:cs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 w:rsidR="0099343C" w:rsidRPr="00662377" w:rsidRDefault="006B0FFC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62377">
        <w:rPr>
          <w:rFonts w:ascii="Arial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99343C" w:rsidRPr="00662377" w:rsidRDefault="0099343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9343C" w:rsidRPr="00662377" w:rsidRDefault="0099343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9343C" w:rsidRPr="00662377" w:rsidRDefault="0099343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9343C" w:rsidRPr="00662377" w:rsidRDefault="0099343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9343C" w:rsidRPr="00662377" w:rsidRDefault="006B0FFC" w:rsidP="00885AC1">
      <w:pPr>
        <w:tabs>
          <w:tab w:val="left" w:pos="0"/>
        </w:tabs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662377">
        <w:rPr>
          <w:rFonts w:ascii="Arial" w:eastAsia="Calibri" w:hAnsi="Arial" w:cs="Arial"/>
          <w:sz w:val="24"/>
          <w:szCs w:val="24"/>
        </w:rPr>
        <w:t xml:space="preserve">Глава </w:t>
      </w:r>
      <w:r w:rsidR="006365AC">
        <w:rPr>
          <w:rFonts w:ascii="Arial" w:eastAsia="Calibri" w:hAnsi="Arial" w:cs="Arial"/>
          <w:sz w:val="24"/>
          <w:szCs w:val="24"/>
        </w:rPr>
        <w:t>Уруссин</w:t>
      </w:r>
      <w:r w:rsidRPr="00662377">
        <w:rPr>
          <w:rFonts w:ascii="Arial" w:eastAsia="Calibri" w:hAnsi="Arial" w:cs="Arial"/>
          <w:sz w:val="24"/>
          <w:szCs w:val="24"/>
        </w:rPr>
        <w:t xml:space="preserve">ского сельского поселения </w:t>
      </w:r>
    </w:p>
    <w:p w:rsidR="00885AC1" w:rsidRDefault="006B0FFC" w:rsidP="00885AC1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  <w:r w:rsidRPr="00662377">
        <w:rPr>
          <w:rFonts w:ascii="Arial" w:eastAsia="Calibri" w:hAnsi="Arial" w:cs="Arial"/>
          <w:sz w:val="24"/>
          <w:szCs w:val="24"/>
        </w:rPr>
        <w:t>Ютазинского муниципального района</w:t>
      </w:r>
    </w:p>
    <w:p w:rsidR="0099343C" w:rsidRPr="00662377" w:rsidRDefault="006B0FFC" w:rsidP="00885AC1">
      <w:pPr>
        <w:tabs>
          <w:tab w:val="left" w:pos="0"/>
        </w:tabs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bookmarkStart w:id="4" w:name="_GoBack"/>
      <w:bookmarkEnd w:id="4"/>
      <w:r w:rsidRPr="00662377">
        <w:rPr>
          <w:rFonts w:ascii="Arial" w:eastAsia="Calibri" w:hAnsi="Arial" w:cs="Arial"/>
          <w:sz w:val="24"/>
          <w:szCs w:val="24"/>
        </w:rPr>
        <w:t xml:space="preserve">Республики Татарстан                                                    </w:t>
      </w:r>
      <w:r w:rsidR="00885AC1">
        <w:rPr>
          <w:rFonts w:ascii="Arial" w:eastAsia="Calibri" w:hAnsi="Arial" w:cs="Arial"/>
          <w:sz w:val="24"/>
          <w:szCs w:val="24"/>
        </w:rPr>
        <w:t xml:space="preserve">                                     </w:t>
      </w:r>
      <w:r w:rsidRPr="00662377">
        <w:rPr>
          <w:rFonts w:ascii="Arial" w:eastAsia="Calibri" w:hAnsi="Arial" w:cs="Arial"/>
          <w:sz w:val="24"/>
          <w:szCs w:val="24"/>
        </w:rPr>
        <w:t xml:space="preserve"> </w:t>
      </w:r>
      <w:r w:rsidR="00885AC1">
        <w:rPr>
          <w:rFonts w:ascii="Arial" w:eastAsia="Calibri" w:hAnsi="Arial" w:cs="Arial"/>
          <w:sz w:val="24"/>
          <w:szCs w:val="24"/>
        </w:rPr>
        <w:t>Ф.Г. Аминова</w:t>
      </w:r>
    </w:p>
    <w:sectPr w:rsidR="0099343C" w:rsidRPr="00662377" w:rsidSect="00662377">
      <w:headerReference w:type="default" r:id="rId12"/>
      <w:pgSz w:w="11906" w:h="16800"/>
      <w:pgMar w:top="1134" w:right="567" w:bottom="1134" w:left="1134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9C" w:rsidRDefault="0065319C">
      <w:pPr>
        <w:spacing w:after="0" w:line="240" w:lineRule="auto"/>
      </w:pPr>
      <w:r>
        <w:separator/>
      </w:r>
    </w:p>
  </w:endnote>
  <w:endnote w:type="continuationSeparator" w:id="0">
    <w:p w:rsidR="0065319C" w:rsidRDefault="0065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9C" w:rsidRDefault="0065319C">
      <w:pPr>
        <w:spacing w:after="0" w:line="240" w:lineRule="auto"/>
      </w:pPr>
      <w:r>
        <w:separator/>
      </w:r>
    </w:p>
  </w:footnote>
  <w:footnote w:type="continuationSeparator" w:id="0">
    <w:p w:rsidR="0065319C" w:rsidRDefault="0065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3C" w:rsidRDefault="0099343C">
    <w:pPr>
      <w:pStyle w:val="a7"/>
      <w:jc w:val="center"/>
    </w:pPr>
  </w:p>
  <w:p w:rsidR="0099343C" w:rsidRDefault="009934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3C"/>
    <w:rsid w:val="006365AC"/>
    <w:rsid w:val="0065319C"/>
    <w:rsid w:val="00662377"/>
    <w:rsid w:val="006B0FFC"/>
    <w:rsid w:val="007366BC"/>
    <w:rsid w:val="00885AC1"/>
    <w:rsid w:val="0099343C"/>
    <w:rsid w:val="00D0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5F539-17FF-400E-8669-68C0F04A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a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565415215&amp;mark=00000000000000000000000000000000000000000000000000AB00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8AA8-8F65-4F62-959C-49100637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Windows-7</cp:lastModifiedBy>
  <cp:revision>6</cp:revision>
  <cp:lastPrinted>2026-02-10T09:11:00Z</cp:lastPrinted>
  <dcterms:created xsi:type="dcterms:W3CDTF">2026-02-11T08:12:00Z</dcterms:created>
  <dcterms:modified xsi:type="dcterms:W3CDTF">2026-02-11T08:18:00Z</dcterms:modified>
  <dc:language>ru-RU</dc:language>
</cp:coreProperties>
</file>