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auto"/>
          <w:sz w:val="28"/>
          <w:szCs w:val="28"/>
        </w:rPr>
        <w:t>ПРОЕКТ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РЕШЕНИЕ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внеочередного заседания V созыва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№  </w:t>
      </w:r>
      <w:r>
        <w:rPr>
          <w:b/>
          <w:color w:val="auto"/>
          <w:sz w:val="28"/>
          <w:szCs w:val="28"/>
        </w:rPr>
        <w:t xml:space="preserve">___                              </w:t>
      </w:r>
      <w:r>
        <w:rPr>
          <w:b/>
          <w:color w:val="auto"/>
          <w:sz w:val="28"/>
          <w:szCs w:val="28"/>
        </w:rPr>
        <w:t>Малые Уруссу</w:t>
      </w:r>
      <w:r>
        <w:rPr>
          <w:b/>
          <w:color w:val="auto"/>
          <w:sz w:val="28"/>
          <w:szCs w:val="28"/>
        </w:rPr>
        <w:t xml:space="preserve">                          __________  2026  года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«О муниципальной службе </w:t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Ташкичуйском</w:t>
      </w:r>
      <w:r>
        <w:rPr>
          <w:sz w:val="28"/>
          <w:szCs w:val="28"/>
        </w:rPr>
        <w:t xml:space="preserve"> сельском поселении Ютазинского муниципального района </w:t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Татарстан», утвержденное решением Совета </w:t>
      </w:r>
      <w:r>
        <w:rPr>
          <w:sz w:val="28"/>
          <w:szCs w:val="28"/>
        </w:rPr>
        <w:t>Ташкичуйского</w:t>
      </w: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23.04.2025</w:t>
      </w:r>
      <w:r>
        <w:rPr>
          <w:sz w:val="28"/>
          <w:szCs w:val="28"/>
        </w:rPr>
        <w:t xml:space="preserve"> г №1</w:t>
      </w:r>
      <w:r>
        <w:rPr>
          <w:sz w:val="28"/>
          <w:szCs w:val="28"/>
        </w:rPr>
        <w:t>4</w:t>
      </w:r>
    </w:p>
    <w:p>
      <w:pPr>
        <w:pStyle w:val="Normal"/>
        <w:spacing w:lineRule="auto" w:line="216" w:before="0" w:after="0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" w:firstLine="700"/>
        <w:rPr>
          <w:rFonts w:ascii="Tinos" w:hAnsi="Tinos" w:eastAsia="Calibri" w:cs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Федеральным законом от 20.03.2025 № 33-ФЗ «Об общих принципах организации местного самоуправления </w:t>
      </w:r>
      <w:r>
        <w:rPr>
          <w:rFonts w:eastAsia="Calibri"/>
          <w:sz w:val="28"/>
          <w:szCs w:val="28"/>
          <w:lang w:eastAsia="en-US"/>
        </w:rPr>
        <w:t>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», </w:t>
      </w:r>
      <w:r>
        <w:rPr>
          <w:rFonts w:ascii="Tinos" w:hAnsi="Tinos"/>
          <w:sz w:val="28"/>
          <w:szCs w:val="28"/>
        </w:rPr>
        <w:t xml:space="preserve">Федеральным законом от 02.03.2007 г. № 25-ФЗ «О муниципальной службе в Российской Федерации», Федеральным законом от 25.12.2008 № 273-ФЗ «О противодействии коррупции», </w:t>
      </w:r>
      <w:r>
        <w:rPr>
          <w:rFonts w:eastAsia="Calibri" w:cs="Arial" w:ascii="Tinos" w:hAnsi="Tinos"/>
          <w:sz w:val="28"/>
          <w:szCs w:val="28"/>
          <w:lang w:eastAsia="en-US"/>
        </w:rPr>
        <w:t>Уставом муниципального образования «</w:t>
      </w:r>
      <w:r>
        <w:rPr>
          <w:rFonts w:eastAsia="Calibri" w:cs="Arial" w:ascii="Tinos" w:hAnsi="Tinos"/>
          <w:sz w:val="28"/>
          <w:szCs w:val="28"/>
          <w:lang w:eastAsia="en-US"/>
        </w:rPr>
        <w:t>Ташкичуйское</w:t>
      </w:r>
      <w:r>
        <w:rPr>
          <w:rFonts w:eastAsia="Calibri" w:cs="Arial" w:ascii="Tinos" w:hAnsi="Tinos"/>
          <w:sz w:val="28"/>
          <w:szCs w:val="28"/>
          <w:lang w:eastAsia="en-US"/>
        </w:rPr>
        <w:t xml:space="preserve"> сельское поселение» Ютазинского муниципального района Республики Татарстан, Совет </w:t>
      </w:r>
      <w:r>
        <w:rPr>
          <w:rFonts w:eastAsia="Calibri" w:cs="Arial" w:ascii="Tinos" w:hAnsi="Tinos"/>
          <w:sz w:val="28"/>
          <w:szCs w:val="28"/>
          <w:lang w:eastAsia="en-US"/>
        </w:rPr>
        <w:t>Ташкичуйского</w:t>
      </w:r>
      <w:r>
        <w:rPr>
          <w:rFonts w:eastAsia="Calibri" w:cs="Arial" w:ascii="Tinos" w:hAnsi="Tinos"/>
          <w:sz w:val="28"/>
          <w:szCs w:val="28"/>
          <w:lang w:eastAsia="en-US"/>
        </w:rPr>
        <w:t xml:space="preserve"> сельского поселения Ютазинского муниципального района Республики Татарстан  Р Е Ш И 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Положение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 о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муниципальной службе в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Ташкичуйском сельском поселении Ютазинского муниципального района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Республики Татарстан, утвержденного решением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Ташкичуйского сельского поселения Ютазинского муниципального района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Республики Татарстан  от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23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.04.2025 № 1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 xml:space="preserve"> (далее - Положение) 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>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>1.1. Пункт 3.9.1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1.2. Пункт 3.9.2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«3.9.2.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1.3. Пункт 3.9.7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1.4. Пункт 3.9.11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 и 3.9.2 настоящей статьи, Главе (Раису) Республики Татарстан в порядке, установленном законом Республики Татарстан.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1.5. Пункт 3.9.12 статьи 3.9 Положения признать утратившим силу;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1.6. Подпункт 10 пункта 4.1.3 статьи 4.1 Положения изложить в следующей 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коррупции».».</w:t>
      </w:r>
    </w:p>
    <w:p>
      <w:pPr>
        <w:pStyle w:val="ListParagraph"/>
        <w:numPr>
          <w:ilvl w:val="0"/>
          <w:numId w:val="0"/>
        </w:numPr>
        <w:ind w:left="450" w:hanging="0"/>
        <w:rPr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color w:val="0000FF"/>
            <w:sz w:val="28"/>
            <w:szCs w:val="28"/>
            <w:u w:val="single"/>
          </w:rPr>
          <w:t>https://pravo.tatarstan.ru</w:t>
        </w:r>
      </w:hyperlink>
      <w:r>
        <w:rPr>
          <w:color w:val="auto"/>
          <w:sz w:val="28"/>
          <w:szCs w:val="28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  <w:t xml:space="preserve">Глава </w:t>
      </w:r>
      <w:r>
        <w:rPr>
          <w:rFonts w:eastAsia="Calibri"/>
          <w:color w:val="auto"/>
          <w:sz w:val="28"/>
          <w:szCs w:val="28"/>
          <w:lang w:eastAsia="en-US"/>
        </w:rPr>
        <w:t>Ташкичуйского</w:t>
      </w:r>
      <w:r>
        <w:rPr>
          <w:rFonts w:eastAsia="Calibri"/>
          <w:color w:val="auto"/>
          <w:sz w:val="28"/>
          <w:szCs w:val="28"/>
          <w:lang w:eastAsia="en-US"/>
        </w:rPr>
        <w:t xml:space="preserve"> сельского поселения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right="-1" w:firstLine="567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  <w:r>
        <w:rPr>
          <w:rFonts w:eastAsia="Calibri"/>
          <w:color w:val="auto"/>
          <w:sz w:val="28"/>
          <w:szCs w:val="28"/>
          <w:lang w:eastAsia="en-US"/>
        </w:rPr>
        <w:t xml:space="preserve">Республики Татарстан                                                     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Н.С. Рафиков </w:t>
      </w:r>
    </w:p>
    <w:sectPr>
      <w:type w:val="nextPage"/>
      <w:pgSz w:w="11906" w:h="16838"/>
      <w:pgMar w:left="1431" w:right="86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23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 w:firstLine="7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LibreOffice/7.5.6.2$Linux_X86_64 LibreOffice_project/50$Build-2</Application>
  <AppVersion>15.0000</AppVersion>
  <Pages>2</Pages>
  <Words>568</Words>
  <Characters>4221</Characters>
  <CharactersWithSpaces>4998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2026-02-26T06:30:00Z</dcterms:created>
  <dc:creator>ADMIN</dc:creator>
  <dc:description/>
  <dc:language>ru-RU</dc:language>
  <cp:lastModifiedBy/>
  <cp:lastPrinted>2026-02-26T17:03:05Z</cp:lastPrinted>
  <dcterms:modified xsi:type="dcterms:W3CDTF">2026-02-26T17:03:37Z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