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A8" w:rsidRPr="00BA08A8" w:rsidRDefault="00BA08A8" w:rsidP="00BA08A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08A8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BA08A8" w:rsidRPr="00BA08A8" w:rsidRDefault="00FF7DBE" w:rsidP="00BA08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8A8">
        <w:rPr>
          <w:rFonts w:ascii="Times New Roman" w:hAnsi="Times New Roman" w:cs="Times New Roman"/>
          <w:b/>
          <w:sz w:val="28"/>
          <w:szCs w:val="28"/>
        </w:rPr>
        <w:t xml:space="preserve">СОВЕТ </w:t>
      </w:r>
    </w:p>
    <w:p w:rsidR="006B4485" w:rsidRPr="00BA08A8" w:rsidRDefault="00FF7DBE" w:rsidP="00BA08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8A8">
        <w:rPr>
          <w:rFonts w:ascii="Times New Roman" w:hAnsi="Times New Roman" w:cs="Times New Roman"/>
          <w:b/>
          <w:sz w:val="28"/>
          <w:szCs w:val="28"/>
        </w:rPr>
        <w:t>ЮТАЗИНСКОГО МУНИЦИПАЛЬНОГО РАЙОНА</w:t>
      </w:r>
    </w:p>
    <w:p w:rsidR="00FF7DBE" w:rsidRPr="00BA08A8" w:rsidRDefault="00FF7DBE" w:rsidP="00BA08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8A8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BA08A8" w:rsidRPr="00BA08A8" w:rsidRDefault="00BA08A8" w:rsidP="00FF7D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7DBE" w:rsidRPr="00BA08A8" w:rsidRDefault="00FF7DBE" w:rsidP="00FF7D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8A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FF7DBE" w:rsidRDefault="00BA08A8" w:rsidP="00BA08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</w:t>
      </w:r>
      <w:r w:rsidR="00FF7DBE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FF7DBE">
        <w:rPr>
          <w:rFonts w:ascii="Times New Roman" w:hAnsi="Times New Roman" w:cs="Times New Roman"/>
          <w:sz w:val="28"/>
          <w:szCs w:val="28"/>
        </w:rPr>
        <w:t>п.г.т</w:t>
      </w:r>
      <w:proofErr w:type="spellEnd"/>
      <w:r w:rsidR="00FF7D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DBE">
        <w:rPr>
          <w:rFonts w:ascii="Times New Roman" w:hAnsi="Times New Roman" w:cs="Times New Roman"/>
          <w:sz w:val="28"/>
          <w:szCs w:val="28"/>
        </w:rPr>
        <w:t xml:space="preserve">Уруссу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F7DBE">
        <w:rPr>
          <w:rFonts w:ascii="Times New Roman" w:hAnsi="Times New Roman" w:cs="Times New Roman"/>
          <w:sz w:val="28"/>
          <w:szCs w:val="28"/>
        </w:rPr>
        <w:t>от «___»</w:t>
      </w:r>
      <w:r>
        <w:rPr>
          <w:rFonts w:ascii="Times New Roman" w:hAnsi="Times New Roman" w:cs="Times New Roman"/>
          <w:sz w:val="28"/>
          <w:szCs w:val="28"/>
        </w:rPr>
        <w:t xml:space="preserve"> марта</w:t>
      </w:r>
      <w:r w:rsidR="00FF7DBE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17</w:t>
      </w:r>
      <w:r w:rsidR="00FF7DBE">
        <w:rPr>
          <w:rFonts w:ascii="Times New Roman" w:hAnsi="Times New Roman" w:cs="Times New Roman"/>
          <w:sz w:val="28"/>
          <w:szCs w:val="28"/>
        </w:rPr>
        <w:t>г.</w:t>
      </w:r>
    </w:p>
    <w:p w:rsidR="00FF7DBE" w:rsidRDefault="00FF7DBE" w:rsidP="00FF7DB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BA08A8" w:rsidRPr="00BA08A8" w:rsidRDefault="00BA08A8" w:rsidP="00FF7DB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A08A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FF7DBE" w:rsidRPr="00BA08A8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9458A4" w:rsidRPr="00BA08A8">
        <w:rPr>
          <w:rFonts w:ascii="Times New Roman" w:hAnsi="Times New Roman" w:cs="Times New Roman"/>
          <w:b/>
          <w:i/>
          <w:sz w:val="28"/>
          <w:szCs w:val="28"/>
        </w:rPr>
        <w:t xml:space="preserve"> безвозмездной передаче</w:t>
      </w:r>
    </w:p>
    <w:p w:rsidR="00BA08A8" w:rsidRPr="00BA08A8" w:rsidRDefault="00BA08A8" w:rsidP="00FF7DB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A08A8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9458A4" w:rsidRPr="00BA08A8">
        <w:rPr>
          <w:rFonts w:ascii="Times New Roman" w:hAnsi="Times New Roman" w:cs="Times New Roman"/>
          <w:b/>
          <w:i/>
          <w:sz w:val="28"/>
          <w:szCs w:val="28"/>
        </w:rPr>
        <w:t>униципального</w:t>
      </w:r>
      <w:r w:rsidRPr="00BA08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458A4" w:rsidRPr="00BA08A8">
        <w:rPr>
          <w:rFonts w:ascii="Times New Roman" w:hAnsi="Times New Roman" w:cs="Times New Roman"/>
          <w:b/>
          <w:i/>
          <w:sz w:val="28"/>
          <w:szCs w:val="28"/>
        </w:rPr>
        <w:t>имущества</w:t>
      </w:r>
    </w:p>
    <w:p w:rsidR="00F32E91" w:rsidRPr="00BA08A8" w:rsidRDefault="009458A4" w:rsidP="00FF7DB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A08A8">
        <w:rPr>
          <w:rFonts w:ascii="Times New Roman" w:hAnsi="Times New Roman" w:cs="Times New Roman"/>
          <w:b/>
          <w:i/>
          <w:sz w:val="28"/>
          <w:szCs w:val="28"/>
        </w:rPr>
        <w:t xml:space="preserve">в государственную собственность </w:t>
      </w:r>
    </w:p>
    <w:p w:rsidR="00FF7DBE" w:rsidRDefault="009458A4" w:rsidP="00FF7DB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BA08A8">
        <w:rPr>
          <w:rFonts w:ascii="Times New Roman" w:hAnsi="Times New Roman" w:cs="Times New Roman"/>
          <w:b/>
          <w:i/>
          <w:sz w:val="28"/>
          <w:szCs w:val="28"/>
        </w:rPr>
        <w:t>Республики Татарстан</w:t>
      </w:r>
      <w:r w:rsidR="00BA08A8" w:rsidRPr="00BA08A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A08A8" w:rsidRPr="00BA08A8" w:rsidRDefault="00BA08A8" w:rsidP="00FF7DB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FF7DBE" w:rsidRDefault="00FF7DBE" w:rsidP="00FF7DB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FF7DBE" w:rsidRDefault="000B2400" w:rsidP="00EB7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Заслушав и обсудив информацию председателя Палаты имущественных и земельных отношений Ютазинского муниципального района о безвозмездной передаче муниципального имущества из собственности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Татарстан» в государственную собственность Республики Татарстан, руководствуясь Федеральным законом от 06 октября 2003 года №131-ФЗ «Об общих принципах организации местного самоуправления в Российской Федерации», Законом Республики Татарстан от 28 июля 2004 года №45-ЗРТ «О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самоуправлении в Республике Татарстан», 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Татарстан»</w:t>
      </w:r>
      <w:r w:rsidR="00EB7D41">
        <w:rPr>
          <w:rFonts w:ascii="Times New Roman" w:hAnsi="Times New Roman" w:cs="Times New Roman"/>
          <w:sz w:val="28"/>
          <w:szCs w:val="28"/>
        </w:rPr>
        <w:t>, Совет Ютазинского муниципального района  Республики Татарстан</w:t>
      </w:r>
    </w:p>
    <w:p w:rsidR="00EB7D41" w:rsidRDefault="00EB7D41" w:rsidP="00EB7D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B7D41" w:rsidRDefault="00EB7D41" w:rsidP="00EB7D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B7D41" w:rsidRDefault="00EB7D41" w:rsidP="00F24A8B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4A3D" w:rsidRDefault="00EB7D41" w:rsidP="00F24A8B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B2400">
        <w:rPr>
          <w:rFonts w:ascii="Times New Roman" w:hAnsi="Times New Roman" w:cs="Times New Roman"/>
          <w:sz w:val="28"/>
          <w:szCs w:val="28"/>
        </w:rPr>
        <w:t>перечень имущества, предлагаемого к</w:t>
      </w:r>
      <w:r w:rsidR="00A54A3D">
        <w:rPr>
          <w:rFonts w:ascii="Times New Roman" w:hAnsi="Times New Roman" w:cs="Times New Roman"/>
          <w:sz w:val="28"/>
          <w:szCs w:val="28"/>
        </w:rPr>
        <w:t xml:space="preserve"> </w:t>
      </w:r>
      <w:r w:rsidR="000B2400">
        <w:rPr>
          <w:rFonts w:ascii="Times New Roman" w:hAnsi="Times New Roman" w:cs="Times New Roman"/>
          <w:sz w:val="28"/>
          <w:szCs w:val="28"/>
        </w:rPr>
        <w:t>безвозмездной передаче из собственности муниципального образования «</w:t>
      </w:r>
      <w:proofErr w:type="spellStart"/>
      <w:r w:rsidR="000B2400">
        <w:rPr>
          <w:rFonts w:ascii="Times New Roman" w:hAnsi="Times New Roman" w:cs="Times New Roman"/>
          <w:sz w:val="28"/>
          <w:szCs w:val="28"/>
        </w:rPr>
        <w:t>Ютазинский</w:t>
      </w:r>
      <w:proofErr w:type="spellEnd"/>
      <w:r w:rsidR="000B2400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Татарстан» в государственную собственность Республики Татарстан</w:t>
      </w:r>
      <w:r w:rsidR="00A54A3D">
        <w:rPr>
          <w:rFonts w:ascii="Times New Roman" w:hAnsi="Times New Roman" w:cs="Times New Roman"/>
          <w:sz w:val="28"/>
          <w:szCs w:val="28"/>
        </w:rPr>
        <w:t>,  согласно приложению к настоящему решению.</w:t>
      </w:r>
    </w:p>
    <w:p w:rsidR="000B2400" w:rsidRDefault="00A54A3D" w:rsidP="00F24A8B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Обратиться в Министерство земельных и имущественных отношений Республики Татарстан с предложением безвозмездно принять муниципальное имущество, указанное в пункте 1 настоящего решения, в собственность Республики Татарстан.</w:t>
      </w:r>
    </w:p>
    <w:p w:rsidR="00EB7D41" w:rsidRDefault="00EB7D41" w:rsidP="00F24A8B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239D">
        <w:rPr>
          <w:rFonts w:ascii="Times New Roman" w:hAnsi="Times New Roman" w:cs="Times New Roman"/>
          <w:sz w:val="28"/>
          <w:szCs w:val="28"/>
        </w:rPr>
        <w:t>Контроль</w:t>
      </w:r>
      <w:r w:rsidR="00E86785" w:rsidRPr="0009239D">
        <w:rPr>
          <w:rFonts w:ascii="Times New Roman" w:hAnsi="Times New Roman" w:cs="Times New Roman"/>
          <w:sz w:val="28"/>
          <w:szCs w:val="28"/>
        </w:rPr>
        <w:t xml:space="preserve"> </w:t>
      </w:r>
      <w:r w:rsidRPr="0009239D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09239D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законности</w:t>
      </w:r>
      <w:r w:rsidR="00E00F5C" w:rsidRPr="0009239D">
        <w:rPr>
          <w:rFonts w:ascii="Times New Roman" w:hAnsi="Times New Roman" w:cs="Times New Roman"/>
          <w:sz w:val="28"/>
          <w:szCs w:val="28"/>
        </w:rPr>
        <w:t>, регламенту и взаимодействию с Советами поселений</w:t>
      </w:r>
      <w:r w:rsidRPr="0009239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08A8" w:rsidRPr="0009239D" w:rsidRDefault="00BA08A8" w:rsidP="00BA08A8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EB7D41" w:rsidRDefault="00EB7D41" w:rsidP="00EB7D41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EB7D41" w:rsidRPr="00EB7D41" w:rsidRDefault="00EB7D41" w:rsidP="00EB7D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D41">
        <w:rPr>
          <w:rFonts w:ascii="Times New Roman" w:hAnsi="Times New Roman" w:cs="Times New Roman"/>
          <w:b/>
          <w:sz w:val="28"/>
          <w:szCs w:val="28"/>
        </w:rPr>
        <w:t>Глава Ютазинского муниципального района –</w:t>
      </w:r>
    </w:p>
    <w:p w:rsidR="00EB7D41" w:rsidRPr="00EB7D41" w:rsidRDefault="00EB7D41" w:rsidP="00EB7D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D41"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</w:t>
      </w:r>
    </w:p>
    <w:p w:rsidR="00EB7D41" w:rsidRPr="00EB7D41" w:rsidRDefault="00EB7D41" w:rsidP="00EB7D4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7D41">
        <w:rPr>
          <w:rFonts w:ascii="Times New Roman" w:hAnsi="Times New Roman" w:cs="Times New Roman"/>
          <w:b/>
          <w:sz w:val="28"/>
          <w:szCs w:val="28"/>
        </w:rPr>
        <w:t xml:space="preserve">Ютазинского муниципального района               </w:t>
      </w:r>
      <w:r w:rsidR="00BA08A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B7D41">
        <w:rPr>
          <w:rFonts w:ascii="Times New Roman" w:hAnsi="Times New Roman" w:cs="Times New Roman"/>
          <w:b/>
          <w:sz w:val="28"/>
          <w:szCs w:val="28"/>
        </w:rPr>
        <w:t xml:space="preserve">                   Р.М. Нуриев</w:t>
      </w:r>
    </w:p>
    <w:p w:rsidR="00004BFF" w:rsidRDefault="00004BFF" w:rsidP="00FF7DBE">
      <w:pPr>
        <w:jc w:val="center"/>
        <w:rPr>
          <w:rFonts w:ascii="Times New Roman" w:hAnsi="Times New Roman" w:cs="Times New Roman"/>
          <w:sz w:val="28"/>
          <w:szCs w:val="28"/>
        </w:rPr>
        <w:sectPr w:rsidR="00004BFF" w:rsidSect="00BA08A8">
          <w:pgSz w:w="11906" w:h="16838"/>
          <w:pgMar w:top="567" w:right="707" w:bottom="284" w:left="1701" w:header="708" w:footer="708" w:gutter="0"/>
          <w:cols w:space="708"/>
          <w:docGrid w:linePitch="360"/>
        </w:sectPr>
      </w:pPr>
    </w:p>
    <w:p w:rsidR="00C04E27" w:rsidRPr="001112FF" w:rsidRDefault="00C04E27" w:rsidP="00004BFF">
      <w:pPr>
        <w:spacing w:after="0"/>
        <w:ind w:left="9639"/>
        <w:rPr>
          <w:rFonts w:ascii="Times New Roman" w:hAnsi="Times New Roman" w:cs="Times New Roman"/>
          <w:b/>
          <w:sz w:val="24"/>
          <w:szCs w:val="24"/>
        </w:rPr>
      </w:pPr>
      <w:r w:rsidRPr="001112FF">
        <w:rPr>
          <w:rFonts w:ascii="Times New Roman" w:hAnsi="Times New Roman" w:cs="Times New Roman"/>
          <w:b/>
          <w:sz w:val="24"/>
          <w:szCs w:val="24"/>
        </w:rPr>
        <w:lastRenderedPageBreak/>
        <w:t>Утверждено</w:t>
      </w:r>
    </w:p>
    <w:p w:rsidR="00C04E27" w:rsidRPr="001112FF" w:rsidRDefault="00116930" w:rsidP="00004BFF">
      <w:pPr>
        <w:spacing w:after="0"/>
        <w:ind w:left="963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C04E27" w:rsidRPr="001112FF">
        <w:rPr>
          <w:rFonts w:ascii="Times New Roman" w:hAnsi="Times New Roman" w:cs="Times New Roman"/>
          <w:b/>
          <w:sz w:val="24"/>
          <w:szCs w:val="24"/>
        </w:rPr>
        <w:t>ешением Ютазинского районного Совета</w:t>
      </w:r>
    </w:p>
    <w:p w:rsidR="00C04E27" w:rsidRPr="001112FF" w:rsidRDefault="00C04E27" w:rsidP="00004BFF">
      <w:pPr>
        <w:spacing w:after="0"/>
        <w:ind w:left="9639"/>
        <w:rPr>
          <w:rFonts w:ascii="Times New Roman" w:hAnsi="Times New Roman" w:cs="Times New Roman"/>
          <w:b/>
          <w:sz w:val="24"/>
          <w:szCs w:val="24"/>
        </w:rPr>
      </w:pPr>
      <w:r w:rsidRPr="001112FF">
        <w:rPr>
          <w:rFonts w:ascii="Times New Roman" w:hAnsi="Times New Roman" w:cs="Times New Roman"/>
          <w:b/>
          <w:sz w:val="24"/>
          <w:szCs w:val="24"/>
        </w:rPr>
        <w:t>№</w:t>
      </w:r>
      <w:r w:rsidR="00BA08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2FF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 w:rsidR="00BA08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2FF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BA08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12FF">
        <w:rPr>
          <w:rFonts w:ascii="Times New Roman" w:hAnsi="Times New Roman" w:cs="Times New Roman"/>
          <w:b/>
          <w:sz w:val="24"/>
          <w:szCs w:val="24"/>
        </w:rPr>
        <w:t>«_____»__</w:t>
      </w:r>
      <w:r w:rsidR="00BA08A8">
        <w:rPr>
          <w:rFonts w:ascii="Times New Roman" w:hAnsi="Times New Roman" w:cs="Times New Roman"/>
          <w:b/>
          <w:sz w:val="24"/>
          <w:szCs w:val="24"/>
        </w:rPr>
        <w:t>__</w:t>
      </w:r>
      <w:r w:rsidRPr="001112FF">
        <w:rPr>
          <w:rFonts w:ascii="Times New Roman" w:hAnsi="Times New Roman" w:cs="Times New Roman"/>
          <w:b/>
          <w:sz w:val="24"/>
          <w:szCs w:val="24"/>
        </w:rPr>
        <w:t>__________ 20___г.</w:t>
      </w:r>
    </w:p>
    <w:p w:rsidR="00C04E27" w:rsidRDefault="00C04E27" w:rsidP="00C04E27">
      <w:pPr>
        <w:spacing w:after="0"/>
        <w:ind w:left="3969"/>
        <w:rPr>
          <w:rFonts w:ascii="Times New Roman" w:hAnsi="Times New Roman" w:cs="Times New Roman"/>
          <w:b/>
          <w:sz w:val="26"/>
          <w:szCs w:val="26"/>
        </w:rPr>
      </w:pPr>
    </w:p>
    <w:p w:rsidR="00004BFF" w:rsidRPr="001112FF" w:rsidRDefault="00004BFF" w:rsidP="00C04E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12FF">
        <w:rPr>
          <w:rFonts w:ascii="Times New Roman" w:hAnsi="Times New Roman" w:cs="Times New Roman"/>
          <w:b/>
          <w:sz w:val="26"/>
          <w:szCs w:val="26"/>
        </w:rPr>
        <w:t xml:space="preserve">Перечень имущества, </w:t>
      </w:r>
    </w:p>
    <w:p w:rsidR="00004BFF" w:rsidRPr="001112FF" w:rsidRDefault="00004BFF" w:rsidP="00C04E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12FF">
        <w:rPr>
          <w:rFonts w:ascii="Times New Roman" w:hAnsi="Times New Roman" w:cs="Times New Roman"/>
          <w:b/>
          <w:sz w:val="26"/>
          <w:szCs w:val="26"/>
        </w:rPr>
        <w:t xml:space="preserve">предлагаемого к безвозмездной передаче из собственности муниципального образования </w:t>
      </w:r>
    </w:p>
    <w:p w:rsidR="00004BFF" w:rsidRPr="001112FF" w:rsidRDefault="00004BFF" w:rsidP="00C04E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12FF">
        <w:rPr>
          <w:rFonts w:ascii="Times New Roman" w:hAnsi="Times New Roman" w:cs="Times New Roman"/>
          <w:b/>
          <w:sz w:val="26"/>
          <w:szCs w:val="26"/>
        </w:rPr>
        <w:t>«</w:t>
      </w:r>
      <w:proofErr w:type="spellStart"/>
      <w:r w:rsidRPr="001112FF">
        <w:rPr>
          <w:rFonts w:ascii="Times New Roman" w:hAnsi="Times New Roman" w:cs="Times New Roman"/>
          <w:b/>
          <w:sz w:val="26"/>
          <w:szCs w:val="26"/>
        </w:rPr>
        <w:t>Ютазинский</w:t>
      </w:r>
      <w:proofErr w:type="spellEnd"/>
      <w:r w:rsidRPr="001112FF">
        <w:rPr>
          <w:rFonts w:ascii="Times New Roman" w:hAnsi="Times New Roman" w:cs="Times New Roman"/>
          <w:b/>
          <w:sz w:val="26"/>
          <w:szCs w:val="26"/>
        </w:rPr>
        <w:t xml:space="preserve"> муниципальный район Республики Татарстан»</w:t>
      </w:r>
    </w:p>
    <w:p w:rsidR="00C04E27" w:rsidRDefault="00004BFF" w:rsidP="00C04E2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112FF">
        <w:rPr>
          <w:rFonts w:ascii="Times New Roman" w:hAnsi="Times New Roman" w:cs="Times New Roman"/>
          <w:b/>
          <w:sz w:val="26"/>
          <w:szCs w:val="26"/>
        </w:rPr>
        <w:t xml:space="preserve"> в государственную собственность Республики Татарстан</w:t>
      </w:r>
    </w:p>
    <w:p w:rsidR="001112FF" w:rsidRPr="00004BFF" w:rsidRDefault="001112FF" w:rsidP="00C04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1"/>
        <w:gridCol w:w="9504"/>
        <w:gridCol w:w="3544"/>
        <w:gridCol w:w="1701"/>
      </w:tblGrid>
      <w:tr w:rsidR="0009239D" w:rsidRPr="00C30F1F" w:rsidTr="0009239D">
        <w:trPr>
          <w:trHeight w:val="493"/>
        </w:trPr>
        <w:tc>
          <w:tcPr>
            <w:tcW w:w="561" w:type="dxa"/>
          </w:tcPr>
          <w:p w:rsidR="0009239D" w:rsidRPr="00C30F1F" w:rsidRDefault="0009239D" w:rsidP="00491E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C30F1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30F1F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9504" w:type="dxa"/>
          </w:tcPr>
          <w:p w:rsidR="0009239D" w:rsidRPr="00C30F1F" w:rsidRDefault="0009239D" w:rsidP="00491E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F1F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объекта</w:t>
            </w:r>
          </w:p>
        </w:tc>
        <w:tc>
          <w:tcPr>
            <w:tcW w:w="3544" w:type="dxa"/>
          </w:tcPr>
          <w:p w:rsidR="0009239D" w:rsidRPr="00C30F1F" w:rsidRDefault="0009239D" w:rsidP="003D14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0F1F">
              <w:rPr>
                <w:rFonts w:ascii="Times New Roman" w:hAnsi="Times New Roman" w:cs="Times New Roman"/>
                <w:b/>
                <w:sz w:val="20"/>
                <w:szCs w:val="20"/>
              </w:rPr>
              <w:t>Местонахождение</w:t>
            </w:r>
          </w:p>
        </w:tc>
        <w:tc>
          <w:tcPr>
            <w:tcW w:w="1701" w:type="dxa"/>
          </w:tcPr>
          <w:p w:rsidR="0009239D" w:rsidRPr="00C30F1F" w:rsidRDefault="0009239D" w:rsidP="003D14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</w:t>
            </w:r>
          </w:p>
        </w:tc>
      </w:tr>
      <w:tr w:rsidR="0009239D" w:rsidRPr="0033266B" w:rsidTr="0009239D">
        <w:trPr>
          <w:trHeight w:val="2070"/>
        </w:trPr>
        <w:tc>
          <w:tcPr>
            <w:tcW w:w="561" w:type="dxa"/>
          </w:tcPr>
          <w:p w:rsidR="0009239D" w:rsidRPr="003D1484" w:rsidRDefault="0009239D" w:rsidP="0049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504" w:type="dxa"/>
          </w:tcPr>
          <w:p w:rsidR="0009239D" w:rsidRPr="001F1096" w:rsidRDefault="0009239D" w:rsidP="003D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F1096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инженерных коммуникаций  в Северном микрорайоне </w:t>
            </w:r>
            <w:proofErr w:type="spellStart"/>
            <w:r w:rsidRPr="001F1096">
              <w:rPr>
                <w:rFonts w:ascii="Times New Roman" w:hAnsi="Times New Roman" w:cs="Times New Roman"/>
                <w:sz w:val="20"/>
                <w:szCs w:val="20"/>
              </w:rPr>
              <w:t>п.г.т</w:t>
            </w:r>
            <w:proofErr w:type="gramStart"/>
            <w:r w:rsidRPr="001F1096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1F1096">
              <w:rPr>
                <w:rFonts w:ascii="Times New Roman" w:hAnsi="Times New Roman" w:cs="Times New Roman"/>
                <w:sz w:val="20"/>
                <w:szCs w:val="20"/>
              </w:rPr>
              <w:t>руссу</w:t>
            </w:r>
            <w:proofErr w:type="spellEnd"/>
            <w:r w:rsidRPr="001F1096">
              <w:rPr>
                <w:rFonts w:ascii="Times New Roman" w:hAnsi="Times New Roman" w:cs="Times New Roman"/>
                <w:sz w:val="20"/>
                <w:szCs w:val="20"/>
              </w:rPr>
              <w:t xml:space="preserve"> Ютазинского МР, назначение: 1.6 Сооружение </w:t>
            </w:r>
            <w:proofErr w:type="spellStart"/>
            <w:r w:rsidRPr="001F1096">
              <w:rPr>
                <w:rFonts w:ascii="Times New Roman" w:hAnsi="Times New Roman" w:cs="Times New Roman"/>
                <w:sz w:val="20"/>
                <w:szCs w:val="20"/>
              </w:rPr>
              <w:t>газохимического</w:t>
            </w:r>
            <w:proofErr w:type="spellEnd"/>
            <w:r w:rsidRPr="001F1096">
              <w:rPr>
                <w:rFonts w:ascii="Times New Roman" w:hAnsi="Times New Roman" w:cs="Times New Roman"/>
                <w:sz w:val="20"/>
                <w:szCs w:val="20"/>
              </w:rPr>
              <w:t xml:space="preserve"> комплекса. Данное сооружение является сложным объектом и состоит из следующих объектов: - контур 1/6; 3/6 – подземный газопровод низкого давления, суммарная протяженность – 936.14 м, (</w:t>
            </w:r>
            <w:r w:rsidRPr="001F10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F1096">
              <w:rPr>
                <w:rFonts w:ascii="Times New Roman" w:hAnsi="Times New Roman" w:cs="Times New Roman"/>
                <w:sz w:val="20"/>
                <w:szCs w:val="20"/>
              </w:rPr>
              <w:t xml:space="preserve"> – 110</w:t>
            </w:r>
            <w:r w:rsidRPr="001F10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F1096">
              <w:rPr>
                <w:rFonts w:ascii="Times New Roman" w:hAnsi="Times New Roman" w:cs="Times New Roman"/>
                <w:sz w:val="20"/>
                <w:szCs w:val="20"/>
              </w:rPr>
              <w:t xml:space="preserve">10, 0 – 44,5 м; </w:t>
            </w:r>
            <w:r w:rsidRPr="001F10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F1096">
              <w:rPr>
                <w:rFonts w:ascii="Times New Roman" w:hAnsi="Times New Roman" w:cs="Times New Roman"/>
                <w:sz w:val="20"/>
                <w:szCs w:val="20"/>
              </w:rPr>
              <w:t xml:space="preserve">- 114х5,0 – 3,0 м; </w:t>
            </w:r>
            <w:r w:rsidRPr="001F10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F1096">
              <w:rPr>
                <w:rFonts w:ascii="Times New Roman" w:hAnsi="Times New Roman" w:cs="Times New Roman"/>
                <w:sz w:val="20"/>
                <w:szCs w:val="20"/>
              </w:rPr>
              <w:t xml:space="preserve">-225х20, 5 – 888, 64 м); материал – ПЭ, сталь. – Контур 2/6 – надземный газопровод низкого давления, задвижка </w:t>
            </w:r>
            <w:r w:rsidRPr="001F10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F1096">
              <w:rPr>
                <w:rFonts w:ascii="Times New Roman" w:hAnsi="Times New Roman" w:cs="Times New Roman"/>
                <w:sz w:val="20"/>
                <w:szCs w:val="20"/>
              </w:rPr>
              <w:t xml:space="preserve">-100 (1 </w:t>
            </w:r>
            <w:proofErr w:type="spellStart"/>
            <w:proofErr w:type="gramStart"/>
            <w:r w:rsidRPr="001F109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  <w:r w:rsidRPr="001F1096">
              <w:rPr>
                <w:rFonts w:ascii="Times New Roman" w:hAnsi="Times New Roman" w:cs="Times New Roman"/>
                <w:sz w:val="20"/>
                <w:szCs w:val="20"/>
              </w:rPr>
              <w:t>); протяженность – 4,2 м, (</w:t>
            </w:r>
            <w:r w:rsidRPr="001F10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1F1096">
              <w:rPr>
                <w:rFonts w:ascii="Times New Roman" w:hAnsi="Times New Roman" w:cs="Times New Roman"/>
                <w:sz w:val="20"/>
                <w:szCs w:val="20"/>
              </w:rPr>
              <w:t>-114</w:t>
            </w:r>
            <w:r w:rsidRPr="001F10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F1096">
              <w:rPr>
                <w:rFonts w:ascii="Times New Roman" w:hAnsi="Times New Roman" w:cs="Times New Roman"/>
                <w:sz w:val="20"/>
                <w:szCs w:val="20"/>
              </w:rPr>
              <w:t xml:space="preserve">5,0 – 4,2 м); материал – сталь. Площадь застройки – 1 </w:t>
            </w:r>
            <w:proofErr w:type="spellStart"/>
            <w:r w:rsidRPr="001F109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F1096">
              <w:rPr>
                <w:rFonts w:ascii="Times New Roman" w:hAnsi="Times New Roman" w:cs="Times New Roman"/>
                <w:sz w:val="20"/>
                <w:szCs w:val="20"/>
              </w:rPr>
              <w:t xml:space="preserve">. – контур 5/6 – контрольная трубка, материал – сталь. Площадь застройки – 1 </w:t>
            </w:r>
            <w:proofErr w:type="spellStart"/>
            <w:r w:rsidRPr="001F109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F1096">
              <w:rPr>
                <w:rFonts w:ascii="Times New Roman" w:hAnsi="Times New Roman" w:cs="Times New Roman"/>
                <w:sz w:val="20"/>
                <w:szCs w:val="20"/>
              </w:rPr>
              <w:t xml:space="preserve">. – Контур 6/6 – Контрольная трубка, материал – сталь. Площадь застройки – 1 </w:t>
            </w:r>
            <w:proofErr w:type="spellStart"/>
            <w:r w:rsidRPr="001F109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1F109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1F1096">
              <w:rPr>
                <w:rFonts w:ascii="Times New Roman" w:hAnsi="Times New Roman" w:cs="Times New Roman"/>
                <w:sz w:val="20"/>
                <w:szCs w:val="20"/>
              </w:rPr>
              <w:t xml:space="preserve">, ВЛ/КЛ 6 </w:t>
            </w:r>
            <w:proofErr w:type="spellStart"/>
            <w:r w:rsidRPr="001F109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1F1096">
              <w:rPr>
                <w:rFonts w:ascii="Times New Roman" w:hAnsi="Times New Roman" w:cs="Times New Roman"/>
                <w:sz w:val="20"/>
                <w:szCs w:val="20"/>
              </w:rPr>
              <w:t xml:space="preserve"> ПС «ЦРП УГРЭС» фидер 24 ЦРП 16.43.2.23 09.11.2010, ВЛ/КЛ 6 </w:t>
            </w:r>
            <w:proofErr w:type="spellStart"/>
            <w:r w:rsidRPr="001F1096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spellEnd"/>
            <w:r w:rsidRPr="001F1096">
              <w:rPr>
                <w:rFonts w:ascii="Times New Roman" w:hAnsi="Times New Roman" w:cs="Times New Roman"/>
                <w:sz w:val="20"/>
                <w:szCs w:val="20"/>
              </w:rPr>
              <w:t xml:space="preserve"> ПС «ЦРП УГРЭС» фидер 5 ЦРП 16.43.2.18  09.11.2010.</w:t>
            </w:r>
          </w:p>
        </w:tc>
        <w:tc>
          <w:tcPr>
            <w:tcW w:w="3544" w:type="dxa"/>
          </w:tcPr>
          <w:p w:rsidR="0009239D" w:rsidRPr="00C30F1F" w:rsidRDefault="0009239D" w:rsidP="00491E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</w:t>
            </w:r>
            <w:r w:rsidRPr="00C30F1F">
              <w:rPr>
                <w:rFonts w:ascii="Times New Roman" w:hAnsi="Times New Roman" w:cs="Times New Roman"/>
                <w:sz w:val="18"/>
                <w:szCs w:val="18"/>
              </w:rPr>
              <w:t>Республика Татарстан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(Татарстан)</w:t>
            </w:r>
            <w:r w:rsidRPr="00C30F1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р-н </w:t>
            </w:r>
            <w:proofErr w:type="spellStart"/>
            <w:r w:rsidRPr="00C30F1F">
              <w:rPr>
                <w:rFonts w:ascii="Times New Roman" w:hAnsi="Times New Roman" w:cs="Times New Roman"/>
                <w:sz w:val="18"/>
                <w:szCs w:val="18"/>
              </w:rPr>
              <w:t>Ютазинский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Уруссу,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осточная</w:t>
            </w:r>
            <w:proofErr w:type="spellEnd"/>
          </w:p>
        </w:tc>
        <w:tc>
          <w:tcPr>
            <w:tcW w:w="1701" w:type="dxa"/>
          </w:tcPr>
          <w:p w:rsidR="0009239D" w:rsidRDefault="0009239D" w:rsidP="00491E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16:43:000000:1248</w:t>
            </w:r>
          </w:p>
        </w:tc>
      </w:tr>
      <w:tr w:rsidR="0009239D" w:rsidRPr="0009239D" w:rsidTr="0009239D">
        <w:trPr>
          <w:trHeight w:val="230"/>
        </w:trPr>
        <w:tc>
          <w:tcPr>
            <w:tcW w:w="561" w:type="dxa"/>
          </w:tcPr>
          <w:p w:rsidR="0009239D" w:rsidRPr="0009239D" w:rsidRDefault="0009239D" w:rsidP="0049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39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9504" w:type="dxa"/>
          </w:tcPr>
          <w:p w:rsidR="0009239D" w:rsidRPr="0009239D" w:rsidRDefault="0009239D" w:rsidP="003D14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категория земель: земли населенных пунктов, разрешенное использование: коммунальное обслуживание, площадь 1 </w:t>
            </w:r>
            <w:proofErr w:type="spellStart"/>
            <w:r w:rsidRPr="000923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923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09239D" w:rsidRPr="0009239D" w:rsidRDefault="0009239D" w:rsidP="00491E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39D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Республика Татарстан, </w:t>
            </w:r>
            <w:proofErr w:type="spell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Ютазинский</w:t>
            </w:r>
            <w:proofErr w:type="spellEnd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МО «</w:t>
            </w:r>
            <w:proofErr w:type="spell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 xml:space="preserve"> Уруссу»,  </w:t>
            </w:r>
            <w:proofErr w:type="spell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gram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руссу</w:t>
            </w:r>
            <w:proofErr w:type="spellEnd"/>
          </w:p>
        </w:tc>
        <w:tc>
          <w:tcPr>
            <w:tcW w:w="1701" w:type="dxa"/>
          </w:tcPr>
          <w:p w:rsidR="0009239D" w:rsidRPr="0009239D" w:rsidRDefault="0009239D" w:rsidP="00491E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16:43:070901:781</w:t>
            </w:r>
          </w:p>
        </w:tc>
      </w:tr>
      <w:tr w:rsidR="0009239D" w:rsidRPr="0009239D" w:rsidTr="0009239D">
        <w:trPr>
          <w:trHeight w:val="230"/>
        </w:trPr>
        <w:tc>
          <w:tcPr>
            <w:tcW w:w="561" w:type="dxa"/>
          </w:tcPr>
          <w:p w:rsidR="0009239D" w:rsidRPr="0009239D" w:rsidRDefault="0009239D" w:rsidP="0049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39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9504" w:type="dxa"/>
          </w:tcPr>
          <w:p w:rsidR="0009239D" w:rsidRPr="0009239D" w:rsidRDefault="0009239D" w:rsidP="00B93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категория земель: земли населенных пунктов, разрешенное использование: коммунальное обслуживание, площадь 1 </w:t>
            </w:r>
            <w:proofErr w:type="spellStart"/>
            <w:r w:rsidRPr="000923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923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09239D" w:rsidRPr="0009239D" w:rsidRDefault="0009239D" w:rsidP="00B93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39D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Республика Татарстан, </w:t>
            </w:r>
            <w:proofErr w:type="spell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Ютазинский</w:t>
            </w:r>
            <w:proofErr w:type="spellEnd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МО «</w:t>
            </w:r>
            <w:proofErr w:type="spell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 xml:space="preserve"> Уруссу»,  </w:t>
            </w:r>
            <w:proofErr w:type="spell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gram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руссу</w:t>
            </w:r>
            <w:proofErr w:type="spellEnd"/>
          </w:p>
        </w:tc>
        <w:tc>
          <w:tcPr>
            <w:tcW w:w="1701" w:type="dxa"/>
          </w:tcPr>
          <w:p w:rsidR="0009239D" w:rsidRPr="0009239D" w:rsidRDefault="0009239D" w:rsidP="00092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16:43:070901:782</w:t>
            </w:r>
          </w:p>
        </w:tc>
      </w:tr>
      <w:tr w:rsidR="0009239D" w:rsidRPr="0009239D" w:rsidTr="0009239D">
        <w:trPr>
          <w:trHeight w:val="230"/>
        </w:trPr>
        <w:tc>
          <w:tcPr>
            <w:tcW w:w="561" w:type="dxa"/>
          </w:tcPr>
          <w:p w:rsidR="0009239D" w:rsidRPr="0009239D" w:rsidRDefault="0009239D" w:rsidP="0049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39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9504" w:type="dxa"/>
          </w:tcPr>
          <w:p w:rsidR="0009239D" w:rsidRPr="0009239D" w:rsidRDefault="0009239D" w:rsidP="00B93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категория земель: земли населенных пунктов, разрешенное использование: коммунальное обслуживание, площадь 1 </w:t>
            </w:r>
            <w:proofErr w:type="spellStart"/>
            <w:r w:rsidRPr="000923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923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09239D" w:rsidRPr="0009239D" w:rsidRDefault="0009239D" w:rsidP="00B93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39D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Республика Татарстан, </w:t>
            </w:r>
            <w:proofErr w:type="spell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Ютазинский</w:t>
            </w:r>
            <w:proofErr w:type="spellEnd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МО «</w:t>
            </w:r>
            <w:proofErr w:type="spell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 xml:space="preserve"> Уруссу»,  </w:t>
            </w:r>
            <w:proofErr w:type="spell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gram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руссу</w:t>
            </w:r>
            <w:proofErr w:type="spellEnd"/>
          </w:p>
        </w:tc>
        <w:tc>
          <w:tcPr>
            <w:tcW w:w="1701" w:type="dxa"/>
          </w:tcPr>
          <w:p w:rsidR="0009239D" w:rsidRPr="0009239D" w:rsidRDefault="0009239D" w:rsidP="00B93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16:43:070901:783</w:t>
            </w:r>
          </w:p>
        </w:tc>
      </w:tr>
      <w:tr w:rsidR="0009239D" w:rsidRPr="0009239D" w:rsidTr="0009239D">
        <w:trPr>
          <w:trHeight w:val="230"/>
        </w:trPr>
        <w:tc>
          <w:tcPr>
            <w:tcW w:w="561" w:type="dxa"/>
          </w:tcPr>
          <w:p w:rsidR="0009239D" w:rsidRPr="0009239D" w:rsidRDefault="0009239D" w:rsidP="0049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39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9504" w:type="dxa"/>
          </w:tcPr>
          <w:p w:rsidR="0009239D" w:rsidRPr="0009239D" w:rsidRDefault="0009239D" w:rsidP="00B93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категория земель: земли населенных пунктов, разрешенное использование: коммунальное обслуживание, площадь 1 </w:t>
            </w:r>
            <w:proofErr w:type="spellStart"/>
            <w:r w:rsidRPr="000923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923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09239D" w:rsidRPr="0009239D" w:rsidRDefault="0009239D" w:rsidP="00B93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39D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Республика Татарстан, </w:t>
            </w:r>
            <w:proofErr w:type="spell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Ютазинский</w:t>
            </w:r>
            <w:proofErr w:type="spellEnd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МО «</w:t>
            </w:r>
            <w:proofErr w:type="spell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 xml:space="preserve"> Уруссу»,  </w:t>
            </w:r>
            <w:proofErr w:type="spell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gram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руссу</w:t>
            </w:r>
            <w:proofErr w:type="spellEnd"/>
          </w:p>
        </w:tc>
        <w:tc>
          <w:tcPr>
            <w:tcW w:w="1701" w:type="dxa"/>
          </w:tcPr>
          <w:p w:rsidR="0009239D" w:rsidRPr="0009239D" w:rsidRDefault="0009239D" w:rsidP="00B93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16:43:070901:784</w:t>
            </w:r>
          </w:p>
        </w:tc>
      </w:tr>
      <w:tr w:rsidR="0009239D" w:rsidRPr="0009239D" w:rsidTr="0009239D">
        <w:trPr>
          <w:trHeight w:val="230"/>
        </w:trPr>
        <w:tc>
          <w:tcPr>
            <w:tcW w:w="561" w:type="dxa"/>
          </w:tcPr>
          <w:p w:rsidR="0009239D" w:rsidRPr="0009239D" w:rsidRDefault="0009239D" w:rsidP="0049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39D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9504" w:type="dxa"/>
          </w:tcPr>
          <w:p w:rsidR="0009239D" w:rsidRPr="0009239D" w:rsidRDefault="0009239D" w:rsidP="00B93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категория земель: земли населенных пунктов, разрешенное использование: коммунальное обслуживание, площадь 1 </w:t>
            </w:r>
            <w:proofErr w:type="spellStart"/>
            <w:r w:rsidRPr="000923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923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09239D" w:rsidRPr="0009239D" w:rsidRDefault="0009239D" w:rsidP="00B93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39D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Республика Татарстан, </w:t>
            </w:r>
            <w:proofErr w:type="spell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Ютазинский</w:t>
            </w:r>
            <w:proofErr w:type="spellEnd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МО «</w:t>
            </w:r>
            <w:proofErr w:type="spell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 xml:space="preserve"> Уруссу»,  </w:t>
            </w:r>
            <w:proofErr w:type="spell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gram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руссу</w:t>
            </w:r>
            <w:proofErr w:type="spellEnd"/>
          </w:p>
        </w:tc>
        <w:tc>
          <w:tcPr>
            <w:tcW w:w="1701" w:type="dxa"/>
          </w:tcPr>
          <w:p w:rsidR="0009239D" w:rsidRPr="0009239D" w:rsidRDefault="0009239D" w:rsidP="00092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16:43:070901:785</w:t>
            </w:r>
          </w:p>
        </w:tc>
      </w:tr>
      <w:tr w:rsidR="0009239D" w:rsidRPr="0009239D" w:rsidTr="0009239D">
        <w:trPr>
          <w:trHeight w:val="230"/>
        </w:trPr>
        <w:tc>
          <w:tcPr>
            <w:tcW w:w="561" w:type="dxa"/>
          </w:tcPr>
          <w:p w:rsidR="0009239D" w:rsidRPr="0009239D" w:rsidRDefault="0009239D" w:rsidP="0049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39D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9504" w:type="dxa"/>
          </w:tcPr>
          <w:p w:rsidR="0009239D" w:rsidRPr="0009239D" w:rsidRDefault="0009239D" w:rsidP="00B93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категория земель: земли населенных пунктов, разрешенное использование: коммунальное обслуживание, площадь 1 </w:t>
            </w:r>
            <w:proofErr w:type="spellStart"/>
            <w:r w:rsidRPr="000923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923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09239D" w:rsidRPr="0009239D" w:rsidRDefault="0009239D" w:rsidP="00B93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39D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Республика Татарстан, </w:t>
            </w:r>
            <w:proofErr w:type="spell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Ютазинский</w:t>
            </w:r>
            <w:proofErr w:type="spellEnd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МО «</w:t>
            </w:r>
            <w:proofErr w:type="spell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 xml:space="preserve"> Уруссу»,  </w:t>
            </w:r>
            <w:proofErr w:type="spell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gram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руссу</w:t>
            </w:r>
            <w:proofErr w:type="spellEnd"/>
          </w:p>
        </w:tc>
        <w:tc>
          <w:tcPr>
            <w:tcW w:w="1701" w:type="dxa"/>
          </w:tcPr>
          <w:p w:rsidR="0009239D" w:rsidRPr="0009239D" w:rsidRDefault="0009239D" w:rsidP="00092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16:43:070901:786</w:t>
            </w:r>
          </w:p>
        </w:tc>
      </w:tr>
      <w:tr w:rsidR="0009239D" w:rsidRPr="0033266B" w:rsidTr="0009239D">
        <w:trPr>
          <w:trHeight w:val="230"/>
        </w:trPr>
        <w:tc>
          <w:tcPr>
            <w:tcW w:w="561" w:type="dxa"/>
          </w:tcPr>
          <w:p w:rsidR="0009239D" w:rsidRPr="0009239D" w:rsidRDefault="0009239D" w:rsidP="00491E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239D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9504" w:type="dxa"/>
          </w:tcPr>
          <w:p w:rsidR="0009239D" w:rsidRPr="0009239D" w:rsidRDefault="0009239D" w:rsidP="00B939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239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участок, категория земель: земли населенных пунктов, разрешенное использование: коммунальное обслуживание, площадь 1 </w:t>
            </w:r>
            <w:proofErr w:type="spellStart"/>
            <w:r w:rsidRPr="000923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923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09239D" w:rsidRPr="0009239D" w:rsidRDefault="0009239D" w:rsidP="00B939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39D">
              <w:rPr>
                <w:rFonts w:ascii="Times New Roman" w:hAnsi="Times New Roman" w:cs="Times New Roman"/>
                <w:sz w:val="18"/>
                <w:szCs w:val="18"/>
              </w:rPr>
              <w:t xml:space="preserve">Российская Федерация, Республика Татарстан, </w:t>
            </w:r>
            <w:proofErr w:type="spell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Ютазинский</w:t>
            </w:r>
            <w:proofErr w:type="spellEnd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муниципальный район, МО «</w:t>
            </w:r>
            <w:proofErr w:type="spell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spellEnd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 xml:space="preserve"> Уруссу»,  </w:t>
            </w:r>
            <w:proofErr w:type="spell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пгт</w:t>
            </w:r>
            <w:proofErr w:type="gramStart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руссу</w:t>
            </w:r>
            <w:proofErr w:type="spellEnd"/>
          </w:p>
        </w:tc>
        <w:tc>
          <w:tcPr>
            <w:tcW w:w="1701" w:type="dxa"/>
          </w:tcPr>
          <w:p w:rsidR="0009239D" w:rsidRPr="00C30F1F" w:rsidRDefault="0009239D" w:rsidP="0009239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39D">
              <w:rPr>
                <w:rFonts w:ascii="Times New Roman" w:hAnsi="Times New Roman" w:cs="Times New Roman"/>
                <w:sz w:val="18"/>
                <w:szCs w:val="18"/>
              </w:rPr>
              <w:t>16:43:070901:787</w:t>
            </w:r>
          </w:p>
        </w:tc>
      </w:tr>
    </w:tbl>
    <w:p w:rsidR="00C04E27" w:rsidRPr="00FF7DBE" w:rsidRDefault="00C04E27" w:rsidP="00004BFF">
      <w:pPr>
        <w:ind w:left="4536"/>
        <w:rPr>
          <w:rFonts w:ascii="Times New Roman" w:hAnsi="Times New Roman" w:cs="Times New Roman"/>
          <w:sz w:val="28"/>
          <w:szCs w:val="28"/>
        </w:rPr>
      </w:pPr>
    </w:p>
    <w:sectPr w:rsidR="00C04E27" w:rsidRPr="00FF7DBE" w:rsidSect="00004BFF">
      <w:pgSz w:w="16838" w:h="11906" w:orient="landscape"/>
      <w:pgMar w:top="850" w:right="28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509"/>
    <w:multiLevelType w:val="hybridMultilevel"/>
    <w:tmpl w:val="AF2CD408"/>
    <w:lvl w:ilvl="0" w:tplc="D4A0BB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DBE"/>
    <w:rsid w:val="00004BFF"/>
    <w:rsid w:val="0009239D"/>
    <w:rsid w:val="000B2400"/>
    <w:rsid w:val="000F3C7F"/>
    <w:rsid w:val="001112FF"/>
    <w:rsid w:val="00116486"/>
    <w:rsid w:val="00116930"/>
    <w:rsid w:val="002037D9"/>
    <w:rsid w:val="002304F0"/>
    <w:rsid w:val="00245225"/>
    <w:rsid w:val="003652DC"/>
    <w:rsid w:val="003D1484"/>
    <w:rsid w:val="00441985"/>
    <w:rsid w:val="00506925"/>
    <w:rsid w:val="00527957"/>
    <w:rsid w:val="006B4485"/>
    <w:rsid w:val="006C65E4"/>
    <w:rsid w:val="009458A4"/>
    <w:rsid w:val="00962CD2"/>
    <w:rsid w:val="00A54A3D"/>
    <w:rsid w:val="00AE0188"/>
    <w:rsid w:val="00B72074"/>
    <w:rsid w:val="00BA08A8"/>
    <w:rsid w:val="00BB476B"/>
    <w:rsid w:val="00C04E27"/>
    <w:rsid w:val="00D2652D"/>
    <w:rsid w:val="00E00F5C"/>
    <w:rsid w:val="00E86785"/>
    <w:rsid w:val="00EB7D41"/>
    <w:rsid w:val="00F24A8B"/>
    <w:rsid w:val="00F32E91"/>
    <w:rsid w:val="00F9623C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41"/>
    <w:pPr>
      <w:ind w:left="720"/>
      <w:contextualSpacing/>
    </w:pPr>
  </w:style>
  <w:style w:type="table" w:styleId="a4">
    <w:name w:val="Table Grid"/>
    <w:basedOn w:val="a1"/>
    <w:uiPriority w:val="59"/>
    <w:rsid w:val="00C0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4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D41"/>
    <w:pPr>
      <w:ind w:left="720"/>
      <w:contextualSpacing/>
    </w:pPr>
  </w:style>
  <w:style w:type="table" w:styleId="a4">
    <w:name w:val="Table Grid"/>
    <w:basedOn w:val="a1"/>
    <w:uiPriority w:val="59"/>
    <w:rsid w:val="00C04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30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04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D68C1-4E84-43B0-903F-4EA0E36D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2017-03-22T11:31:00Z</cp:lastPrinted>
  <dcterms:created xsi:type="dcterms:W3CDTF">2017-03-22T11:33:00Z</dcterms:created>
  <dcterms:modified xsi:type="dcterms:W3CDTF">2017-03-22T11:33:00Z</dcterms:modified>
</cp:coreProperties>
</file>