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1E" w:rsidRPr="00B9241E" w:rsidRDefault="00B9241E" w:rsidP="00B924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41E">
        <w:rPr>
          <w:rFonts w:ascii="Times New Roman" w:hAnsi="Times New Roman" w:cs="Times New Roman"/>
          <w:sz w:val="28"/>
          <w:szCs w:val="28"/>
        </w:rPr>
        <w:t>ПРОЕКТ</w:t>
      </w:r>
    </w:p>
    <w:p w:rsidR="00B9241E" w:rsidRPr="00B9241E" w:rsidRDefault="00B9241E" w:rsidP="00B924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241E" w:rsidRPr="00B9241E" w:rsidRDefault="00B9241E" w:rsidP="00B9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Старокаразерикского</w:t>
      </w:r>
      <w:proofErr w:type="spellEnd"/>
      <w:r w:rsidRPr="00B924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9241E" w:rsidRPr="00B9241E" w:rsidRDefault="00B9241E" w:rsidP="00B92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Республики Татарстан                                                                                                        </w:t>
      </w:r>
    </w:p>
    <w:p w:rsidR="00B9241E" w:rsidRPr="00B9241E" w:rsidRDefault="00B9241E" w:rsidP="00B92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41E" w:rsidRPr="00B9241E" w:rsidRDefault="00B9241E" w:rsidP="00B92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41E">
        <w:rPr>
          <w:rFonts w:ascii="Times New Roman" w:hAnsi="Times New Roman" w:cs="Times New Roman"/>
          <w:sz w:val="28"/>
          <w:szCs w:val="28"/>
        </w:rPr>
        <w:t xml:space="preserve">Постановление №__ </w:t>
      </w:r>
      <w:r w:rsidRPr="00B924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B9241E">
        <w:rPr>
          <w:rFonts w:ascii="Times New Roman" w:hAnsi="Times New Roman" w:cs="Times New Roman"/>
          <w:sz w:val="28"/>
          <w:szCs w:val="28"/>
        </w:rPr>
        <w:t xml:space="preserve">от «__»_________2017года                                                             </w:t>
      </w:r>
    </w:p>
    <w:p w:rsidR="00B9241E" w:rsidRDefault="00B9241E" w:rsidP="00B92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1E" w:rsidRPr="00B9241E" w:rsidRDefault="00B9241E" w:rsidP="00B9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41E" w:rsidRPr="00B9241E" w:rsidRDefault="00B9241E" w:rsidP="00B9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«О перечнях специально отведенных </w:t>
      </w:r>
    </w:p>
    <w:p w:rsidR="00B9241E" w:rsidRPr="00B9241E" w:rsidRDefault="00B9241E" w:rsidP="00B9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мест и помещений для проведения </w:t>
      </w:r>
    </w:p>
    <w:p w:rsidR="00B9241E" w:rsidRPr="00B9241E" w:rsidRDefault="00B9241E" w:rsidP="00B9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встреч депутатов с избирателями, </w:t>
      </w:r>
    </w:p>
    <w:p w:rsidR="00B9241E" w:rsidRPr="00B9241E" w:rsidRDefault="00B9241E" w:rsidP="00B9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41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B9241E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B9241E">
        <w:rPr>
          <w:rFonts w:ascii="Times New Roman" w:hAnsi="Times New Roman" w:cs="Times New Roman"/>
          <w:b/>
          <w:sz w:val="28"/>
          <w:szCs w:val="28"/>
        </w:rPr>
        <w:t xml:space="preserve"> предоставления помещений»</w:t>
      </w:r>
    </w:p>
    <w:p w:rsidR="003D419A" w:rsidRDefault="003D419A" w:rsidP="003D419A">
      <w:pPr>
        <w:ind w:firstLine="1080"/>
        <w:jc w:val="both"/>
        <w:rPr>
          <w:sz w:val="28"/>
          <w:szCs w:val="28"/>
        </w:rPr>
      </w:pPr>
    </w:p>
    <w:p w:rsidR="003D419A" w:rsidRPr="00B9241E" w:rsidRDefault="003D419A" w:rsidP="003D419A">
      <w:pPr>
        <w:pStyle w:val="a4"/>
        <w:ind w:firstLine="720"/>
        <w:jc w:val="both"/>
        <w:rPr>
          <w:b/>
          <w:color w:val="282828"/>
          <w:sz w:val="28"/>
          <w:szCs w:val="28"/>
        </w:rPr>
      </w:pPr>
      <w:proofErr w:type="gramStart"/>
      <w:r w:rsidRPr="00B9241E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</w:t>
      </w:r>
      <w:proofErr w:type="gramEnd"/>
      <w:r w:rsidRPr="00B9241E">
        <w:rPr>
          <w:color w:val="282828"/>
          <w:sz w:val="28"/>
          <w:szCs w:val="28"/>
        </w:rPr>
        <w:t xml:space="preserve">»,                                        Уставом </w:t>
      </w:r>
      <w:proofErr w:type="spellStart"/>
      <w:r w:rsidRPr="00B9241E">
        <w:rPr>
          <w:color w:val="282828"/>
          <w:sz w:val="28"/>
          <w:szCs w:val="28"/>
        </w:rPr>
        <w:t>Старокаразерикского</w:t>
      </w:r>
      <w:proofErr w:type="spellEnd"/>
      <w:r w:rsidRPr="00B9241E">
        <w:rPr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Исполнительный комитет </w:t>
      </w:r>
      <w:proofErr w:type="spellStart"/>
      <w:r w:rsidRPr="00B9241E">
        <w:rPr>
          <w:color w:val="282828"/>
          <w:sz w:val="28"/>
          <w:szCs w:val="28"/>
        </w:rPr>
        <w:t>Старокаразерикского</w:t>
      </w:r>
      <w:proofErr w:type="spellEnd"/>
      <w:r w:rsidRPr="00B9241E">
        <w:rPr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B9241E">
        <w:rPr>
          <w:b/>
          <w:color w:val="282828"/>
          <w:sz w:val="28"/>
          <w:szCs w:val="28"/>
        </w:rPr>
        <w:t>постановил:</w:t>
      </w:r>
    </w:p>
    <w:p w:rsidR="003D419A" w:rsidRPr="00B9241E" w:rsidRDefault="003D419A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 xml:space="preserve">1. Утвердить 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 Татарстан, Совета </w:t>
      </w:r>
      <w:proofErr w:type="spellStart"/>
      <w:r w:rsidRPr="00B9241E">
        <w:rPr>
          <w:color w:val="282828"/>
          <w:sz w:val="28"/>
          <w:szCs w:val="28"/>
        </w:rPr>
        <w:t>Старокаразерикского</w:t>
      </w:r>
      <w:proofErr w:type="spellEnd"/>
      <w:r w:rsidRPr="00B9241E">
        <w:rPr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Pr="00B9241E">
        <w:rPr>
          <w:i/>
          <w:color w:val="282828"/>
          <w:sz w:val="28"/>
          <w:szCs w:val="28"/>
        </w:rPr>
        <w:t xml:space="preserve">, </w:t>
      </w:r>
      <w:r w:rsidRPr="00B9241E">
        <w:rPr>
          <w:color w:val="282828"/>
          <w:sz w:val="28"/>
          <w:szCs w:val="28"/>
        </w:rPr>
        <w:t>(далее также – депутаты) с избирателями</w:t>
      </w:r>
      <w:r w:rsidRPr="00B9241E">
        <w:rPr>
          <w:i/>
          <w:color w:val="282828"/>
          <w:sz w:val="28"/>
          <w:szCs w:val="28"/>
        </w:rPr>
        <w:t xml:space="preserve"> </w:t>
      </w:r>
      <w:r w:rsidRPr="00B9241E">
        <w:rPr>
          <w:color w:val="282828"/>
          <w:sz w:val="28"/>
          <w:szCs w:val="28"/>
        </w:rPr>
        <w:t>(приложение № 1).</w:t>
      </w:r>
    </w:p>
    <w:p w:rsidR="003D419A" w:rsidRPr="00B9241E" w:rsidRDefault="003D419A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>2. Утвердить перечень помещений, предоставляемых для проведения встреч депутатов с избирателями</w:t>
      </w:r>
      <w:r w:rsidRPr="00B9241E">
        <w:rPr>
          <w:i/>
          <w:color w:val="282828"/>
          <w:sz w:val="28"/>
          <w:szCs w:val="28"/>
        </w:rPr>
        <w:t xml:space="preserve"> </w:t>
      </w:r>
      <w:r w:rsidRPr="00B9241E">
        <w:rPr>
          <w:color w:val="282828"/>
          <w:sz w:val="28"/>
          <w:szCs w:val="28"/>
        </w:rPr>
        <w:t>(приложение № 2).</w:t>
      </w:r>
    </w:p>
    <w:p w:rsidR="003D419A" w:rsidRPr="00B9241E" w:rsidRDefault="003D419A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 xml:space="preserve">3. Утвердить порядок предоставления помещений </w:t>
      </w:r>
      <w:r w:rsidRPr="00B9241E">
        <w:rPr>
          <w:rStyle w:val="a5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B9241E">
        <w:rPr>
          <w:color w:val="282828"/>
          <w:sz w:val="28"/>
          <w:szCs w:val="28"/>
        </w:rPr>
        <w:t xml:space="preserve"> (приложение № 3).</w:t>
      </w:r>
    </w:p>
    <w:p w:rsidR="003D419A" w:rsidRPr="00B9241E" w:rsidRDefault="003D419A" w:rsidP="003D419A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>4. Опубликовать</w:t>
      </w:r>
      <w:r w:rsidRPr="00B9241E">
        <w:rPr>
          <w:i/>
          <w:color w:val="282828"/>
          <w:sz w:val="28"/>
          <w:szCs w:val="28"/>
        </w:rPr>
        <w:t xml:space="preserve"> </w:t>
      </w:r>
      <w:r w:rsidRPr="00B9241E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proofErr w:type="spellStart"/>
      <w:r w:rsidRPr="00B9241E">
        <w:rPr>
          <w:color w:val="282828"/>
          <w:sz w:val="28"/>
          <w:szCs w:val="28"/>
        </w:rPr>
        <w:t>Старокаразерикского</w:t>
      </w:r>
      <w:proofErr w:type="spellEnd"/>
      <w:r w:rsidRPr="00B9241E">
        <w:rPr>
          <w:color w:val="282828"/>
          <w:sz w:val="28"/>
          <w:szCs w:val="28"/>
        </w:rPr>
        <w:t xml:space="preserve"> сельского поселения</w:t>
      </w:r>
      <w:r w:rsidRPr="00B9241E">
        <w:rPr>
          <w:i/>
          <w:color w:val="282828"/>
          <w:sz w:val="28"/>
          <w:szCs w:val="28"/>
        </w:rPr>
        <w:t>.</w:t>
      </w:r>
    </w:p>
    <w:p w:rsidR="003D419A" w:rsidRPr="00B9241E" w:rsidRDefault="003D419A" w:rsidP="00B9241E">
      <w:pPr>
        <w:pStyle w:val="a4"/>
        <w:spacing w:after="0"/>
        <w:ind w:firstLine="72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 xml:space="preserve">5. </w:t>
      </w:r>
      <w:proofErr w:type="gramStart"/>
      <w:r w:rsidRPr="00B9241E">
        <w:rPr>
          <w:color w:val="282828"/>
          <w:sz w:val="28"/>
          <w:szCs w:val="28"/>
        </w:rPr>
        <w:t>Контроль за</w:t>
      </w:r>
      <w:proofErr w:type="gramEnd"/>
      <w:r w:rsidRPr="00B9241E">
        <w:rPr>
          <w:color w:val="282828"/>
          <w:sz w:val="28"/>
          <w:szCs w:val="28"/>
        </w:rPr>
        <w:t xml:space="preserve"> исполнением настоящего постановления оставляю за собой.</w:t>
      </w:r>
    </w:p>
    <w:p w:rsidR="003D419A" w:rsidRPr="00B9241E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3D419A" w:rsidRPr="00B9241E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3D419A" w:rsidRPr="00B9241E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B9241E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  <w:r w:rsidRPr="00B9241E">
        <w:rPr>
          <w:color w:val="282828"/>
          <w:sz w:val="28"/>
          <w:szCs w:val="28"/>
        </w:rPr>
        <w:t xml:space="preserve">Глава </w:t>
      </w:r>
    </w:p>
    <w:p w:rsidR="003D419A" w:rsidRPr="00B9241E" w:rsidRDefault="003D419A" w:rsidP="003D419A">
      <w:pPr>
        <w:pStyle w:val="a4"/>
        <w:spacing w:after="0"/>
        <w:jc w:val="both"/>
        <w:rPr>
          <w:i/>
          <w:color w:val="282828"/>
          <w:sz w:val="28"/>
          <w:szCs w:val="28"/>
        </w:rPr>
      </w:pPr>
      <w:proofErr w:type="spellStart"/>
      <w:r w:rsidRPr="00B9241E">
        <w:rPr>
          <w:color w:val="282828"/>
          <w:sz w:val="28"/>
          <w:szCs w:val="28"/>
        </w:rPr>
        <w:t>Старокараз</w:t>
      </w:r>
      <w:r w:rsidR="00B9241E">
        <w:rPr>
          <w:color w:val="282828"/>
          <w:sz w:val="28"/>
          <w:szCs w:val="28"/>
        </w:rPr>
        <w:t>ерикского</w:t>
      </w:r>
      <w:proofErr w:type="spellEnd"/>
      <w:r w:rsidR="00B9241E">
        <w:rPr>
          <w:color w:val="282828"/>
          <w:sz w:val="28"/>
          <w:szCs w:val="28"/>
        </w:rPr>
        <w:t xml:space="preserve"> сельского поселения</w:t>
      </w:r>
      <w:r w:rsidRPr="00B9241E">
        <w:rPr>
          <w:color w:val="282828"/>
          <w:sz w:val="28"/>
          <w:szCs w:val="28"/>
        </w:rPr>
        <w:t xml:space="preserve">            </w:t>
      </w:r>
      <w:r w:rsidR="00B9241E">
        <w:rPr>
          <w:color w:val="282828"/>
          <w:sz w:val="28"/>
          <w:szCs w:val="28"/>
        </w:rPr>
        <w:tab/>
      </w:r>
      <w:r w:rsidR="00B9241E">
        <w:rPr>
          <w:color w:val="282828"/>
          <w:sz w:val="28"/>
          <w:szCs w:val="28"/>
        </w:rPr>
        <w:tab/>
        <w:t xml:space="preserve">      </w:t>
      </w:r>
      <w:r w:rsidR="00B9241E">
        <w:rPr>
          <w:color w:val="282828"/>
          <w:sz w:val="28"/>
          <w:szCs w:val="28"/>
        </w:rPr>
        <w:tab/>
        <w:t xml:space="preserve"> Р.Р. Валиев</w:t>
      </w:r>
    </w:p>
    <w:p w:rsidR="003D419A" w:rsidRPr="003D419A" w:rsidRDefault="003D419A" w:rsidP="003D419A">
      <w:pPr>
        <w:pStyle w:val="a4"/>
        <w:spacing w:after="0"/>
        <w:jc w:val="right"/>
        <w:rPr>
          <w:color w:val="282828"/>
          <w:sz w:val="28"/>
          <w:szCs w:val="28"/>
        </w:rPr>
      </w:pPr>
    </w:p>
    <w:p w:rsidR="00B9241E" w:rsidRDefault="00B9241E" w:rsidP="003D419A">
      <w:pPr>
        <w:pStyle w:val="a4"/>
        <w:spacing w:after="0"/>
        <w:jc w:val="right"/>
        <w:rPr>
          <w:color w:val="282828"/>
        </w:rPr>
      </w:pPr>
    </w:p>
    <w:p w:rsidR="00B9241E" w:rsidRDefault="00B9241E" w:rsidP="003D419A">
      <w:pPr>
        <w:pStyle w:val="a4"/>
        <w:spacing w:after="0"/>
        <w:jc w:val="right"/>
        <w:rPr>
          <w:color w:val="282828"/>
        </w:rPr>
      </w:pPr>
    </w:p>
    <w:p w:rsidR="003D419A" w:rsidRPr="00B9241E" w:rsidRDefault="00B9241E" w:rsidP="003D419A">
      <w:pPr>
        <w:pStyle w:val="a4"/>
        <w:spacing w:after="0"/>
        <w:jc w:val="right"/>
        <w:rPr>
          <w:color w:val="282828"/>
        </w:rPr>
      </w:pPr>
      <w:r>
        <w:rPr>
          <w:color w:val="282828"/>
        </w:rPr>
        <w:lastRenderedPageBreak/>
        <w:t>Приложение  №</w:t>
      </w:r>
      <w:r w:rsidR="003D419A" w:rsidRPr="00B9241E">
        <w:rPr>
          <w:color w:val="282828"/>
        </w:rPr>
        <w:t>1</w:t>
      </w:r>
    </w:p>
    <w:p w:rsidR="003D419A" w:rsidRPr="00B9241E" w:rsidRDefault="003D419A" w:rsidP="003D419A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к постановлению Исполнительного комитета</w:t>
      </w:r>
    </w:p>
    <w:p w:rsidR="003D419A" w:rsidRPr="00B9241E" w:rsidRDefault="003D419A" w:rsidP="003D419A">
      <w:pPr>
        <w:pStyle w:val="a4"/>
        <w:spacing w:after="0"/>
        <w:jc w:val="right"/>
        <w:rPr>
          <w:color w:val="282828"/>
        </w:rPr>
      </w:pPr>
      <w:proofErr w:type="spellStart"/>
      <w:r w:rsidRPr="00B9241E">
        <w:rPr>
          <w:color w:val="282828"/>
        </w:rPr>
        <w:t>Старокаразерикского</w:t>
      </w:r>
      <w:proofErr w:type="spellEnd"/>
      <w:r w:rsidRPr="00B9241E">
        <w:rPr>
          <w:color w:val="282828"/>
        </w:rPr>
        <w:t xml:space="preserve"> сельского поселения </w:t>
      </w:r>
    </w:p>
    <w:p w:rsidR="003D419A" w:rsidRPr="00B9241E" w:rsidRDefault="003D419A" w:rsidP="003D419A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 xml:space="preserve">Ютазинского муниципального района </w:t>
      </w:r>
    </w:p>
    <w:p w:rsidR="003D419A" w:rsidRPr="00B9241E" w:rsidRDefault="003D419A" w:rsidP="003D419A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Республики Татарстан</w:t>
      </w:r>
    </w:p>
    <w:p w:rsidR="003D419A" w:rsidRPr="00B9241E" w:rsidRDefault="003D419A" w:rsidP="003D419A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от «</w:t>
      </w:r>
      <w:r w:rsidR="00B9241E">
        <w:rPr>
          <w:color w:val="282828"/>
        </w:rPr>
        <w:t>___</w:t>
      </w:r>
      <w:r w:rsidRPr="00B9241E">
        <w:rPr>
          <w:color w:val="282828"/>
        </w:rPr>
        <w:t>»</w:t>
      </w:r>
      <w:r w:rsidR="00B9241E">
        <w:rPr>
          <w:color w:val="282828"/>
        </w:rPr>
        <w:t xml:space="preserve"> ______________</w:t>
      </w:r>
      <w:r w:rsidRPr="00B9241E">
        <w:rPr>
          <w:color w:val="282828"/>
        </w:rPr>
        <w:t>2017</w:t>
      </w:r>
      <w:r w:rsidR="00B9241E">
        <w:rPr>
          <w:color w:val="282828"/>
        </w:rPr>
        <w:t xml:space="preserve"> </w:t>
      </w:r>
      <w:r w:rsidRPr="00B9241E">
        <w:rPr>
          <w:color w:val="282828"/>
        </w:rPr>
        <w:t>года №</w:t>
      </w:r>
      <w:r w:rsidR="00B9241E">
        <w:rPr>
          <w:color w:val="282828"/>
        </w:rPr>
        <w:t>__</w:t>
      </w:r>
    </w:p>
    <w:p w:rsidR="003D419A" w:rsidRPr="003D419A" w:rsidRDefault="003D419A" w:rsidP="003D419A">
      <w:pPr>
        <w:pStyle w:val="a4"/>
        <w:jc w:val="center"/>
        <w:rPr>
          <w:rStyle w:val="a5"/>
          <w:sz w:val="28"/>
          <w:szCs w:val="28"/>
        </w:rPr>
      </w:pPr>
    </w:p>
    <w:p w:rsidR="003D419A" w:rsidRDefault="003D419A" w:rsidP="003D419A">
      <w:pPr>
        <w:pStyle w:val="a4"/>
        <w:jc w:val="center"/>
        <w:rPr>
          <w:rStyle w:val="a5"/>
          <w:color w:val="282828"/>
          <w:sz w:val="28"/>
          <w:szCs w:val="28"/>
        </w:rPr>
      </w:pPr>
    </w:p>
    <w:p w:rsidR="00B9241E" w:rsidRPr="003D419A" w:rsidRDefault="00B9241E" w:rsidP="003D419A">
      <w:pPr>
        <w:pStyle w:val="a4"/>
        <w:jc w:val="center"/>
        <w:rPr>
          <w:rStyle w:val="a5"/>
          <w:color w:val="282828"/>
          <w:sz w:val="28"/>
          <w:szCs w:val="28"/>
        </w:rPr>
      </w:pPr>
    </w:p>
    <w:p w:rsidR="003D419A" w:rsidRPr="003D419A" w:rsidRDefault="003D419A" w:rsidP="003D419A">
      <w:pPr>
        <w:pStyle w:val="a4"/>
        <w:spacing w:after="0"/>
        <w:jc w:val="center"/>
        <w:rPr>
          <w:rStyle w:val="a5"/>
          <w:color w:val="282828"/>
          <w:sz w:val="28"/>
          <w:szCs w:val="28"/>
        </w:rPr>
      </w:pPr>
      <w:r w:rsidRPr="003D419A">
        <w:rPr>
          <w:rStyle w:val="a5"/>
          <w:color w:val="282828"/>
          <w:sz w:val="28"/>
          <w:szCs w:val="28"/>
        </w:rPr>
        <w:t>Перечень специально отведенных мест для проведения встреч депутатов</w:t>
      </w:r>
      <w:r w:rsidRPr="003D419A">
        <w:rPr>
          <w:rStyle w:val="a5"/>
          <w:b w:val="0"/>
          <w:color w:val="282828"/>
          <w:sz w:val="28"/>
          <w:szCs w:val="28"/>
        </w:rPr>
        <w:t xml:space="preserve"> </w:t>
      </w:r>
      <w:r w:rsidRPr="003D419A">
        <w:rPr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</w:t>
      </w:r>
      <w:r>
        <w:rPr>
          <w:b/>
          <w:color w:val="282828"/>
          <w:sz w:val="28"/>
          <w:szCs w:val="28"/>
        </w:rPr>
        <w:t xml:space="preserve"> Татарстан, Совета </w:t>
      </w:r>
      <w:proofErr w:type="spellStart"/>
      <w:r>
        <w:rPr>
          <w:b/>
          <w:color w:val="282828"/>
          <w:sz w:val="28"/>
          <w:szCs w:val="28"/>
        </w:rPr>
        <w:t>Старокаразерикского</w:t>
      </w:r>
      <w:proofErr w:type="spellEnd"/>
      <w:r w:rsidRPr="003D419A">
        <w:rPr>
          <w:b/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3D419A">
        <w:rPr>
          <w:rStyle w:val="a5"/>
          <w:color w:val="282828"/>
          <w:sz w:val="28"/>
          <w:szCs w:val="28"/>
        </w:rPr>
        <w:t>с избирателями</w:t>
      </w:r>
    </w:p>
    <w:p w:rsidR="003D419A" w:rsidRPr="003D419A" w:rsidRDefault="003D419A" w:rsidP="003D419A">
      <w:pPr>
        <w:pStyle w:val="a4"/>
        <w:spacing w:after="0"/>
        <w:jc w:val="both"/>
        <w:rPr>
          <w:sz w:val="28"/>
          <w:szCs w:val="28"/>
        </w:rPr>
      </w:pPr>
    </w:p>
    <w:p w:rsidR="003D419A" w:rsidRPr="003D419A" w:rsidRDefault="003D419A" w:rsidP="003D419A">
      <w:pPr>
        <w:pStyle w:val="a4"/>
        <w:spacing w:after="0"/>
        <w:ind w:firstLine="90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1.Каразерикская школа.</w:t>
      </w:r>
    </w:p>
    <w:p w:rsidR="003D419A" w:rsidRPr="003D419A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3D419A" w:rsidRPr="003D419A" w:rsidRDefault="003D419A" w:rsidP="003D419A">
      <w:pPr>
        <w:pStyle w:val="a4"/>
        <w:spacing w:after="0"/>
        <w:jc w:val="both"/>
        <w:rPr>
          <w:color w:val="282828"/>
          <w:sz w:val="28"/>
          <w:szCs w:val="28"/>
        </w:rPr>
      </w:pPr>
    </w:p>
    <w:p w:rsidR="003D419A" w:rsidRPr="003D419A" w:rsidRDefault="003D419A" w:rsidP="003D419A">
      <w:pPr>
        <w:pStyle w:val="a4"/>
        <w:spacing w:after="0"/>
        <w:ind w:firstLine="900"/>
        <w:jc w:val="both"/>
        <w:rPr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3D419A" w:rsidRDefault="003D419A" w:rsidP="003D419A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B34C10" w:rsidRPr="003C3E06" w:rsidRDefault="00B34C10" w:rsidP="00B34C10">
      <w:pPr>
        <w:tabs>
          <w:tab w:val="left" w:pos="3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2537" w:rsidRDefault="00B34C10" w:rsidP="00CC2537">
      <w:pPr>
        <w:tabs>
          <w:tab w:val="left" w:pos="1230"/>
          <w:tab w:val="left" w:pos="6030"/>
        </w:tabs>
        <w:spacing w:after="0"/>
        <w:rPr>
          <w:b/>
          <w:i/>
          <w:sz w:val="28"/>
          <w:szCs w:val="28"/>
        </w:rPr>
      </w:pPr>
      <w:r w:rsidRPr="003C3E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C10" w:rsidRPr="003C3E06" w:rsidRDefault="00CC2537" w:rsidP="003D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5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4C10" w:rsidRPr="003C3E06" w:rsidRDefault="00B34C10" w:rsidP="003D419A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3E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C10" w:rsidRPr="003C3E06" w:rsidRDefault="00B34C10" w:rsidP="00B34C10">
      <w:pPr>
        <w:tabs>
          <w:tab w:val="left" w:pos="1230"/>
          <w:tab w:val="left" w:pos="60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C10" w:rsidRPr="003C3E06" w:rsidRDefault="00B34C10" w:rsidP="00B34C10">
      <w:pPr>
        <w:tabs>
          <w:tab w:val="left" w:pos="975"/>
        </w:tabs>
        <w:rPr>
          <w:rFonts w:ascii="Times New Roman" w:hAnsi="Times New Roman" w:cs="Times New Roman"/>
          <w:lang w:val="tt-RU"/>
        </w:rPr>
      </w:pPr>
    </w:p>
    <w:p w:rsidR="0009510D" w:rsidRDefault="0009510D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>
      <w:pPr>
        <w:rPr>
          <w:rFonts w:ascii="Times New Roman" w:hAnsi="Times New Roman" w:cs="Times New Roman"/>
          <w:lang w:val="tt-RU"/>
        </w:rPr>
      </w:pPr>
    </w:p>
    <w:p w:rsidR="00B661D0" w:rsidRDefault="00B661D0" w:rsidP="00B661D0">
      <w:pPr>
        <w:pStyle w:val="a4"/>
        <w:spacing w:after="0"/>
        <w:jc w:val="right"/>
        <w:rPr>
          <w:rFonts w:cs="Arial"/>
          <w:color w:val="282828"/>
          <w:sz w:val="28"/>
          <w:szCs w:val="28"/>
        </w:rPr>
      </w:pPr>
    </w:p>
    <w:p w:rsidR="00B9241E" w:rsidRDefault="00B9241E" w:rsidP="00B661D0">
      <w:pPr>
        <w:pStyle w:val="a4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B9241E" w:rsidRPr="003D419A" w:rsidRDefault="00B9241E" w:rsidP="00B9241E">
      <w:pPr>
        <w:pStyle w:val="a4"/>
        <w:spacing w:after="0"/>
        <w:jc w:val="right"/>
        <w:rPr>
          <w:color w:val="282828"/>
          <w:sz w:val="28"/>
          <w:szCs w:val="28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>
        <w:rPr>
          <w:color w:val="282828"/>
        </w:rPr>
        <w:lastRenderedPageBreak/>
        <w:t>Приложение  №</w:t>
      </w:r>
      <w:r>
        <w:rPr>
          <w:color w:val="282828"/>
        </w:rPr>
        <w:t>2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к постановлению Исполнительного комитета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proofErr w:type="spellStart"/>
      <w:r w:rsidRPr="00B9241E">
        <w:rPr>
          <w:color w:val="282828"/>
        </w:rPr>
        <w:t>Старокаразерикского</w:t>
      </w:r>
      <w:proofErr w:type="spellEnd"/>
      <w:r w:rsidRPr="00B9241E">
        <w:rPr>
          <w:color w:val="282828"/>
        </w:rPr>
        <w:t xml:space="preserve"> сельского поселения 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 xml:space="preserve">Ютазинского муниципального района 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Республики Татарстан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от «</w:t>
      </w:r>
      <w:r>
        <w:rPr>
          <w:color w:val="282828"/>
        </w:rPr>
        <w:t>___</w:t>
      </w:r>
      <w:r w:rsidRPr="00B9241E">
        <w:rPr>
          <w:color w:val="282828"/>
        </w:rPr>
        <w:t>»</w:t>
      </w:r>
      <w:r>
        <w:rPr>
          <w:color w:val="282828"/>
        </w:rPr>
        <w:t xml:space="preserve"> ______________</w:t>
      </w:r>
      <w:r w:rsidRPr="00B9241E">
        <w:rPr>
          <w:color w:val="282828"/>
        </w:rPr>
        <w:t>2017</w:t>
      </w:r>
      <w:r>
        <w:rPr>
          <w:color w:val="282828"/>
        </w:rPr>
        <w:t xml:space="preserve"> </w:t>
      </w:r>
      <w:r w:rsidRPr="00B9241E">
        <w:rPr>
          <w:color w:val="282828"/>
        </w:rPr>
        <w:t>года №</w:t>
      </w:r>
      <w:r>
        <w:rPr>
          <w:color w:val="282828"/>
        </w:rPr>
        <w:t>__</w:t>
      </w:r>
    </w:p>
    <w:p w:rsidR="00B9241E" w:rsidRPr="003D419A" w:rsidRDefault="00B9241E" w:rsidP="00B9241E">
      <w:pPr>
        <w:pStyle w:val="a4"/>
        <w:jc w:val="center"/>
        <w:rPr>
          <w:rStyle w:val="a5"/>
          <w:sz w:val="28"/>
          <w:szCs w:val="28"/>
        </w:rPr>
      </w:pPr>
    </w:p>
    <w:p w:rsidR="00B661D0" w:rsidRDefault="00B661D0" w:rsidP="00B661D0">
      <w:pPr>
        <w:pStyle w:val="a4"/>
        <w:jc w:val="center"/>
        <w:rPr>
          <w:rStyle w:val="a5"/>
        </w:rPr>
      </w:pPr>
    </w:p>
    <w:p w:rsidR="00B661D0" w:rsidRDefault="00B661D0" w:rsidP="00B661D0">
      <w:pPr>
        <w:pStyle w:val="a4"/>
        <w:jc w:val="center"/>
        <w:rPr>
          <w:rStyle w:val="a5"/>
          <w:rFonts w:cs="Arial"/>
          <w:color w:val="282828"/>
        </w:rPr>
      </w:pPr>
    </w:p>
    <w:p w:rsidR="00B661D0" w:rsidRDefault="00B661D0" w:rsidP="00B661D0">
      <w:pPr>
        <w:pStyle w:val="a4"/>
        <w:spacing w:after="0"/>
        <w:jc w:val="center"/>
        <w:rPr>
          <w:rStyle w:val="a5"/>
          <w:rFonts w:ascii="Roboto" w:hAnsi="Roboto" w:cs="Arial"/>
          <w:color w:val="282828"/>
          <w:sz w:val="28"/>
          <w:szCs w:val="28"/>
        </w:rPr>
      </w:pPr>
      <w:r w:rsidRPr="00B661D0">
        <w:rPr>
          <w:rStyle w:val="a5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 w:rsidRPr="00B661D0">
        <w:rPr>
          <w:rStyle w:val="a5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Pr="00C16477">
        <w:rPr>
          <w:rFonts w:cs="Arial"/>
          <w:b/>
          <w:color w:val="282828"/>
          <w:sz w:val="28"/>
          <w:szCs w:val="28"/>
        </w:rPr>
        <w:t>Совета Ютазинского муниципального района Республики Татарстан, Совета</w:t>
      </w:r>
      <w:r>
        <w:rPr>
          <w:rFonts w:cs="Arial"/>
          <w:b/>
          <w:color w:val="282828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282828"/>
          <w:sz w:val="28"/>
          <w:szCs w:val="28"/>
        </w:rPr>
        <w:t>Старокаразерикского</w:t>
      </w:r>
      <w:proofErr w:type="spellEnd"/>
      <w:r w:rsidRPr="00C16477">
        <w:rPr>
          <w:rFonts w:cs="Arial"/>
          <w:b/>
          <w:color w:val="282828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B661D0">
        <w:rPr>
          <w:rStyle w:val="a5"/>
          <w:rFonts w:cs="Arial"/>
          <w:color w:val="282828"/>
          <w:sz w:val="28"/>
          <w:szCs w:val="28"/>
        </w:rPr>
        <w:t xml:space="preserve">с </w:t>
      </w:r>
      <w:r w:rsidRPr="00B661D0">
        <w:rPr>
          <w:rStyle w:val="a5"/>
          <w:rFonts w:ascii="Roboto" w:hAnsi="Roboto" w:cs="Arial"/>
          <w:color w:val="282828"/>
          <w:sz w:val="28"/>
          <w:szCs w:val="28"/>
        </w:rPr>
        <w:t>избирателями</w:t>
      </w:r>
    </w:p>
    <w:p w:rsidR="00B9241E" w:rsidRPr="00B661D0" w:rsidRDefault="00B9241E" w:rsidP="00B661D0">
      <w:pPr>
        <w:pStyle w:val="a4"/>
        <w:spacing w:after="0"/>
        <w:jc w:val="center"/>
        <w:rPr>
          <w:rStyle w:val="a5"/>
          <w:rFonts w:cs="Arial"/>
          <w:color w:val="282828"/>
          <w:sz w:val="28"/>
          <w:szCs w:val="28"/>
        </w:rPr>
      </w:pPr>
    </w:p>
    <w:p w:rsidR="00B661D0" w:rsidRPr="00B661D0" w:rsidRDefault="00B661D0" w:rsidP="00B661D0">
      <w:pPr>
        <w:pStyle w:val="a4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799"/>
        <w:gridCol w:w="4998"/>
      </w:tblGrid>
      <w:tr w:rsidR="00B661D0" w:rsidTr="00B661D0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Roboto" w:hAnsi="Roboto"/>
                <w:color w:val="282828"/>
                <w:sz w:val="28"/>
                <w:szCs w:val="28"/>
              </w:rPr>
              <w:t>п</w:t>
            </w:r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B661D0" w:rsidTr="00B661D0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  <w:r w:rsidR="00B9241E">
              <w:rPr>
                <w:rFonts w:ascii="Roboto" w:hAnsi="Roboto"/>
                <w:color w:val="282828"/>
                <w:sz w:val="28"/>
                <w:szCs w:val="28"/>
              </w:rPr>
              <w:t>.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423965, РТ, Ютазинский район, </w:t>
            </w:r>
            <w:proofErr w:type="gramStart"/>
            <w:r>
              <w:rPr>
                <w:rFonts w:ascii="Roboto" w:hAnsi="Roboto"/>
                <w:color w:val="282828"/>
                <w:sz w:val="28"/>
                <w:szCs w:val="28"/>
              </w:rPr>
              <w:t>с</w:t>
            </w:r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. Старый </w:t>
            </w:r>
            <w:proofErr w:type="spellStart"/>
            <w:r>
              <w:rPr>
                <w:rFonts w:ascii="Roboto" w:hAnsi="Roboto"/>
                <w:color w:val="282828"/>
                <w:sz w:val="28"/>
                <w:szCs w:val="28"/>
              </w:rPr>
              <w:t>Каразерик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</w:rPr>
              <w:t>, ул. Тукая, д.29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1D0" w:rsidRDefault="00B661D0" w:rsidP="00B9241E">
            <w:pPr>
              <w:pStyle w:val="a4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Испо</w:t>
            </w:r>
            <w:r w:rsidR="009A5794">
              <w:rPr>
                <w:rFonts w:ascii="Roboto" w:hAnsi="Roboto"/>
                <w:color w:val="282828"/>
                <w:sz w:val="28"/>
                <w:szCs w:val="28"/>
              </w:rPr>
              <w:t xml:space="preserve">лнительный комитет </w:t>
            </w:r>
            <w:proofErr w:type="spellStart"/>
            <w:r w:rsidR="009A5794">
              <w:rPr>
                <w:rFonts w:ascii="Roboto" w:hAnsi="Roboto"/>
                <w:color w:val="282828"/>
                <w:sz w:val="28"/>
                <w:szCs w:val="28"/>
              </w:rPr>
              <w:t>Старокаразерикского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сельского поселения Ютазинского муниципального района Республики Татарстан</w:t>
            </w:r>
          </w:p>
        </w:tc>
      </w:tr>
    </w:tbl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rPr>
          <w:rFonts w:ascii="Roboto" w:hAnsi="Roboto" w:cs="Arial"/>
          <w:color w:val="282828"/>
          <w:sz w:val="28"/>
          <w:szCs w:val="28"/>
        </w:rPr>
      </w:pPr>
    </w:p>
    <w:p w:rsidR="00B661D0" w:rsidRDefault="00B661D0" w:rsidP="00B661D0">
      <w:pPr>
        <w:pStyle w:val="a4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B661D0" w:rsidRDefault="00B661D0" w:rsidP="00B661D0">
      <w:pPr>
        <w:pStyle w:val="a4"/>
        <w:spacing w:after="0"/>
        <w:jc w:val="right"/>
        <w:rPr>
          <w:rFonts w:ascii="Roboto" w:hAnsi="Roboto" w:cs="Arial"/>
          <w:color w:val="282828"/>
          <w:sz w:val="20"/>
          <w:szCs w:val="20"/>
        </w:rPr>
      </w:pPr>
    </w:p>
    <w:p w:rsidR="00B661D0" w:rsidRDefault="00B661D0" w:rsidP="00B661D0">
      <w:pPr>
        <w:pStyle w:val="a4"/>
        <w:spacing w:after="0"/>
        <w:jc w:val="right"/>
        <w:rPr>
          <w:rFonts w:ascii="Roboto" w:hAnsi="Roboto" w:cs="Arial"/>
          <w:color w:val="282828"/>
          <w:sz w:val="20"/>
          <w:szCs w:val="20"/>
        </w:rPr>
      </w:pPr>
    </w:p>
    <w:p w:rsidR="00B9241E" w:rsidRDefault="00B9241E" w:rsidP="00B661D0">
      <w:pPr>
        <w:pStyle w:val="a4"/>
        <w:spacing w:after="0"/>
        <w:jc w:val="right"/>
        <w:rPr>
          <w:rFonts w:ascii="Roboto" w:hAnsi="Roboto" w:cs="Arial"/>
          <w:color w:val="282828"/>
          <w:sz w:val="20"/>
          <w:szCs w:val="20"/>
        </w:rPr>
      </w:pPr>
    </w:p>
    <w:p w:rsidR="00B9241E" w:rsidRDefault="00B9241E" w:rsidP="00B661D0">
      <w:pPr>
        <w:pStyle w:val="a4"/>
        <w:spacing w:after="0"/>
        <w:jc w:val="right"/>
        <w:rPr>
          <w:rFonts w:ascii="Roboto" w:hAnsi="Roboto" w:cs="Arial"/>
          <w:color w:val="282828"/>
          <w:sz w:val="20"/>
          <w:szCs w:val="20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Default="00B9241E" w:rsidP="00B9241E">
      <w:pPr>
        <w:pStyle w:val="a4"/>
        <w:spacing w:after="0"/>
        <w:jc w:val="right"/>
        <w:rPr>
          <w:color w:val="282828"/>
        </w:rPr>
      </w:pP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>
        <w:rPr>
          <w:color w:val="282828"/>
        </w:rPr>
        <w:lastRenderedPageBreak/>
        <w:t>Приложение  №</w:t>
      </w:r>
      <w:r>
        <w:rPr>
          <w:color w:val="282828"/>
        </w:rPr>
        <w:t>3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к постановлению Исполнительного комитета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proofErr w:type="spellStart"/>
      <w:r w:rsidRPr="00B9241E">
        <w:rPr>
          <w:color w:val="282828"/>
        </w:rPr>
        <w:t>Старокаразерикского</w:t>
      </w:r>
      <w:proofErr w:type="spellEnd"/>
      <w:r w:rsidRPr="00B9241E">
        <w:rPr>
          <w:color w:val="282828"/>
        </w:rPr>
        <w:t xml:space="preserve"> сельского поселения 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 xml:space="preserve">Ютазинского муниципального района 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Республики Татарстан</w:t>
      </w:r>
    </w:p>
    <w:p w:rsidR="00B9241E" w:rsidRPr="00B9241E" w:rsidRDefault="00B9241E" w:rsidP="00B9241E">
      <w:pPr>
        <w:pStyle w:val="a4"/>
        <w:spacing w:after="0"/>
        <w:jc w:val="right"/>
        <w:rPr>
          <w:color w:val="282828"/>
        </w:rPr>
      </w:pPr>
      <w:r w:rsidRPr="00B9241E">
        <w:rPr>
          <w:color w:val="282828"/>
        </w:rPr>
        <w:t>от «</w:t>
      </w:r>
      <w:r>
        <w:rPr>
          <w:color w:val="282828"/>
        </w:rPr>
        <w:t>___</w:t>
      </w:r>
      <w:r w:rsidRPr="00B9241E">
        <w:rPr>
          <w:color w:val="282828"/>
        </w:rPr>
        <w:t>»</w:t>
      </w:r>
      <w:r>
        <w:rPr>
          <w:color w:val="282828"/>
        </w:rPr>
        <w:t xml:space="preserve"> ______________</w:t>
      </w:r>
      <w:r w:rsidRPr="00B9241E">
        <w:rPr>
          <w:color w:val="282828"/>
        </w:rPr>
        <w:t>2017</w:t>
      </w:r>
      <w:r>
        <w:rPr>
          <w:color w:val="282828"/>
        </w:rPr>
        <w:t xml:space="preserve"> </w:t>
      </w:r>
      <w:r w:rsidRPr="00B9241E">
        <w:rPr>
          <w:color w:val="282828"/>
        </w:rPr>
        <w:t>года №</w:t>
      </w:r>
      <w:r>
        <w:rPr>
          <w:color w:val="282828"/>
        </w:rPr>
        <w:t>__</w:t>
      </w:r>
    </w:p>
    <w:p w:rsidR="00B661D0" w:rsidRDefault="00B661D0" w:rsidP="00B661D0">
      <w:pPr>
        <w:pStyle w:val="a4"/>
        <w:spacing w:after="0"/>
        <w:jc w:val="right"/>
      </w:pPr>
    </w:p>
    <w:p w:rsidR="00B9241E" w:rsidRPr="00B9241E" w:rsidRDefault="00B661D0" w:rsidP="00B9241E">
      <w:pPr>
        <w:pStyle w:val="a4"/>
        <w:spacing w:after="0"/>
        <w:jc w:val="center"/>
        <w:rPr>
          <w:rStyle w:val="a5"/>
          <w:rFonts w:ascii="Roboto" w:hAnsi="Roboto" w:cs="Arial"/>
          <w:color w:val="282828"/>
          <w:sz w:val="26"/>
          <w:szCs w:val="26"/>
        </w:rPr>
      </w:pPr>
      <w:r w:rsidRPr="00B9241E">
        <w:rPr>
          <w:rStyle w:val="a5"/>
          <w:rFonts w:ascii="Roboto" w:hAnsi="Roboto" w:cs="Arial"/>
          <w:color w:val="282828"/>
          <w:sz w:val="26"/>
          <w:szCs w:val="26"/>
        </w:rPr>
        <w:t>Порядок</w:t>
      </w:r>
      <w:r w:rsidR="00B9241E" w:rsidRPr="00B9241E">
        <w:rPr>
          <w:rStyle w:val="a5"/>
          <w:rFonts w:ascii="Roboto" w:hAnsi="Roboto" w:cs="Arial"/>
          <w:color w:val="282828"/>
          <w:sz w:val="26"/>
          <w:szCs w:val="26"/>
        </w:rPr>
        <w:t xml:space="preserve"> </w:t>
      </w:r>
      <w:r w:rsidRPr="00B9241E">
        <w:rPr>
          <w:rStyle w:val="a5"/>
          <w:rFonts w:ascii="Roboto" w:hAnsi="Roboto" w:cs="Arial"/>
          <w:color w:val="282828"/>
          <w:sz w:val="26"/>
          <w:szCs w:val="26"/>
        </w:rPr>
        <w:t xml:space="preserve">предоставления помещений для проведения </w:t>
      </w:r>
    </w:p>
    <w:p w:rsidR="00B661D0" w:rsidRPr="00B9241E" w:rsidRDefault="00B661D0" w:rsidP="00B9241E">
      <w:pPr>
        <w:pStyle w:val="a4"/>
        <w:spacing w:after="0"/>
        <w:jc w:val="center"/>
        <w:rPr>
          <w:rFonts w:cs="Arial"/>
          <w:color w:val="282828"/>
          <w:sz w:val="26"/>
          <w:szCs w:val="26"/>
        </w:rPr>
      </w:pPr>
      <w:r w:rsidRPr="00B9241E">
        <w:rPr>
          <w:rStyle w:val="a5"/>
          <w:rFonts w:ascii="Roboto" w:hAnsi="Roboto" w:cs="Arial"/>
          <w:color w:val="282828"/>
          <w:sz w:val="26"/>
          <w:szCs w:val="26"/>
        </w:rPr>
        <w:t>встреч депутатов с избирателями</w:t>
      </w:r>
    </w:p>
    <w:p w:rsidR="00B661D0" w:rsidRPr="00B9241E" w:rsidRDefault="00B661D0" w:rsidP="00B661D0">
      <w:pPr>
        <w:pStyle w:val="a4"/>
        <w:spacing w:after="0"/>
        <w:jc w:val="center"/>
        <w:rPr>
          <w:rFonts w:cs="Arial"/>
          <w:color w:val="282828"/>
          <w:sz w:val="26"/>
          <w:szCs w:val="26"/>
        </w:rPr>
      </w:pPr>
      <w:r w:rsidRPr="00B9241E">
        <w:rPr>
          <w:rStyle w:val="a5"/>
          <w:rFonts w:ascii="Roboto" w:hAnsi="Roboto" w:cs="Arial"/>
          <w:color w:val="282828"/>
          <w:sz w:val="26"/>
          <w:szCs w:val="26"/>
        </w:rPr>
        <w:t> </w:t>
      </w:r>
    </w:p>
    <w:p w:rsidR="00B661D0" w:rsidRPr="00B9241E" w:rsidRDefault="00B661D0" w:rsidP="00B661D0">
      <w:pPr>
        <w:pStyle w:val="a4"/>
        <w:spacing w:after="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 xml:space="preserve">1. </w:t>
      </w:r>
      <w:proofErr w:type="gramStart"/>
      <w:r w:rsidRPr="00B9241E">
        <w:rPr>
          <w:rFonts w:ascii="Roboto" w:hAnsi="Roboto" w:cs="Arial"/>
          <w:color w:val="282828"/>
          <w:sz w:val="26"/>
          <w:szCs w:val="26"/>
        </w:rPr>
        <w:t>Настоящий порядок определяет процедуру предоставления помещений для проведения встреч депутатов</w:t>
      </w:r>
      <w:r w:rsidRPr="00B9241E">
        <w:rPr>
          <w:rFonts w:cs="Arial"/>
          <w:color w:val="282828"/>
          <w:sz w:val="26"/>
          <w:szCs w:val="26"/>
        </w:rPr>
        <w:t xml:space="preserve"> Государственной Думы Федерального Собрания Российской Федерации, Государственного Совета Республики Татарстан, Совета Ютазинского муниципального района Республики Татарстан, Совета </w:t>
      </w:r>
      <w:proofErr w:type="spellStart"/>
      <w:r w:rsidRPr="00B9241E">
        <w:rPr>
          <w:rFonts w:cs="Arial"/>
          <w:color w:val="282828"/>
          <w:sz w:val="26"/>
          <w:szCs w:val="26"/>
        </w:rPr>
        <w:t>Старокаразерикского</w:t>
      </w:r>
      <w:proofErr w:type="spellEnd"/>
      <w:r w:rsidRPr="00B9241E">
        <w:rPr>
          <w:rFonts w:cs="Arial"/>
          <w:color w:val="282828"/>
          <w:sz w:val="26"/>
          <w:szCs w:val="26"/>
        </w:rPr>
        <w:t xml:space="preserve"> сельского поселения Ютазинского муниципального района Республики Татарстан далее – депутаты) </w:t>
      </w:r>
      <w:r w:rsidRPr="00B9241E">
        <w:rPr>
          <w:rFonts w:ascii="Roboto" w:hAnsi="Roboto" w:cs="Arial"/>
          <w:color w:val="282828"/>
          <w:sz w:val="26"/>
          <w:szCs w:val="26"/>
        </w:rPr>
        <w:t>с избирателями в соответствии</w:t>
      </w:r>
      <w:r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с федеральными законами от </w:t>
      </w:r>
      <w:r w:rsidRPr="00B9241E">
        <w:rPr>
          <w:rFonts w:cs="Arial"/>
          <w:color w:val="282828"/>
          <w:sz w:val="26"/>
          <w:szCs w:val="26"/>
        </w:rPr>
        <w:t xml:space="preserve">8 мая </w:t>
      </w:r>
      <w:r w:rsidRPr="00B9241E">
        <w:rPr>
          <w:rFonts w:ascii="Roboto" w:hAnsi="Roboto" w:cs="Arial"/>
          <w:color w:val="282828"/>
          <w:sz w:val="26"/>
          <w:szCs w:val="26"/>
        </w:rPr>
        <w:t>1994 г</w:t>
      </w:r>
      <w:r w:rsidRPr="00B9241E">
        <w:rPr>
          <w:rFonts w:cs="Arial"/>
          <w:color w:val="282828"/>
          <w:sz w:val="26"/>
          <w:szCs w:val="26"/>
        </w:rPr>
        <w:t>ода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№ 3-ФЗ «О статусе члена Совета Федерации и статусе депутата Государственной Думы</w:t>
      </w:r>
      <w:proofErr w:type="gramEnd"/>
      <w:r w:rsidRPr="00B9241E">
        <w:rPr>
          <w:rFonts w:ascii="Roboto" w:hAnsi="Roboto" w:cs="Arial"/>
          <w:color w:val="282828"/>
          <w:sz w:val="26"/>
          <w:szCs w:val="26"/>
        </w:rPr>
        <w:t xml:space="preserve"> Федерального Собрания Российской Федерации», от </w:t>
      </w:r>
      <w:r w:rsidRPr="00B9241E">
        <w:rPr>
          <w:rFonts w:cs="Arial"/>
          <w:color w:val="282828"/>
          <w:sz w:val="26"/>
          <w:szCs w:val="26"/>
        </w:rPr>
        <w:t xml:space="preserve">6 октября </w:t>
      </w:r>
      <w:r w:rsidRPr="00B9241E">
        <w:rPr>
          <w:rFonts w:ascii="Roboto" w:hAnsi="Roboto" w:cs="Arial"/>
          <w:color w:val="282828"/>
          <w:sz w:val="26"/>
          <w:szCs w:val="26"/>
        </w:rPr>
        <w:t>1999 г</w:t>
      </w:r>
      <w:r w:rsidRPr="00B9241E">
        <w:rPr>
          <w:rFonts w:cs="Arial"/>
          <w:color w:val="282828"/>
          <w:sz w:val="26"/>
          <w:szCs w:val="26"/>
        </w:rPr>
        <w:t xml:space="preserve">ода     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№ 184-ФЗ</w:t>
      </w:r>
      <w:r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ascii="Roboto" w:hAnsi="Roboto" w:cs="Arial"/>
          <w:color w:val="282828"/>
          <w:sz w:val="26"/>
          <w:szCs w:val="26"/>
        </w:rPr>
        <w:t>«Об общих принципах организации законодательных (представительных)</w:t>
      </w:r>
      <w:r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и исполнительных органов государственной власти субъектов Российской Федерации», от </w:t>
      </w:r>
      <w:r w:rsidRPr="00B9241E">
        <w:rPr>
          <w:rFonts w:cs="Arial"/>
          <w:color w:val="282828"/>
          <w:sz w:val="26"/>
          <w:szCs w:val="26"/>
        </w:rPr>
        <w:t xml:space="preserve">6 октября </w:t>
      </w:r>
      <w:r w:rsidRPr="00B9241E">
        <w:rPr>
          <w:rFonts w:ascii="Roboto" w:hAnsi="Roboto" w:cs="Arial"/>
          <w:color w:val="282828"/>
          <w:sz w:val="26"/>
          <w:szCs w:val="26"/>
        </w:rPr>
        <w:t>2003 г</w:t>
      </w:r>
      <w:r w:rsidRPr="00B9241E">
        <w:rPr>
          <w:rFonts w:cs="Arial"/>
          <w:color w:val="282828"/>
          <w:sz w:val="26"/>
          <w:szCs w:val="26"/>
        </w:rPr>
        <w:t>ода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№ 131-ФЗ «Об общих принципах организации местного самоуправления в Российской Федерации».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3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. </w:t>
      </w:r>
      <w:r w:rsidRPr="00B9241E">
        <w:rPr>
          <w:rFonts w:cs="Arial"/>
          <w:color w:val="282828"/>
          <w:sz w:val="26"/>
          <w:szCs w:val="26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proofErr w:type="spellStart"/>
      <w:r w:rsidRPr="00B9241E">
        <w:rPr>
          <w:rFonts w:cs="Arial"/>
          <w:color w:val="282828"/>
          <w:sz w:val="26"/>
          <w:szCs w:val="26"/>
        </w:rPr>
        <w:t>Старокаразерикского</w:t>
      </w:r>
      <w:proofErr w:type="spellEnd"/>
      <w:r w:rsidR="007D085E" w:rsidRPr="00B9241E">
        <w:rPr>
          <w:rFonts w:cs="Arial"/>
          <w:color w:val="282828"/>
          <w:sz w:val="26"/>
          <w:szCs w:val="26"/>
        </w:rPr>
        <w:t xml:space="preserve"> сельского поселения </w:t>
      </w:r>
      <w:r w:rsidR="009A5794" w:rsidRPr="00B9241E">
        <w:rPr>
          <w:rFonts w:cs="Arial"/>
          <w:color w:val="282828"/>
          <w:sz w:val="26"/>
          <w:szCs w:val="26"/>
        </w:rPr>
        <w:t>от «</w:t>
      </w:r>
      <w:r w:rsidR="00B9241E" w:rsidRPr="00B9241E">
        <w:rPr>
          <w:rFonts w:cs="Arial"/>
          <w:color w:val="282828"/>
          <w:sz w:val="26"/>
          <w:szCs w:val="26"/>
        </w:rPr>
        <w:t>___</w:t>
      </w:r>
      <w:r w:rsidR="009A5794" w:rsidRPr="00B9241E">
        <w:rPr>
          <w:rFonts w:cs="Arial"/>
          <w:color w:val="282828"/>
          <w:sz w:val="26"/>
          <w:szCs w:val="26"/>
        </w:rPr>
        <w:t>»</w:t>
      </w:r>
      <w:r w:rsidR="00B9241E" w:rsidRPr="00B9241E">
        <w:rPr>
          <w:rFonts w:cs="Arial"/>
          <w:color w:val="282828"/>
          <w:sz w:val="26"/>
          <w:szCs w:val="26"/>
        </w:rPr>
        <w:t xml:space="preserve"> ___________</w:t>
      </w:r>
      <w:r w:rsidR="009A5794" w:rsidRPr="00B9241E">
        <w:rPr>
          <w:rFonts w:cs="Arial"/>
          <w:color w:val="282828"/>
          <w:sz w:val="26"/>
          <w:szCs w:val="26"/>
        </w:rPr>
        <w:t xml:space="preserve"> 2017</w:t>
      </w:r>
      <w:r w:rsidR="00B9241E" w:rsidRPr="00B9241E">
        <w:rPr>
          <w:rFonts w:cs="Arial"/>
          <w:color w:val="282828"/>
          <w:sz w:val="26"/>
          <w:szCs w:val="26"/>
        </w:rPr>
        <w:t xml:space="preserve"> </w:t>
      </w:r>
      <w:r w:rsidR="009A5794" w:rsidRPr="00B9241E">
        <w:rPr>
          <w:rFonts w:cs="Arial"/>
          <w:color w:val="282828"/>
          <w:sz w:val="26"/>
          <w:szCs w:val="26"/>
        </w:rPr>
        <w:t>года №</w:t>
      </w:r>
      <w:r w:rsidR="00B9241E" w:rsidRPr="00B9241E">
        <w:rPr>
          <w:rFonts w:cs="Arial"/>
          <w:color w:val="282828"/>
          <w:sz w:val="26"/>
          <w:szCs w:val="26"/>
        </w:rPr>
        <w:t>__</w:t>
      </w:r>
      <w:r w:rsidR="009A5794"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cs="Arial"/>
          <w:color w:val="282828"/>
          <w:sz w:val="26"/>
          <w:szCs w:val="26"/>
        </w:rPr>
        <w:t xml:space="preserve"> (далее – помещения).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4</w:t>
      </w:r>
      <w:r w:rsidRPr="00B9241E">
        <w:rPr>
          <w:rFonts w:ascii="Roboto" w:hAnsi="Roboto" w:cs="Arial"/>
          <w:color w:val="282828"/>
          <w:sz w:val="26"/>
          <w:szCs w:val="26"/>
        </w:rPr>
        <w:t>. Помещения предоставляются депутатам на безвозмездной основе.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5</w:t>
      </w:r>
      <w:r w:rsidRPr="00B9241E">
        <w:rPr>
          <w:rFonts w:ascii="Roboto" w:hAnsi="Roboto" w:cs="Arial"/>
          <w:color w:val="282828"/>
          <w:sz w:val="26"/>
          <w:szCs w:val="26"/>
        </w:rPr>
        <w:t>. Не позднее</w:t>
      </w:r>
      <w:r w:rsidR="00B9241E" w:rsidRPr="00B9241E">
        <w:rPr>
          <w:rFonts w:ascii="Roboto" w:hAnsi="Roboto" w:cs="Arial"/>
          <w:color w:val="282828"/>
          <w:sz w:val="26"/>
          <w:szCs w:val="26"/>
        </w:rPr>
        <w:t>,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чем за</w:t>
      </w:r>
      <w:r w:rsidRPr="00B9241E">
        <w:rPr>
          <w:rFonts w:cs="Arial"/>
          <w:color w:val="282828"/>
          <w:sz w:val="26"/>
          <w:szCs w:val="26"/>
        </w:rPr>
        <w:t xml:space="preserve"> пять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рабочих дн</w:t>
      </w:r>
      <w:r w:rsidRPr="00B9241E">
        <w:rPr>
          <w:rFonts w:cs="Arial"/>
          <w:color w:val="282828"/>
          <w:sz w:val="26"/>
          <w:szCs w:val="26"/>
        </w:rPr>
        <w:t>ей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до даты проведения</w:t>
      </w:r>
      <w:r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ascii="Roboto" w:hAnsi="Roboto" w:cs="Arial"/>
          <w:color w:val="282828"/>
          <w:sz w:val="26"/>
          <w:szCs w:val="26"/>
        </w:rPr>
        <w:t>встречи с избирателями</w:t>
      </w:r>
      <w:r w:rsidRPr="00B9241E">
        <w:rPr>
          <w:rFonts w:cs="Arial"/>
          <w:color w:val="282828"/>
          <w:sz w:val="26"/>
          <w:szCs w:val="26"/>
        </w:rPr>
        <w:t xml:space="preserve"> (далее – мероприятие)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депутат направляет письменное заявление о</w:t>
      </w:r>
      <w:r w:rsidRPr="00B9241E">
        <w:rPr>
          <w:rFonts w:cs="Arial"/>
          <w:color w:val="282828"/>
          <w:sz w:val="26"/>
          <w:szCs w:val="26"/>
        </w:rPr>
        <w:t xml:space="preserve"> его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проведении (далее – заявление)</w:t>
      </w:r>
      <w:r w:rsidRPr="00B9241E">
        <w:rPr>
          <w:rFonts w:cs="Arial"/>
          <w:color w:val="282828"/>
          <w:sz w:val="26"/>
          <w:szCs w:val="26"/>
        </w:rPr>
        <w:t xml:space="preserve"> </w:t>
      </w:r>
      <w:r w:rsidRPr="00B9241E">
        <w:rPr>
          <w:rFonts w:ascii="Roboto" w:hAnsi="Roboto" w:cs="Arial"/>
          <w:color w:val="282828"/>
          <w:sz w:val="26"/>
          <w:szCs w:val="26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Pr="00B9241E">
        <w:rPr>
          <w:rFonts w:cs="Arial"/>
          <w:color w:val="282828"/>
          <w:sz w:val="26"/>
          <w:szCs w:val="26"/>
        </w:rPr>
        <w:t xml:space="preserve"> начала и окончания мероприятия</w:t>
      </w:r>
      <w:r w:rsidRPr="00B9241E">
        <w:rPr>
          <w:rFonts w:ascii="Roboto" w:hAnsi="Roboto" w:cs="Arial"/>
          <w:color w:val="282828"/>
          <w:sz w:val="26"/>
          <w:szCs w:val="26"/>
        </w:rPr>
        <w:t>,</w:t>
      </w:r>
      <w:r w:rsidRPr="00B9241E">
        <w:rPr>
          <w:rFonts w:cs="Arial"/>
          <w:color w:val="282828"/>
          <w:sz w:val="26"/>
          <w:szCs w:val="26"/>
        </w:rPr>
        <w:t xml:space="preserve"> предполагаемое количество участников мероприятия,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6</w:t>
      </w:r>
      <w:r w:rsidRPr="00B9241E">
        <w:rPr>
          <w:rFonts w:ascii="Roboto" w:hAnsi="Roboto" w:cs="Arial"/>
          <w:color w:val="282828"/>
          <w:sz w:val="26"/>
          <w:szCs w:val="26"/>
        </w:rPr>
        <w:t>. Помещение предоставляется при соблюдении следующих условий: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lastRenderedPageBreak/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B9241E">
          <w:rPr>
            <w:rFonts w:ascii="Roboto" w:hAnsi="Roboto" w:cs="Arial"/>
            <w:color w:val="282828"/>
            <w:sz w:val="26"/>
            <w:szCs w:val="26"/>
          </w:rPr>
          <w:t>1 кв. метр</w:t>
        </w:r>
      </w:smartTag>
      <w:r w:rsidRPr="00B9241E">
        <w:rPr>
          <w:rFonts w:ascii="Roboto" w:hAnsi="Roboto" w:cs="Arial"/>
          <w:color w:val="282828"/>
          <w:sz w:val="26"/>
          <w:szCs w:val="26"/>
        </w:rPr>
        <w:t xml:space="preserve"> либо в соответствии с техническим паспортом здания (сооружения).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7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8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ascii="Roboto" w:hAnsi="Roboto"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 xml:space="preserve"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</w:t>
      </w:r>
      <w:r w:rsidRPr="00B9241E">
        <w:rPr>
          <w:rFonts w:ascii="Roboto" w:hAnsi="Roboto" w:cs="Arial" w:hint="eastAsia"/>
          <w:color w:val="282828"/>
          <w:sz w:val="26"/>
          <w:szCs w:val="26"/>
        </w:rPr>
        <w:t>предусмотренных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пунктом 9 настоящего порядка) в указанные в заявлении день и время и назначает лицо, ответственное за обеспечение</w:t>
      </w:r>
      <w:r w:rsidRPr="00B9241E">
        <w:rPr>
          <w:rFonts w:cs="Arial"/>
          <w:color w:val="282828"/>
          <w:sz w:val="26"/>
          <w:szCs w:val="26"/>
        </w:rPr>
        <w:t xml:space="preserve"> предоставления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помещения для проведения </w:t>
      </w:r>
      <w:r w:rsidRPr="00B9241E">
        <w:rPr>
          <w:rFonts w:cs="Arial"/>
          <w:color w:val="282828"/>
          <w:sz w:val="26"/>
          <w:szCs w:val="26"/>
        </w:rPr>
        <w:t>мероприятия</w:t>
      </w:r>
      <w:r w:rsidRPr="00B9241E">
        <w:rPr>
          <w:rFonts w:ascii="Roboto" w:hAnsi="Roboto" w:cs="Arial"/>
          <w:color w:val="282828"/>
          <w:sz w:val="26"/>
          <w:szCs w:val="26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ascii="Roboto" w:hAnsi="Roboto" w:cs="Arial"/>
          <w:color w:val="282828"/>
          <w:sz w:val="26"/>
          <w:szCs w:val="26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9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. </w:t>
      </w:r>
      <w:proofErr w:type="gramStart"/>
      <w:r w:rsidRPr="00B9241E">
        <w:rPr>
          <w:rFonts w:cs="Arial"/>
          <w:color w:val="282828"/>
          <w:sz w:val="26"/>
          <w:szCs w:val="26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  <w:proofErr w:type="gramEnd"/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при неудовлетворительном техническом состоянии помещения,</w:t>
      </w:r>
      <w:r w:rsidRPr="00B9241E">
        <w:rPr>
          <w:rFonts w:ascii="Roboto" w:hAnsi="Roboto" w:cs="Arial"/>
          <w:color w:val="282828"/>
          <w:sz w:val="26"/>
          <w:szCs w:val="26"/>
        </w:rPr>
        <w:t xml:space="preserve"> создающем угрозу обрушения зданий и сооружений или иную угрозу безопасности участников мероприятия,</w:t>
      </w:r>
      <w:r w:rsidRPr="00B9241E">
        <w:rPr>
          <w:rFonts w:cs="Arial"/>
          <w:color w:val="282828"/>
          <w:sz w:val="26"/>
          <w:szCs w:val="26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proofErr w:type="gramStart"/>
      <w:r w:rsidRPr="00B9241E">
        <w:rPr>
          <w:rFonts w:cs="Arial"/>
          <w:color w:val="282828"/>
          <w:sz w:val="26"/>
          <w:szCs w:val="26"/>
        </w:rPr>
        <w:t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Pr="00B9241E">
        <w:rPr>
          <w:rFonts w:cs="Arial"/>
          <w:color w:val="282828"/>
          <w:sz w:val="26"/>
          <w:szCs w:val="26"/>
        </w:rPr>
        <w:t xml:space="preserve"> и времени. 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Предлагаемое руководителем организации депутату время проведения мероприятия должно быть не позднее 1 часа после устранения (прекращения) предусмотренных настоящим пунктом обстоятельств, препятствующих п</w:t>
      </w:r>
      <w:r w:rsidR="00B9241E">
        <w:rPr>
          <w:rFonts w:cs="Arial"/>
          <w:color w:val="282828"/>
          <w:sz w:val="26"/>
          <w:szCs w:val="26"/>
        </w:rPr>
        <w:t>роведению мероприятия. В случае</w:t>
      </w:r>
      <w:r w:rsidRPr="00B9241E">
        <w:rPr>
          <w:rFonts w:cs="Arial"/>
          <w:color w:val="282828"/>
          <w:sz w:val="26"/>
          <w:szCs w:val="26"/>
        </w:rPr>
        <w:t xml:space="preserve">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B661D0" w:rsidRPr="00B9241E" w:rsidRDefault="00B661D0" w:rsidP="00B661D0">
      <w:pPr>
        <w:pStyle w:val="a4"/>
        <w:spacing w:after="0"/>
        <w:ind w:firstLine="720"/>
        <w:jc w:val="both"/>
        <w:rPr>
          <w:rFonts w:cs="Arial"/>
          <w:color w:val="282828"/>
          <w:sz w:val="26"/>
          <w:szCs w:val="26"/>
        </w:rPr>
      </w:pPr>
      <w:r w:rsidRPr="00B9241E">
        <w:rPr>
          <w:rFonts w:cs="Arial"/>
          <w:color w:val="282828"/>
          <w:sz w:val="26"/>
          <w:szCs w:val="26"/>
        </w:rPr>
        <w:t>10. Депутат не позднее</w:t>
      </w:r>
      <w:r w:rsidR="00B9241E" w:rsidRPr="00B9241E">
        <w:rPr>
          <w:rFonts w:cs="Arial"/>
          <w:color w:val="282828"/>
          <w:sz w:val="26"/>
          <w:szCs w:val="26"/>
        </w:rPr>
        <w:t>,</w:t>
      </w:r>
      <w:r w:rsidRPr="00B9241E">
        <w:rPr>
          <w:rFonts w:cs="Arial"/>
          <w:color w:val="282828"/>
          <w:sz w:val="26"/>
          <w:szCs w:val="26"/>
        </w:rPr>
        <w:t xml:space="preserve">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B9241E" w:rsidRPr="00B9241E" w:rsidRDefault="00B661D0" w:rsidP="00B9241E">
      <w:pPr>
        <w:pStyle w:val="a4"/>
        <w:spacing w:after="0"/>
        <w:ind w:firstLine="720"/>
        <w:jc w:val="center"/>
        <w:rPr>
          <w:sz w:val="26"/>
          <w:szCs w:val="26"/>
          <w:lang w:val="tt-RU"/>
        </w:rPr>
      </w:pPr>
      <w:r w:rsidRPr="00B9241E">
        <w:rPr>
          <w:sz w:val="26"/>
          <w:szCs w:val="26"/>
        </w:rPr>
        <w:t>___________</w:t>
      </w:r>
      <w:bookmarkStart w:id="0" w:name="_GoBack"/>
      <w:bookmarkEnd w:id="0"/>
      <w:r w:rsidRPr="00B9241E">
        <w:rPr>
          <w:sz w:val="26"/>
          <w:szCs w:val="26"/>
        </w:rPr>
        <w:t>________________________</w:t>
      </w:r>
    </w:p>
    <w:sectPr w:rsidR="00B9241E" w:rsidRPr="00B9241E" w:rsidSect="00B9241E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10"/>
    <w:rsid w:val="0009510D"/>
    <w:rsid w:val="00293D28"/>
    <w:rsid w:val="003C3E06"/>
    <w:rsid w:val="003D419A"/>
    <w:rsid w:val="006648C8"/>
    <w:rsid w:val="007D085E"/>
    <w:rsid w:val="009A5794"/>
    <w:rsid w:val="00A87F41"/>
    <w:rsid w:val="00B34C10"/>
    <w:rsid w:val="00B3639E"/>
    <w:rsid w:val="00B661D0"/>
    <w:rsid w:val="00B9241E"/>
    <w:rsid w:val="00BD571C"/>
    <w:rsid w:val="00CC2537"/>
    <w:rsid w:val="00D116BC"/>
    <w:rsid w:val="00E5283A"/>
    <w:rsid w:val="00E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B3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C10"/>
  </w:style>
  <w:style w:type="paragraph" w:styleId="a3">
    <w:name w:val="List Paragraph"/>
    <w:basedOn w:val="a"/>
    <w:uiPriority w:val="34"/>
    <w:qFormat/>
    <w:rsid w:val="00CC2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3D41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D4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B3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C10"/>
  </w:style>
  <w:style w:type="paragraph" w:styleId="a3">
    <w:name w:val="List Paragraph"/>
    <w:basedOn w:val="a"/>
    <w:uiPriority w:val="34"/>
    <w:qFormat/>
    <w:rsid w:val="00CC2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3D41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D4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487C-6177-495B-AA25-AFD5803D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2017-10-11T12:49:00Z</cp:lastPrinted>
  <dcterms:created xsi:type="dcterms:W3CDTF">2017-10-11T12:50:00Z</dcterms:created>
  <dcterms:modified xsi:type="dcterms:W3CDTF">2017-10-11T12:50:00Z</dcterms:modified>
</cp:coreProperties>
</file>