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6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6"/>
      </w:tblGrid>
      <w:tr w:rsidR="00EE168A" w:rsidRPr="00F67955" w:rsidTr="00C67FC2">
        <w:trPr>
          <w:trHeight w:val="600"/>
        </w:trPr>
        <w:tc>
          <w:tcPr>
            <w:tcW w:w="5000" w:type="pct"/>
            <w:tcMar>
              <w:top w:w="0" w:type="dxa"/>
              <w:left w:w="510" w:type="dxa"/>
              <w:bottom w:w="0" w:type="dxa"/>
              <w:right w:w="0" w:type="dxa"/>
            </w:tcMar>
            <w:hideMark/>
          </w:tcPr>
          <w:p w:rsidR="00C67FC2" w:rsidRDefault="00C67FC2" w:rsidP="00C67FC2">
            <w:pPr>
              <w:ind w:righ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>ПРОЕКТ</w:t>
            </w:r>
          </w:p>
          <w:p w:rsidR="00C67FC2" w:rsidRDefault="00C67FC2" w:rsidP="00C67FC2">
            <w:pPr>
              <w:ind w:right="-426"/>
              <w:jc w:val="right"/>
              <w:rPr>
                <w:sz w:val="28"/>
                <w:szCs w:val="28"/>
              </w:rPr>
            </w:pPr>
          </w:p>
          <w:p w:rsidR="00C67FC2" w:rsidRPr="00C75903" w:rsidRDefault="00C67FC2" w:rsidP="00C67FC2">
            <w:pPr>
              <w:ind w:right="142"/>
              <w:jc w:val="center"/>
              <w:rPr>
                <w:b/>
                <w:sz w:val="28"/>
                <w:szCs w:val="28"/>
              </w:rPr>
            </w:pPr>
            <w:r w:rsidRPr="00C75903">
              <w:rPr>
                <w:b/>
                <w:sz w:val="28"/>
                <w:szCs w:val="28"/>
              </w:rPr>
              <w:t>ИСПОЛНИТЕЛЬНЫЙ КОМИТЕТ</w:t>
            </w:r>
          </w:p>
          <w:p w:rsidR="00C67FC2" w:rsidRPr="00C75903" w:rsidRDefault="00C67FC2" w:rsidP="00C67FC2">
            <w:pPr>
              <w:ind w:right="-426"/>
              <w:jc w:val="center"/>
              <w:rPr>
                <w:b/>
                <w:sz w:val="28"/>
                <w:szCs w:val="28"/>
              </w:rPr>
            </w:pPr>
            <w:r w:rsidRPr="00C75903">
              <w:rPr>
                <w:b/>
                <w:sz w:val="28"/>
                <w:szCs w:val="28"/>
              </w:rPr>
              <w:t>ЮТАЗИНСКОГО МУНИЦИПАЛЬНОГО РАЙОНА</w:t>
            </w:r>
          </w:p>
          <w:p w:rsidR="00C67FC2" w:rsidRDefault="00C67FC2" w:rsidP="00C67FC2">
            <w:pPr>
              <w:ind w:right="-426"/>
              <w:jc w:val="center"/>
              <w:rPr>
                <w:b/>
                <w:sz w:val="28"/>
                <w:szCs w:val="28"/>
              </w:rPr>
            </w:pPr>
            <w:r w:rsidRPr="00C75903">
              <w:rPr>
                <w:b/>
                <w:sz w:val="28"/>
                <w:szCs w:val="28"/>
              </w:rPr>
              <w:t>РЕСПУБЛИКИ ТАТАРСТАН</w:t>
            </w:r>
          </w:p>
          <w:p w:rsidR="00C67FC2" w:rsidRDefault="00C67FC2" w:rsidP="00C67FC2">
            <w:pPr>
              <w:ind w:right="-426"/>
              <w:jc w:val="center"/>
              <w:rPr>
                <w:b/>
                <w:sz w:val="28"/>
                <w:szCs w:val="28"/>
              </w:rPr>
            </w:pPr>
          </w:p>
          <w:p w:rsidR="00C67FC2" w:rsidRDefault="00C67FC2" w:rsidP="00C67FC2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№___                                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«___»____________2017г.</w:t>
            </w:r>
          </w:p>
          <w:p w:rsidR="00C67FC2" w:rsidRDefault="00C67FC2" w:rsidP="00C67FC2">
            <w:pPr>
              <w:ind w:right="-426"/>
              <w:jc w:val="center"/>
              <w:rPr>
                <w:sz w:val="28"/>
                <w:szCs w:val="28"/>
              </w:rPr>
            </w:pPr>
          </w:p>
          <w:p w:rsidR="002752BD" w:rsidRPr="00C67FC2" w:rsidRDefault="00C67FC2" w:rsidP="00C67FC2">
            <w:pPr>
              <w:rPr>
                <w:b/>
                <w:bCs/>
                <w:i/>
                <w:color w:val="22272F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i/>
                <w:color w:val="22272F"/>
                <w:sz w:val="28"/>
                <w:szCs w:val="28"/>
              </w:rPr>
              <w:t>«</w:t>
            </w:r>
            <w:r w:rsidR="00691502" w:rsidRPr="00C67FC2">
              <w:rPr>
                <w:b/>
                <w:bCs/>
                <w:i/>
                <w:color w:val="22272F"/>
                <w:sz w:val="28"/>
                <w:szCs w:val="28"/>
              </w:rPr>
              <w:t>Об отмене постановлений</w:t>
            </w:r>
            <w:r w:rsidR="002752BD" w:rsidRPr="00C67FC2">
              <w:rPr>
                <w:b/>
                <w:bCs/>
                <w:i/>
                <w:color w:val="22272F"/>
                <w:sz w:val="28"/>
                <w:szCs w:val="28"/>
              </w:rPr>
              <w:t xml:space="preserve"> </w:t>
            </w:r>
          </w:p>
          <w:p w:rsidR="002752BD" w:rsidRPr="00C67FC2" w:rsidRDefault="002752BD" w:rsidP="00C67FC2">
            <w:pPr>
              <w:rPr>
                <w:b/>
                <w:i/>
                <w:sz w:val="28"/>
                <w:szCs w:val="28"/>
              </w:rPr>
            </w:pPr>
            <w:r w:rsidRPr="00C67FC2">
              <w:rPr>
                <w:b/>
                <w:bCs/>
                <w:i/>
                <w:color w:val="22272F"/>
                <w:sz w:val="28"/>
                <w:szCs w:val="28"/>
              </w:rPr>
              <w:t>Исполнительного комитета</w:t>
            </w:r>
            <w:r w:rsidRPr="00C67FC2">
              <w:rPr>
                <w:b/>
                <w:i/>
                <w:sz w:val="28"/>
                <w:szCs w:val="28"/>
              </w:rPr>
              <w:t xml:space="preserve"> </w:t>
            </w:r>
          </w:p>
          <w:p w:rsidR="002752BD" w:rsidRPr="00C67FC2" w:rsidRDefault="002752BD" w:rsidP="00C67FC2">
            <w:pPr>
              <w:rPr>
                <w:b/>
                <w:i/>
                <w:sz w:val="28"/>
                <w:szCs w:val="28"/>
              </w:rPr>
            </w:pPr>
            <w:r w:rsidRPr="00C67FC2">
              <w:rPr>
                <w:b/>
                <w:i/>
                <w:sz w:val="28"/>
                <w:szCs w:val="28"/>
              </w:rPr>
              <w:t>Ютазинского муниципального района</w:t>
            </w:r>
            <w:r w:rsidR="00C67FC2">
              <w:rPr>
                <w:b/>
                <w:i/>
                <w:sz w:val="28"/>
                <w:szCs w:val="28"/>
              </w:rPr>
              <w:t>»</w:t>
            </w:r>
          </w:p>
          <w:p w:rsidR="00EE168A" w:rsidRPr="00F67955" w:rsidRDefault="00EE168A" w:rsidP="004F210B">
            <w:pPr>
              <w:spacing w:line="360" w:lineRule="auto"/>
              <w:rPr>
                <w:color w:val="363636"/>
                <w:sz w:val="28"/>
                <w:szCs w:val="28"/>
              </w:rPr>
            </w:pPr>
          </w:p>
        </w:tc>
      </w:tr>
    </w:tbl>
    <w:p w:rsidR="00EE168A" w:rsidRPr="00F67955" w:rsidRDefault="00EE168A" w:rsidP="00F67955">
      <w:pPr>
        <w:spacing w:line="276" w:lineRule="auto"/>
        <w:ind w:firstLine="851"/>
        <w:rPr>
          <w:vanish/>
          <w:sz w:val="28"/>
          <w:szCs w:val="28"/>
        </w:rPr>
      </w:pPr>
    </w:p>
    <w:tbl>
      <w:tblPr>
        <w:tblW w:w="10207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EE168A" w:rsidRPr="002752BD" w:rsidTr="00C67FC2">
        <w:tc>
          <w:tcPr>
            <w:tcW w:w="102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52BD" w:rsidRPr="002752BD" w:rsidRDefault="00EE168A" w:rsidP="00C67FC2">
            <w:pPr>
              <w:pStyle w:val="s1"/>
              <w:tabs>
                <w:tab w:val="left" w:pos="1059"/>
              </w:tabs>
              <w:spacing w:before="0" w:beforeAutospacing="0" w:after="300" w:afterAutospacing="0" w:line="276" w:lineRule="auto"/>
              <w:ind w:right="141"/>
              <w:jc w:val="both"/>
              <w:rPr>
                <w:color w:val="000000"/>
                <w:sz w:val="28"/>
                <w:szCs w:val="28"/>
              </w:rPr>
            </w:pPr>
            <w:r w:rsidRPr="00F67955">
              <w:rPr>
                <w:color w:val="000000"/>
                <w:sz w:val="28"/>
                <w:szCs w:val="28"/>
              </w:rPr>
              <w:t> </w:t>
            </w:r>
            <w:r w:rsidR="002752BD">
              <w:rPr>
                <w:color w:val="000000"/>
                <w:sz w:val="28"/>
                <w:szCs w:val="28"/>
              </w:rPr>
              <w:t xml:space="preserve">        </w:t>
            </w:r>
            <w:r w:rsidR="002752BD" w:rsidRPr="002752BD">
              <w:rPr>
                <w:color w:val="000000"/>
                <w:sz w:val="28"/>
                <w:szCs w:val="28"/>
              </w:rPr>
              <w:t xml:space="preserve">В связи с приведением муниципальных нормативных актов в соответствие с действующим законодательством, по результатам правового мониторинга Исполнительный комитет </w:t>
            </w:r>
            <w:r w:rsidR="002752BD">
              <w:rPr>
                <w:color w:val="000000"/>
                <w:sz w:val="28"/>
                <w:szCs w:val="28"/>
              </w:rPr>
              <w:t xml:space="preserve">Ютазинского муниципального района </w:t>
            </w:r>
            <w:r w:rsidR="002752BD" w:rsidRPr="002752BD">
              <w:rPr>
                <w:color w:val="000000"/>
                <w:sz w:val="28"/>
                <w:szCs w:val="28"/>
              </w:rPr>
              <w:t>постановляет:</w:t>
            </w:r>
          </w:p>
          <w:p w:rsidR="002752BD" w:rsidRPr="002752BD" w:rsidRDefault="002752BD" w:rsidP="00C67FC2">
            <w:pPr>
              <w:spacing w:line="276" w:lineRule="auto"/>
              <w:ind w:right="1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Pr="002752BD">
              <w:rPr>
                <w:color w:val="000000"/>
                <w:sz w:val="28"/>
                <w:szCs w:val="28"/>
              </w:rPr>
              <w:t>1. </w:t>
            </w:r>
            <w:hyperlink r:id="rId9" w:history="1">
              <w:r w:rsidRPr="002752BD">
                <w:rPr>
                  <w:color w:val="000000"/>
                  <w:sz w:val="28"/>
                  <w:szCs w:val="28"/>
                </w:rPr>
                <w:t>Постановление</w:t>
              </w:r>
            </w:hyperlink>
            <w:r w:rsidRPr="002752BD">
              <w:rPr>
                <w:color w:val="000000"/>
                <w:sz w:val="28"/>
                <w:szCs w:val="28"/>
              </w:rPr>
              <w:t xml:space="preserve"> исполнительного комитета </w:t>
            </w:r>
            <w:r>
              <w:rPr>
                <w:color w:val="000000"/>
                <w:sz w:val="28"/>
                <w:szCs w:val="28"/>
              </w:rPr>
              <w:t>Ютазин</w:t>
            </w:r>
            <w:r w:rsidRPr="002752BD">
              <w:rPr>
                <w:color w:val="000000"/>
                <w:sz w:val="28"/>
                <w:szCs w:val="28"/>
              </w:rPr>
              <w:t xml:space="preserve">ского муниципального района от 27 </w:t>
            </w:r>
            <w:r>
              <w:rPr>
                <w:color w:val="000000"/>
                <w:sz w:val="28"/>
                <w:szCs w:val="28"/>
              </w:rPr>
              <w:t xml:space="preserve">июня </w:t>
            </w:r>
            <w:r w:rsidRPr="002752BD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7 года № 433</w:t>
            </w:r>
            <w:r w:rsidRPr="002752BD">
              <w:rPr>
                <w:color w:val="000000"/>
                <w:sz w:val="28"/>
                <w:szCs w:val="28"/>
              </w:rPr>
              <w:t xml:space="preserve"> "</w:t>
            </w:r>
            <w:proofErr w:type="gramStart"/>
            <w:r w:rsidRPr="002752BD">
              <w:rPr>
                <w:color w:val="000000"/>
                <w:sz w:val="28"/>
                <w:szCs w:val="28"/>
              </w:rPr>
              <w:t>Об</w:t>
            </w:r>
            <w:proofErr w:type="gramEnd"/>
            <w:r w:rsidRPr="002752BD">
              <w:rPr>
                <w:color w:val="000000"/>
                <w:sz w:val="28"/>
                <w:szCs w:val="28"/>
              </w:rPr>
              <w:t xml:space="preserve"> порядке подготовки населения в области пожарной безопасности на территории  Ютазинского муниципального района" отменить.</w:t>
            </w:r>
          </w:p>
          <w:p w:rsidR="002752BD" w:rsidRDefault="002752BD" w:rsidP="00C67FC2">
            <w:pPr>
              <w:pStyle w:val="1"/>
              <w:spacing w:line="276" w:lineRule="auto"/>
              <w:ind w:right="141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</w:t>
            </w:r>
            <w:r w:rsidRPr="002752BD">
              <w:rPr>
                <w:color w:val="000000"/>
                <w:szCs w:val="28"/>
              </w:rPr>
              <w:t>2.</w:t>
            </w:r>
            <w:hyperlink r:id="rId10" w:history="1">
              <w:r w:rsidRPr="002752BD">
                <w:rPr>
                  <w:color w:val="000000"/>
                  <w:szCs w:val="28"/>
                </w:rPr>
                <w:t>Постановление</w:t>
              </w:r>
            </w:hyperlink>
            <w:r w:rsidRPr="002752BD">
              <w:rPr>
                <w:color w:val="000000"/>
                <w:szCs w:val="28"/>
              </w:rPr>
              <w:t xml:space="preserve"> исполнительного комитета </w:t>
            </w:r>
            <w:r>
              <w:rPr>
                <w:color w:val="000000"/>
                <w:szCs w:val="28"/>
              </w:rPr>
              <w:t>Ютазин</w:t>
            </w:r>
            <w:r w:rsidRPr="002752BD">
              <w:rPr>
                <w:color w:val="000000"/>
                <w:szCs w:val="28"/>
              </w:rPr>
              <w:t xml:space="preserve">ского муниципального района от 27 </w:t>
            </w:r>
            <w:r>
              <w:rPr>
                <w:color w:val="000000"/>
                <w:szCs w:val="28"/>
              </w:rPr>
              <w:t xml:space="preserve">июня </w:t>
            </w:r>
            <w:r w:rsidRPr="002752BD">
              <w:rPr>
                <w:color w:val="000000"/>
                <w:szCs w:val="28"/>
              </w:rPr>
              <w:t>201</w:t>
            </w:r>
            <w:r>
              <w:rPr>
                <w:color w:val="000000"/>
                <w:szCs w:val="28"/>
              </w:rPr>
              <w:t>7 года № 434</w:t>
            </w:r>
            <w:r w:rsidRPr="002752BD">
              <w:rPr>
                <w:color w:val="000000"/>
                <w:szCs w:val="28"/>
              </w:rPr>
              <w:t xml:space="preserve"> "Об обеспечении требований пожарной  безопасности в период уборки  урожая и заготовки кормов" отменить.</w:t>
            </w:r>
          </w:p>
          <w:p w:rsidR="002752BD" w:rsidRDefault="002752BD" w:rsidP="00C67FC2">
            <w:pPr>
              <w:pStyle w:val="af0"/>
              <w:shd w:val="clear" w:color="auto" w:fill="FFFFFF"/>
              <w:spacing w:before="0" w:beforeAutospacing="0" w:after="0" w:afterAutospacing="0" w:line="276" w:lineRule="auto"/>
              <w:ind w:right="141"/>
              <w:jc w:val="both"/>
              <w:rPr>
                <w:color w:val="000000"/>
                <w:sz w:val="28"/>
                <w:szCs w:val="28"/>
              </w:rPr>
            </w:pPr>
            <w:r w:rsidRPr="002752BD">
              <w:rPr>
                <w:color w:val="000000"/>
                <w:sz w:val="28"/>
                <w:szCs w:val="28"/>
              </w:rPr>
              <w:t xml:space="preserve">              </w:t>
            </w:r>
            <w:r w:rsidR="00AE4123">
              <w:rPr>
                <w:color w:val="000000"/>
                <w:sz w:val="28"/>
                <w:szCs w:val="28"/>
              </w:rPr>
              <w:t xml:space="preserve">  </w:t>
            </w:r>
            <w:r w:rsidRPr="002752BD">
              <w:rPr>
                <w:color w:val="000000"/>
                <w:sz w:val="28"/>
                <w:szCs w:val="28"/>
              </w:rPr>
              <w:t>3.</w:t>
            </w:r>
            <w:hyperlink r:id="rId11" w:history="1">
              <w:r w:rsidRPr="002752BD">
                <w:rPr>
                  <w:color w:val="000000"/>
                  <w:sz w:val="28"/>
                  <w:szCs w:val="28"/>
                </w:rPr>
                <w:t>Постановление</w:t>
              </w:r>
            </w:hyperlink>
            <w:r w:rsidRPr="002752BD">
              <w:rPr>
                <w:color w:val="000000"/>
                <w:sz w:val="28"/>
                <w:szCs w:val="28"/>
              </w:rPr>
              <w:t xml:space="preserve"> исполнительного комитета </w:t>
            </w:r>
            <w:r>
              <w:rPr>
                <w:color w:val="000000"/>
                <w:sz w:val="28"/>
                <w:szCs w:val="28"/>
              </w:rPr>
              <w:t>Ютазин</w:t>
            </w:r>
            <w:r w:rsidRPr="002752BD">
              <w:rPr>
                <w:color w:val="000000"/>
                <w:sz w:val="28"/>
                <w:szCs w:val="28"/>
              </w:rPr>
              <w:t xml:space="preserve">ского муниципального района от 27 </w:t>
            </w:r>
            <w:r>
              <w:rPr>
                <w:color w:val="000000"/>
                <w:sz w:val="28"/>
                <w:szCs w:val="28"/>
              </w:rPr>
              <w:t xml:space="preserve">июня </w:t>
            </w:r>
            <w:r w:rsidRPr="002752BD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7 года № 435</w:t>
            </w:r>
            <w:r w:rsidRPr="002752BD">
              <w:rPr>
                <w:color w:val="000000"/>
                <w:sz w:val="28"/>
                <w:szCs w:val="28"/>
              </w:rPr>
              <w:t xml:space="preserve"> " Об утверждении перечня первичных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752BD">
              <w:rPr>
                <w:color w:val="000000"/>
                <w:sz w:val="28"/>
                <w:szCs w:val="28"/>
              </w:rPr>
              <w:t>средств пожаротушения в местах общественного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752BD">
              <w:rPr>
                <w:color w:val="000000"/>
                <w:sz w:val="28"/>
                <w:szCs w:val="28"/>
              </w:rPr>
              <w:t xml:space="preserve">пользования </w:t>
            </w:r>
            <w:r>
              <w:rPr>
                <w:color w:val="000000"/>
                <w:sz w:val="28"/>
                <w:szCs w:val="28"/>
              </w:rPr>
              <w:t>н</w:t>
            </w:r>
            <w:r w:rsidRPr="002752BD">
              <w:rPr>
                <w:color w:val="000000"/>
                <w:sz w:val="28"/>
                <w:szCs w:val="28"/>
              </w:rPr>
              <w:t>аселенных пунктов  Ютазинского муниципального района" отменить.</w:t>
            </w:r>
          </w:p>
          <w:p w:rsidR="002752BD" w:rsidRDefault="002752BD" w:rsidP="00C67FC2">
            <w:pPr>
              <w:widowControl w:val="0"/>
              <w:spacing w:line="276" w:lineRule="auto"/>
              <w:ind w:left="67" w:right="141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2752BD">
              <w:rPr>
                <w:color w:val="000000"/>
                <w:sz w:val="28"/>
                <w:szCs w:val="28"/>
              </w:rPr>
              <w:t xml:space="preserve">               4.</w:t>
            </w:r>
            <w:hyperlink r:id="rId12" w:history="1">
              <w:r w:rsidRPr="002752BD">
                <w:rPr>
                  <w:color w:val="000000"/>
                  <w:sz w:val="28"/>
                  <w:szCs w:val="28"/>
                </w:rPr>
                <w:t>Постановление</w:t>
              </w:r>
            </w:hyperlink>
            <w:r w:rsidRPr="002752BD">
              <w:rPr>
                <w:color w:val="000000"/>
                <w:sz w:val="28"/>
                <w:szCs w:val="28"/>
              </w:rPr>
              <w:t xml:space="preserve"> исполнительного комитета </w:t>
            </w:r>
            <w:r>
              <w:rPr>
                <w:color w:val="000000"/>
                <w:sz w:val="28"/>
                <w:szCs w:val="28"/>
              </w:rPr>
              <w:t>Ютазин</w:t>
            </w:r>
            <w:r w:rsidRPr="002752BD">
              <w:rPr>
                <w:color w:val="000000"/>
                <w:sz w:val="28"/>
                <w:szCs w:val="28"/>
              </w:rPr>
              <w:t xml:space="preserve">ского муниципального района от 27 </w:t>
            </w:r>
            <w:r>
              <w:rPr>
                <w:color w:val="000000"/>
                <w:sz w:val="28"/>
                <w:szCs w:val="28"/>
              </w:rPr>
              <w:t xml:space="preserve">июня </w:t>
            </w:r>
            <w:r w:rsidRPr="002752BD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7 года № 43</w:t>
            </w:r>
            <w:r w:rsidR="00AE4123">
              <w:rPr>
                <w:color w:val="000000"/>
                <w:sz w:val="28"/>
                <w:szCs w:val="28"/>
              </w:rPr>
              <w:t>7</w:t>
            </w:r>
            <w:r w:rsidRPr="002752BD">
              <w:rPr>
                <w:color w:val="000000"/>
                <w:sz w:val="28"/>
                <w:szCs w:val="28"/>
              </w:rPr>
              <w:t xml:space="preserve"> "Об организации общественного </w:t>
            </w:r>
            <w:proofErr w:type="gramStart"/>
            <w:r w:rsidRPr="002752BD">
              <w:rPr>
                <w:color w:val="000000"/>
                <w:sz w:val="28"/>
                <w:szCs w:val="28"/>
              </w:rPr>
              <w:t>контроля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752BD">
              <w:rPr>
                <w:color w:val="000000"/>
                <w:sz w:val="28"/>
                <w:szCs w:val="28"/>
              </w:rPr>
              <w:t>за</w:t>
            </w:r>
            <w:proofErr w:type="gramEnd"/>
            <w:r w:rsidRPr="002752BD">
              <w:rPr>
                <w:color w:val="000000"/>
                <w:sz w:val="28"/>
                <w:szCs w:val="28"/>
              </w:rPr>
              <w:t xml:space="preserve"> обеспечением пожарной безопасности на </w:t>
            </w:r>
            <w:r>
              <w:rPr>
                <w:color w:val="000000"/>
                <w:sz w:val="28"/>
                <w:szCs w:val="28"/>
              </w:rPr>
              <w:t>т</w:t>
            </w:r>
            <w:r w:rsidRPr="002752BD">
              <w:rPr>
                <w:color w:val="000000"/>
                <w:sz w:val="28"/>
                <w:szCs w:val="28"/>
              </w:rPr>
              <w:t>ерритории Ютазинского муниципального района Республики Татарстан" отменить.</w:t>
            </w:r>
          </w:p>
          <w:p w:rsidR="00AE4123" w:rsidRPr="00F0486D" w:rsidRDefault="00AE4123" w:rsidP="00C67FC2">
            <w:pPr>
              <w:spacing w:line="276" w:lineRule="auto"/>
              <w:ind w:right="141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5.</w:t>
            </w:r>
            <w:r w:rsidRPr="002752BD">
              <w:rPr>
                <w:color w:val="000000"/>
                <w:sz w:val="28"/>
                <w:szCs w:val="28"/>
              </w:rPr>
              <w:t xml:space="preserve"> </w:t>
            </w:r>
            <w:hyperlink r:id="rId13" w:history="1">
              <w:r w:rsidRPr="002752BD">
                <w:rPr>
                  <w:color w:val="000000"/>
                  <w:sz w:val="28"/>
                  <w:szCs w:val="28"/>
                </w:rPr>
                <w:t>Постановление</w:t>
              </w:r>
            </w:hyperlink>
            <w:r w:rsidRPr="002752BD">
              <w:rPr>
                <w:color w:val="000000"/>
                <w:sz w:val="28"/>
                <w:szCs w:val="28"/>
              </w:rPr>
              <w:t xml:space="preserve"> исполнительного комитета </w:t>
            </w:r>
            <w:r>
              <w:rPr>
                <w:color w:val="000000"/>
                <w:sz w:val="28"/>
                <w:szCs w:val="28"/>
              </w:rPr>
              <w:t>Ютазин</w:t>
            </w:r>
            <w:r w:rsidRPr="002752BD">
              <w:rPr>
                <w:color w:val="000000"/>
                <w:sz w:val="28"/>
                <w:szCs w:val="28"/>
              </w:rPr>
              <w:t xml:space="preserve">ского муниципального района от 27 </w:t>
            </w:r>
            <w:r>
              <w:rPr>
                <w:color w:val="000000"/>
                <w:sz w:val="28"/>
                <w:szCs w:val="28"/>
              </w:rPr>
              <w:t xml:space="preserve">июня </w:t>
            </w:r>
            <w:r w:rsidRPr="002752BD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7 года № 438</w:t>
            </w:r>
            <w:r w:rsidRPr="002752BD">
              <w:rPr>
                <w:color w:val="000000"/>
                <w:sz w:val="28"/>
                <w:szCs w:val="28"/>
              </w:rPr>
              <w:t xml:space="preserve"> "</w:t>
            </w:r>
            <w:r w:rsidRPr="00F0486D">
              <w:rPr>
                <w:sz w:val="28"/>
                <w:szCs w:val="28"/>
              </w:rPr>
              <w:t>Об определении форм участия граждан</w:t>
            </w:r>
            <w:r>
              <w:rPr>
                <w:sz w:val="28"/>
                <w:szCs w:val="28"/>
              </w:rPr>
              <w:t xml:space="preserve"> </w:t>
            </w:r>
            <w:r w:rsidRPr="00F0486D">
              <w:rPr>
                <w:sz w:val="28"/>
                <w:szCs w:val="28"/>
              </w:rPr>
              <w:t>в обеспечении первичных мер пожарной безопасности,</w:t>
            </w:r>
          </w:p>
          <w:p w:rsidR="00AE4123" w:rsidRPr="002752BD" w:rsidRDefault="00AE4123" w:rsidP="00C67FC2">
            <w:pPr>
              <w:spacing w:line="276" w:lineRule="auto"/>
              <w:ind w:right="141"/>
              <w:jc w:val="both"/>
              <w:rPr>
                <w:color w:val="000000"/>
                <w:sz w:val="28"/>
                <w:szCs w:val="28"/>
              </w:rPr>
            </w:pPr>
            <w:r w:rsidRPr="00F0486D">
              <w:rPr>
                <w:sz w:val="28"/>
                <w:szCs w:val="28"/>
              </w:rPr>
              <w:t>в том числе в деятельности пожарной охраны</w:t>
            </w:r>
            <w:r>
              <w:rPr>
                <w:sz w:val="28"/>
                <w:szCs w:val="28"/>
              </w:rPr>
              <w:t xml:space="preserve"> </w:t>
            </w:r>
            <w:r w:rsidRPr="00F0486D">
              <w:rPr>
                <w:sz w:val="28"/>
                <w:szCs w:val="28"/>
              </w:rPr>
              <w:t>на территории Ютазинского муниципального района Республики Татарстан</w:t>
            </w:r>
            <w:r w:rsidRPr="002752BD">
              <w:rPr>
                <w:color w:val="000000"/>
                <w:sz w:val="28"/>
                <w:szCs w:val="28"/>
              </w:rPr>
              <w:t xml:space="preserve"> " отменить.</w:t>
            </w:r>
          </w:p>
          <w:p w:rsidR="00AE4123" w:rsidRPr="002752BD" w:rsidRDefault="00AE4123" w:rsidP="00C67FC2">
            <w:pPr>
              <w:widowControl w:val="0"/>
              <w:spacing w:line="276" w:lineRule="auto"/>
              <w:ind w:left="67" w:right="141"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2752BD" w:rsidRPr="002752BD" w:rsidRDefault="00AE4123" w:rsidP="00C67FC2">
            <w:pPr>
              <w:pStyle w:val="s1"/>
              <w:tabs>
                <w:tab w:val="left" w:pos="1059"/>
              </w:tabs>
              <w:spacing w:before="0" w:beforeAutospacing="0" w:after="300" w:afterAutospacing="0" w:line="276" w:lineRule="auto"/>
              <w:ind w:right="1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6</w:t>
            </w:r>
            <w:r w:rsidR="002752BD" w:rsidRPr="002752BD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F67955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F67955">
              <w:rPr>
                <w:color w:val="000000"/>
                <w:sz w:val="28"/>
                <w:szCs w:val="28"/>
              </w:rPr>
              <w:t xml:space="preserve"> выполнением настоящего постановления оставляю за собой.</w:t>
            </w:r>
          </w:p>
          <w:p w:rsidR="00C67FC2" w:rsidRDefault="00EE168A" w:rsidP="00C67FC2">
            <w:pPr>
              <w:pStyle w:val="s1"/>
              <w:tabs>
                <w:tab w:val="left" w:pos="1059"/>
              </w:tabs>
              <w:spacing w:before="0" w:beforeAutospacing="0" w:after="300" w:afterAutospacing="0" w:line="276" w:lineRule="auto"/>
              <w:ind w:right="141"/>
              <w:jc w:val="both"/>
              <w:rPr>
                <w:color w:val="000000"/>
                <w:sz w:val="28"/>
                <w:szCs w:val="28"/>
              </w:rPr>
            </w:pPr>
            <w:r w:rsidRPr="00F67955">
              <w:rPr>
                <w:color w:val="000000"/>
                <w:sz w:val="28"/>
                <w:szCs w:val="28"/>
              </w:rPr>
              <w:t> </w:t>
            </w:r>
            <w:r w:rsidR="00C67FC2">
              <w:rPr>
                <w:color w:val="000000"/>
                <w:sz w:val="28"/>
                <w:szCs w:val="28"/>
              </w:rPr>
              <w:t xml:space="preserve">                 </w:t>
            </w:r>
            <w:r w:rsidR="00C67FC2" w:rsidRPr="00F67955">
              <w:rPr>
                <w:color w:val="000000"/>
                <w:sz w:val="28"/>
                <w:szCs w:val="28"/>
              </w:rPr>
              <w:t xml:space="preserve">Руководитель                                         </w:t>
            </w:r>
            <w:r w:rsidR="00C67FC2">
              <w:rPr>
                <w:color w:val="000000"/>
                <w:sz w:val="28"/>
                <w:szCs w:val="28"/>
              </w:rPr>
              <w:t xml:space="preserve">                       </w:t>
            </w:r>
            <w:r w:rsidR="00C67FC2" w:rsidRPr="00F67955">
              <w:rPr>
                <w:color w:val="000000"/>
                <w:sz w:val="28"/>
                <w:szCs w:val="28"/>
              </w:rPr>
              <w:t xml:space="preserve">         Самонина С.П.</w:t>
            </w:r>
          </w:p>
          <w:p w:rsidR="00C67FC2" w:rsidRPr="00C67FC2" w:rsidRDefault="00C67FC2" w:rsidP="00C67FC2">
            <w:pPr>
              <w:pStyle w:val="s1"/>
              <w:tabs>
                <w:tab w:val="left" w:pos="1059"/>
              </w:tabs>
              <w:spacing w:before="0" w:beforeAutospacing="0" w:after="0" w:afterAutospacing="0" w:line="276" w:lineRule="auto"/>
              <w:ind w:right="141"/>
              <w:jc w:val="both"/>
              <w:rPr>
                <w:color w:val="000000"/>
              </w:rPr>
            </w:pPr>
            <w:proofErr w:type="spellStart"/>
            <w:r w:rsidRPr="00C67FC2">
              <w:rPr>
                <w:color w:val="000000"/>
              </w:rPr>
              <w:t>А.Н.Захаров</w:t>
            </w:r>
            <w:proofErr w:type="spellEnd"/>
          </w:p>
          <w:p w:rsidR="00EE168A" w:rsidRPr="00F67955" w:rsidRDefault="00C67FC2" w:rsidP="00C67FC2">
            <w:pPr>
              <w:pStyle w:val="s1"/>
              <w:tabs>
                <w:tab w:val="left" w:pos="1059"/>
              </w:tabs>
              <w:spacing w:before="0" w:beforeAutospacing="0" w:after="0" w:afterAutospacing="0" w:line="276" w:lineRule="auto"/>
              <w:ind w:right="141"/>
              <w:jc w:val="both"/>
              <w:rPr>
                <w:color w:val="000000"/>
                <w:sz w:val="28"/>
                <w:szCs w:val="28"/>
              </w:rPr>
            </w:pPr>
            <w:r w:rsidRPr="00C67FC2">
              <w:rPr>
                <w:color w:val="000000"/>
              </w:rPr>
              <w:t>2-79-36</w:t>
            </w:r>
          </w:p>
        </w:tc>
      </w:tr>
    </w:tbl>
    <w:p w:rsidR="00032054" w:rsidRPr="00F67955" w:rsidRDefault="00032054" w:rsidP="00C67FC2">
      <w:pPr>
        <w:jc w:val="both"/>
        <w:rPr>
          <w:sz w:val="28"/>
          <w:szCs w:val="28"/>
        </w:rPr>
      </w:pPr>
    </w:p>
    <w:sectPr w:rsidR="00032054" w:rsidRPr="00F67955" w:rsidSect="00C67FC2">
      <w:pgSz w:w="11906" w:h="16838" w:code="9"/>
      <w:pgMar w:top="568" w:right="707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3B7" w:rsidRDefault="00C353B7" w:rsidP="00B05525">
      <w:r>
        <w:separator/>
      </w:r>
    </w:p>
  </w:endnote>
  <w:endnote w:type="continuationSeparator" w:id="0">
    <w:p w:rsidR="00C353B7" w:rsidRDefault="00C353B7" w:rsidP="00B0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3B7" w:rsidRDefault="00C353B7" w:rsidP="00B05525">
      <w:r>
        <w:separator/>
      </w:r>
    </w:p>
  </w:footnote>
  <w:footnote w:type="continuationSeparator" w:id="0">
    <w:p w:rsidR="00C353B7" w:rsidRDefault="00C353B7" w:rsidP="00B05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45583"/>
    <w:multiLevelType w:val="hybridMultilevel"/>
    <w:tmpl w:val="F714647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65D9B"/>
    <w:multiLevelType w:val="hybridMultilevel"/>
    <w:tmpl w:val="2E9EDB06"/>
    <w:lvl w:ilvl="0" w:tplc="65421B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7036855"/>
    <w:multiLevelType w:val="hybridMultilevel"/>
    <w:tmpl w:val="5C80263A"/>
    <w:lvl w:ilvl="0" w:tplc="41F263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21"/>
    <w:rsid w:val="00012073"/>
    <w:rsid w:val="00012B98"/>
    <w:rsid w:val="0002161E"/>
    <w:rsid w:val="00021AA8"/>
    <w:rsid w:val="00022196"/>
    <w:rsid w:val="0002246C"/>
    <w:rsid w:val="00024DA9"/>
    <w:rsid w:val="0003009E"/>
    <w:rsid w:val="00032054"/>
    <w:rsid w:val="00051162"/>
    <w:rsid w:val="00056F49"/>
    <w:rsid w:val="000621B0"/>
    <w:rsid w:val="00062F6E"/>
    <w:rsid w:val="00065C46"/>
    <w:rsid w:val="000842AF"/>
    <w:rsid w:val="00086AA7"/>
    <w:rsid w:val="000920BA"/>
    <w:rsid w:val="00094A0B"/>
    <w:rsid w:val="00094FF3"/>
    <w:rsid w:val="000A18D9"/>
    <w:rsid w:val="000A3B99"/>
    <w:rsid w:val="000B3853"/>
    <w:rsid w:val="000B65DC"/>
    <w:rsid w:val="000B7E71"/>
    <w:rsid w:val="000D21BF"/>
    <w:rsid w:val="000D3D20"/>
    <w:rsid w:val="000D44B5"/>
    <w:rsid w:val="000D6410"/>
    <w:rsid w:val="00100067"/>
    <w:rsid w:val="00107CC5"/>
    <w:rsid w:val="00114EBE"/>
    <w:rsid w:val="00122D8D"/>
    <w:rsid w:val="0012350F"/>
    <w:rsid w:val="00125A87"/>
    <w:rsid w:val="00125A97"/>
    <w:rsid w:val="00134989"/>
    <w:rsid w:val="001376D8"/>
    <w:rsid w:val="00142E11"/>
    <w:rsid w:val="0014715A"/>
    <w:rsid w:val="001512D4"/>
    <w:rsid w:val="00151597"/>
    <w:rsid w:val="00165A0C"/>
    <w:rsid w:val="00182180"/>
    <w:rsid w:val="00182690"/>
    <w:rsid w:val="00186505"/>
    <w:rsid w:val="00186F63"/>
    <w:rsid w:val="001968A5"/>
    <w:rsid w:val="001A18B5"/>
    <w:rsid w:val="001A7F87"/>
    <w:rsid w:val="001B2740"/>
    <w:rsid w:val="001B71E3"/>
    <w:rsid w:val="001C014D"/>
    <w:rsid w:val="001C0D00"/>
    <w:rsid w:val="001C25DF"/>
    <w:rsid w:val="001C584B"/>
    <w:rsid w:val="001C7379"/>
    <w:rsid w:val="001F331B"/>
    <w:rsid w:val="00205139"/>
    <w:rsid w:val="002171BA"/>
    <w:rsid w:val="00224757"/>
    <w:rsid w:val="00231788"/>
    <w:rsid w:val="00232308"/>
    <w:rsid w:val="002329D0"/>
    <w:rsid w:val="00244E38"/>
    <w:rsid w:val="002507FC"/>
    <w:rsid w:val="00254A0B"/>
    <w:rsid w:val="002577D2"/>
    <w:rsid w:val="002641B2"/>
    <w:rsid w:val="00265C26"/>
    <w:rsid w:val="0027237F"/>
    <w:rsid w:val="002752BD"/>
    <w:rsid w:val="00284817"/>
    <w:rsid w:val="002A2F22"/>
    <w:rsid w:val="002A3056"/>
    <w:rsid w:val="002A3B12"/>
    <w:rsid w:val="002B32D9"/>
    <w:rsid w:val="002B66B1"/>
    <w:rsid w:val="002C1654"/>
    <w:rsid w:val="002C6612"/>
    <w:rsid w:val="002C7DCF"/>
    <w:rsid w:val="002D0FEC"/>
    <w:rsid w:val="002D4B89"/>
    <w:rsid w:val="002E7299"/>
    <w:rsid w:val="002F070B"/>
    <w:rsid w:val="002F0E6A"/>
    <w:rsid w:val="003130DA"/>
    <w:rsid w:val="00325030"/>
    <w:rsid w:val="00331BE6"/>
    <w:rsid w:val="00334962"/>
    <w:rsid w:val="00344EC8"/>
    <w:rsid w:val="00350612"/>
    <w:rsid w:val="00356BA9"/>
    <w:rsid w:val="00370787"/>
    <w:rsid w:val="00382747"/>
    <w:rsid w:val="003942C6"/>
    <w:rsid w:val="003A1074"/>
    <w:rsid w:val="003A5130"/>
    <w:rsid w:val="003D4958"/>
    <w:rsid w:val="003D66A1"/>
    <w:rsid w:val="003E41A7"/>
    <w:rsid w:val="003F1AAC"/>
    <w:rsid w:val="003F383D"/>
    <w:rsid w:val="0040060E"/>
    <w:rsid w:val="00405E55"/>
    <w:rsid w:val="00430A9A"/>
    <w:rsid w:val="00431D79"/>
    <w:rsid w:val="00433B04"/>
    <w:rsid w:val="00440328"/>
    <w:rsid w:val="0045512D"/>
    <w:rsid w:val="004617AF"/>
    <w:rsid w:val="0048350E"/>
    <w:rsid w:val="00485681"/>
    <w:rsid w:val="00494CA5"/>
    <w:rsid w:val="00496443"/>
    <w:rsid w:val="004A2370"/>
    <w:rsid w:val="004A6FCB"/>
    <w:rsid w:val="004A78D5"/>
    <w:rsid w:val="004B14C2"/>
    <w:rsid w:val="004C087A"/>
    <w:rsid w:val="004C3F68"/>
    <w:rsid w:val="004D1714"/>
    <w:rsid w:val="004D28E9"/>
    <w:rsid w:val="004D5E7B"/>
    <w:rsid w:val="004D7274"/>
    <w:rsid w:val="004E0F40"/>
    <w:rsid w:val="004E1142"/>
    <w:rsid w:val="004E2C8F"/>
    <w:rsid w:val="004E41FD"/>
    <w:rsid w:val="004E6278"/>
    <w:rsid w:val="004F1FB5"/>
    <w:rsid w:val="004F210B"/>
    <w:rsid w:val="004F2B3B"/>
    <w:rsid w:val="004F5BE1"/>
    <w:rsid w:val="004F66A3"/>
    <w:rsid w:val="004F7B6E"/>
    <w:rsid w:val="005062E4"/>
    <w:rsid w:val="00512DEC"/>
    <w:rsid w:val="0051375A"/>
    <w:rsid w:val="0052111B"/>
    <w:rsid w:val="005309BC"/>
    <w:rsid w:val="005342B9"/>
    <w:rsid w:val="00534C98"/>
    <w:rsid w:val="00540AE4"/>
    <w:rsid w:val="005411D9"/>
    <w:rsid w:val="0054782A"/>
    <w:rsid w:val="00556887"/>
    <w:rsid w:val="00561B75"/>
    <w:rsid w:val="005714A0"/>
    <w:rsid w:val="0057296C"/>
    <w:rsid w:val="00580BDE"/>
    <w:rsid w:val="00581909"/>
    <w:rsid w:val="005963F8"/>
    <w:rsid w:val="005A0A5A"/>
    <w:rsid w:val="005A6193"/>
    <w:rsid w:val="005A7CFB"/>
    <w:rsid w:val="005B1C60"/>
    <w:rsid w:val="005C0EBB"/>
    <w:rsid w:val="005C3B42"/>
    <w:rsid w:val="005D370D"/>
    <w:rsid w:val="005E379C"/>
    <w:rsid w:val="005E3AE2"/>
    <w:rsid w:val="005E5E71"/>
    <w:rsid w:val="005F19C6"/>
    <w:rsid w:val="005F7C3D"/>
    <w:rsid w:val="00600B11"/>
    <w:rsid w:val="00605267"/>
    <w:rsid w:val="00616EB8"/>
    <w:rsid w:val="00625832"/>
    <w:rsid w:val="006318E3"/>
    <w:rsid w:val="006324B2"/>
    <w:rsid w:val="0064167D"/>
    <w:rsid w:val="00655268"/>
    <w:rsid w:val="0065664C"/>
    <w:rsid w:val="0066478B"/>
    <w:rsid w:val="0067675C"/>
    <w:rsid w:val="00676F79"/>
    <w:rsid w:val="00677664"/>
    <w:rsid w:val="006834B7"/>
    <w:rsid w:val="00684385"/>
    <w:rsid w:val="00691502"/>
    <w:rsid w:val="00694BB0"/>
    <w:rsid w:val="006A0586"/>
    <w:rsid w:val="006A12D0"/>
    <w:rsid w:val="006A1444"/>
    <w:rsid w:val="006A354D"/>
    <w:rsid w:val="006A5F2A"/>
    <w:rsid w:val="006B1A4B"/>
    <w:rsid w:val="006C0DEC"/>
    <w:rsid w:val="006C7370"/>
    <w:rsid w:val="006C7570"/>
    <w:rsid w:val="006E14A9"/>
    <w:rsid w:val="006E472C"/>
    <w:rsid w:val="006F0A70"/>
    <w:rsid w:val="007162C1"/>
    <w:rsid w:val="00721B1C"/>
    <w:rsid w:val="00726711"/>
    <w:rsid w:val="00736451"/>
    <w:rsid w:val="0074259D"/>
    <w:rsid w:val="00742B15"/>
    <w:rsid w:val="00743483"/>
    <w:rsid w:val="00747482"/>
    <w:rsid w:val="00750712"/>
    <w:rsid w:val="00757069"/>
    <w:rsid w:val="00757955"/>
    <w:rsid w:val="00761844"/>
    <w:rsid w:val="00763BE2"/>
    <w:rsid w:val="00771F39"/>
    <w:rsid w:val="00774798"/>
    <w:rsid w:val="00781B15"/>
    <w:rsid w:val="00786EC1"/>
    <w:rsid w:val="00792ACF"/>
    <w:rsid w:val="0079684E"/>
    <w:rsid w:val="00796B68"/>
    <w:rsid w:val="007A3AEC"/>
    <w:rsid w:val="007A6CF3"/>
    <w:rsid w:val="007B6218"/>
    <w:rsid w:val="007C6FB6"/>
    <w:rsid w:val="007D782C"/>
    <w:rsid w:val="007E54F2"/>
    <w:rsid w:val="00805787"/>
    <w:rsid w:val="00812562"/>
    <w:rsid w:val="00846F77"/>
    <w:rsid w:val="008610FD"/>
    <w:rsid w:val="00873BC6"/>
    <w:rsid w:val="008745A9"/>
    <w:rsid w:val="00875CE4"/>
    <w:rsid w:val="00884907"/>
    <w:rsid w:val="0089036C"/>
    <w:rsid w:val="008903BF"/>
    <w:rsid w:val="00890D15"/>
    <w:rsid w:val="008917C0"/>
    <w:rsid w:val="00892EA8"/>
    <w:rsid w:val="008948B9"/>
    <w:rsid w:val="00897D16"/>
    <w:rsid w:val="008A4D39"/>
    <w:rsid w:val="008C0FEB"/>
    <w:rsid w:val="008F21CA"/>
    <w:rsid w:val="009007B2"/>
    <w:rsid w:val="0091753E"/>
    <w:rsid w:val="00917596"/>
    <w:rsid w:val="009279A3"/>
    <w:rsid w:val="009311C8"/>
    <w:rsid w:val="009317BE"/>
    <w:rsid w:val="00935044"/>
    <w:rsid w:val="00941CD8"/>
    <w:rsid w:val="00941ECC"/>
    <w:rsid w:val="00953006"/>
    <w:rsid w:val="00956D2E"/>
    <w:rsid w:val="00970FE5"/>
    <w:rsid w:val="00975FEA"/>
    <w:rsid w:val="00977424"/>
    <w:rsid w:val="009A053B"/>
    <w:rsid w:val="009A06B4"/>
    <w:rsid w:val="009A0E17"/>
    <w:rsid w:val="009A6C4F"/>
    <w:rsid w:val="009B1112"/>
    <w:rsid w:val="009B3B85"/>
    <w:rsid w:val="009B6C1B"/>
    <w:rsid w:val="009C252E"/>
    <w:rsid w:val="009C26A5"/>
    <w:rsid w:val="009C3CB4"/>
    <w:rsid w:val="009C5CB6"/>
    <w:rsid w:val="009C6BCD"/>
    <w:rsid w:val="009C7EDB"/>
    <w:rsid w:val="009D73AB"/>
    <w:rsid w:val="009E2AA2"/>
    <w:rsid w:val="009E44A7"/>
    <w:rsid w:val="009E72D9"/>
    <w:rsid w:val="009F4943"/>
    <w:rsid w:val="00A023CE"/>
    <w:rsid w:val="00A036DA"/>
    <w:rsid w:val="00A14090"/>
    <w:rsid w:val="00A157FE"/>
    <w:rsid w:val="00A2034A"/>
    <w:rsid w:val="00A22228"/>
    <w:rsid w:val="00A23E97"/>
    <w:rsid w:val="00A24432"/>
    <w:rsid w:val="00A275FC"/>
    <w:rsid w:val="00A333CD"/>
    <w:rsid w:val="00A36AF0"/>
    <w:rsid w:val="00A43B65"/>
    <w:rsid w:val="00A5010F"/>
    <w:rsid w:val="00A509F3"/>
    <w:rsid w:val="00A727C6"/>
    <w:rsid w:val="00A75F69"/>
    <w:rsid w:val="00A773FF"/>
    <w:rsid w:val="00A8569C"/>
    <w:rsid w:val="00A91C1F"/>
    <w:rsid w:val="00AA499E"/>
    <w:rsid w:val="00AB2113"/>
    <w:rsid w:val="00AB3433"/>
    <w:rsid w:val="00AC089F"/>
    <w:rsid w:val="00AC50A4"/>
    <w:rsid w:val="00AC5B1E"/>
    <w:rsid w:val="00AC6DB7"/>
    <w:rsid w:val="00AD2FA0"/>
    <w:rsid w:val="00AD319C"/>
    <w:rsid w:val="00AE4123"/>
    <w:rsid w:val="00AF38AC"/>
    <w:rsid w:val="00B050D7"/>
    <w:rsid w:val="00B05525"/>
    <w:rsid w:val="00B15867"/>
    <w:rsid w:val="00B223CC"/>
    <w:rsid w:val="00B26E9B"/>
    <w:rsid w:val="00B31086"/>
    <w:rsid w:val="00B52021"/>
    <w:rsid w:val="00B54E4E"/>
    <w:rsid w:val="00B566FB"/>
    <w:rsid w:val="00B74C29"/>
    <w:rsid w:val="00B75E3B"/>
    <w:rsid w:val="00B76B9E"/>
    <w:rsid w:val="00B86CD3"/>
    <w:rsid w:val="00B87476"/>
    <w:rsid w:val="00B87AF3"/>
    <w:rsid w:val="00B911A2"/>
    <w:rsid w:val="00BA16FB"/>
    <w:rsid w:val="00BA72E9"/>
    <w:rsid w:val="00BC29FC"/>
    <w:rsid w:val="00BC53CA"/>
    <w:rsid w:val="00BE1EB5"/>
    <w:rsid w:val="00C07AAB"/>
    <w:rsid w:val="00C114F6"/>
    <w:rsid w:val="00C14A25"/>
    <w:rsid w:val="00C150E4"/>
    <w:rsid w:val="00C16B21"/>
    <w:rsid w:val="00C2412E"/>
    <w:rsid w:val="00C27D67"/>
    <w:rsid w:val="00C3451B"/>
    <w:rsid w:val="00C353B7"/>
    <w:rsid w:val="00C50EFB"/>
    <w:rsid w:val="00C614B8"/>
    <w:rsid w:val="00C62681"/>
    <w:rsid w:val="00C65CA1"/>
    <w:rsid w:val="00C67FC2"/>
    <w:rsid w:val="00C70438"/>
    <w:rsid w:val="00C7622E"/>
    <w:rsid w:val="00C76A95"/>
    <w:rsid w:val="00C96F84"/>
    <w:rsid w:val="00C97517"/>
    <w:rsid w:val="00CA1FDD"/>
    <w:rsid w:val="00CA2F13"/>
    <w:rsid w:val="00CB09C3"/>
    <w:rsid w:val="00CB379F"/>
    <w:rsid w:val="00CB6F04"/>
    <w:rsid w:val="00CC21A0"/>
    <w:rsid w:val="00CD017E"/>
    <w:rsid w:val="00CD031E"/>
    <w:rsid w:val="00CD5658"/>
    <w:rsid w:val="00CD5C8F"/>
    <w:rsid w:val="00CE3CDD"/>
    <w:rsid w:val="00CE7113"/>
    <w:rsid w:val="00CF2FEA"/>
    <w:rsid w:val="00D0022A"/>
    <w:rsid w:val="00D0356A"/>
    <w:rsid w:val="00D14B70"/>
    <w:rsid w:val="00D20758"/>
    <w:rsid w:val="00D2197B"/>
    <w:rsid w:val="00D2445B"/>
    <w:rsid w:val="00D3453D"/>
    <w:rsid w:val="00D40200"/>
    <w:rsid w:val="00D41012"/>
    <w:rsid w:val="00D42E10"/>
    <w:rsid w:val="00D44F49"/>
    <w:rsid w:val="00D5056E"/>
    <w:rsid w:val="00D57E49"/>
    <w:rsid w:val="00D6317D"/>
    <w:rsid w:val="00D66280"/>
    <w:rsid w:val="00D71320"/>
    <w:rsid w:val="00D9222F"/>
    <w:rsid w:val="00D94C2F"/>
    <w:rsid w:val="00D96AE3"/>
    <w:rsid w:val="00D97E21"/>
    <w:rsid w:val="00DA29EB"/>
    <w:rsid w:val="00DB5521"/>
    <w:rsid w:val="00DB5D94"/>
    <w:rsid w:val="00DC0CAC"/>
    <w:rsid w:val="00DC5E00"/>
    <w:rsid w:val="00DD2DAB"/>
    <w:rsid w:val="00DE0DDE"/>
    <w:rsid w:val="00DE2CAE"/>
    <w:rsid w:val="00DE49FF"/>
    <w:rsid w:val="00E016A2"/>
    <w:rsid w:val="00E03A3B"/>
    <w:rsid w:val="00E04213"/>
    <w:rsid w:val="00E13120"/>
    <w:rsid w:val="00E15FA2"/>
    <w:rsid w:val="00E22A9D"/>
    <w:rsid w:val="00E40856"/>
    <w:rsid w:val="00E475B2"/>
    <w:rsid w:val="00E513B0"/>
    <w:rsid w:val="00E556F3"/>
    <w:rsid w:val="00E6013B"/>
    <w:rsid w:val="00E71190"/>
    <w:rsid w:val="00E72C78"/>
    <w:rsid w:val="00E835CB"/>
    <w:rsid w:val="00E91721"/>
    <w:rsid w:val="00E92455"/>
    <w:rsid w:val="00EA025E"/>
    <w:rsid w:val="00EA0E70"/>
    <w:rsid w:val="00EA6B56"/>
    <w:rsid w:val="00ED13AB"/>
    <w:rsid w:val="00ED29DB"/>
    <w:rsid w:val="00ED7DDA"/>
    <w:rsid w:val="00EE168A"/>
    <w:rsid w:val="00EE2ADA"/>
    <w:rsid w:val="00EE563B"/>
    <w:rsid w:val="00EE7C6D"/>
    <w:rsid w:val="00EF2AE7"/>
    <w:rsid w:val="00EF3E2F"/>
    <w:rsid w:val="00EF5584"/>
    <w:rsid w:val="00F026B9"/>
    <w:rsid w:val="00F03682"/>
    <w:rsid w:val="00F0554D"/>
    <w:rsid w:val="00F16CA1"/>
    <w:rsid w:val="00F21924"/>
    <w:rsid w:val="00F2437A"/>
    <w:rsid w:val="00F26784"/>
    <w:rsid w:val="00F31AE4"/>
    <w:rsid w:val="00F54053"/>
    <w:rsid w:val="00F561AD"/>
    <w:rsid w:val="00F67955"/>
    <w:rsid w:val="00F7309C"/>
    <w:rsid w:val="00F74FB0"/>
    <w:rsid w:val="00F82B7E"/>
    <w:rsid w:val="00F9273F"/>
    <w:rsid w:val="00F92CCC"/>
    <w:rsid w:val="00FA1138"/>
    <w:rsid w:val="00FA1162"/>
    <w:rsid w:val="00FA25FB"/>
    <w:rsid w:val="00FB08E8"/>
    <w:rsid w:val="00FB1059"/>
    <w:rsid w:val="00FB56D0"/>
    <w:rsid w:val="00FC6D32"/>
    <w:rsid w:val="00FD2F2F"/>
    <w:rsid w:val="00FE2CD2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2D8D"/>
    <w:rPr>
      <w:sz w:val="24"/>
      <w:szCs w:val="24"/>
    </w:rPr>
  </w:style>
  <w:style w:type="paragraph" w:styleId="1">
    <w:name w:val="heading 1"/>
    <w:basedOn w:val="a"/>
    <w:next w:val="a"/>
    <w:qFormat/>
    <w:rsid w:val="00122D8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122D8D"/>
    <w:pPr>
      <w:keepNext/>
      <w:widowControl w:val="0"/>
      <w:snapToGrid w:val="0"/>
      <w:jc w:val="center"/>
      <w:outlineLvl w:val="1"/>
    </w:pPr>
    <w:rPr>
      <w:rFonts w:eastAsia="Arial Unicode MS"/>
      <w:szCs w:val="20"/>
      <w:u w:val="single"/>
    </w:rPr>
  </w:style>
  <w:style w:type="paragraph" w:styleId="3">
    <w:name w:val="heading 3"/>
    <w:basedOn w:val="a"/>
    <w:next w:val="a"/>
    <w:qFormat/>
    <w:rsid w:val="00122D8D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5">
    <w:name w:val="heading 5"/>
    <w:basedOn w:val="a"/>
    <w:next w:val="a"/>
    <w:qFormat/>
    <w:rsid w:val="004A78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22D8D"/>
    <w:pPr>
      <w:widowControl w:val="0"/>
      <w:snapToGrid w:val="0"/>
      <w:ind w:firstLine="709"/>
    </w:pPr>
    <w:rPr>
      <w:szCs w:val="20"/>
    </w:rPr>
  </w:style>
  <w:style w:type="paragraph" w:customStyle="1" w:styleId="10">
    <w:name w:val="Обычный1"/>
    <w:rsid w:val="00122D8D"/>
    <w:pPr>
      <w:widowControl w:val="0"/>
      <w:snapToGrid w:val="0"/>
    </w:pPr>
  </w:style>
  <w:style w:type="paragraph" w:styleId="a4">
    <w:name w:val="Body Text"/>
    <w:basedOn w:val="a"/>
    <w:rsid w:val="00122D8D"/>
    <w:pPr>
      <w:jc w:val="center"/>
    </w:pPr>
    <w:rPr>
      <w:sz w:val="28"/>
    </w:rPr>
  </w:style>
  <w:style w:type="paragraph" w:customStyle="1" w:styleId="11">
    <w:name w:val="Знак Знак1 Знак"/>
    <w:basedOn w:val="a"/>
    <w:rsid w:val="00C16B2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5">
    <w:name w:val="Hyperlink"/>
    <w:rsid w:val="00CA2F13"/>
    <w:rPr>
      <w:color w:val="0000FF"/>
      <w:u w:val="single"/>
    </w:rPr>
  </w:style>
  <w:style w:type="paragraph" w:styleId="a6">
    <w:name w:val="Balloon Text"/>
    <w:basedOn w:val="a"/>
    <w:link w:val="a7"/>
    <w:rsid w:val="00A036DA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A036DA"/>
    <w:rPr>
      <w:rFonts w:ascii="Segoe UI" w:hAnsi="Segoe UI" w:cs="Segoe UI"/>
      <w:sz w:val="18"/>
      <w:szCs w:val="18"/>
    </w:rPr>
  </w:style>
  <w:style w:type="paragraph" w:customStyle="1" w:styleId="a8">
    <w:name w:val="Знак Знак Знак Знак"/>
    <w:basedOn w:val="a"/>
    <w:rsid w:val="002A2F2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header"/>
    <w:basedOn w:val="a"/>
    <w:link w:val="aa"/>
    <w:rsid w:val="00B05525"/>
    <w:pPr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character" w:customStyle="1" w:styleId="aa">
    <w:name w:val="Верхний колонтитул Знак"/>
    <w:link w:val="a9"/>
    <w:rsid w:val="00B05525"/>
    <w:rPr>
      <w:sz w:val="28"/>
      <w:szCs w:val="28"/>
    </w:rPr>
  </w:style>
  <w:style w:type="paragraph" w:styleId="ab">
    <w:name w:val="footer"/>
    <w:basedOn w:val="a"/>
    <w:link w:val="ac"/>
    <w:rsid w:val="00B055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05525"/>
    <w:rPr>
      <w:sz w:val="24"/>
      <w:szCs w:val="24"/>
    </w:rPr>
  </w:style>
  <w:style w:type="paragraph" w:customStyle="1" w:styleId="Default">
    <w:name w:val="Default"/>
    <w:rsid w:val="008C0F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name w:val="Знак"/>
    <w:basedOn w:val="a"/>
    <w:rsid w:val="004A78D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CA1FDD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Subtitle"/>
    <w:basedOn w:val="a"/>
    <w:next w:val="a"/>
    <w:link w:val="af"/>
    <w:qFormat/>
    <w:rsid w:val="0064167D"/>
    <w:pPr>
      <w:spacing w:after="60"/>
      <w:jc w:val="center"/>
      <w:outlineLvl w:val="1"/>
    </w:pPr>
    <w:rPr>
      <w:rFonts w:ascii="Cambria" w:hAnsi="Cambria"/>
      <w:color w:val="000000"/>
    </w:rPr>
  </w:style>
  <w:style w:type="character" w:customStyle="1" w:styleId="af">
    <w:name w:val="Подзаголовок Знак"/>
    <w:link w:val="ae"/>
    <w:rsid w:val="0064167D"/>
    <w:rPr>
      <w:rFonts w:ascii="Cambria" w:hAnsi="Cambria"/>
      <w:color w:val="000000"/>
      <w:sz w:val="24"/>
      <w:szCs w:val="24"/>
    </w:rPr>
  </w:style>
  <w:style w:type="paragraph" w:customStyle="1" w:styleId="20">
    <w:name w:val="Знак2 Знак Знак Знак Знак Знак Знак"/>
    <w:basedOn w:val="a"/>
    <w:rsid w:val="006B1A4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doccaption">
    <w:name w:val="doccaption"/>
    <w:rsid w:val="004A2370"/>
  </w:style>
  <w:style w:type="paragraph" w:styleId="af0">
    <w:name w:val="Normal (Web)"/>
    <w:basedOn w:val="a"/>
    <w:unhideWhenUsed/>
    <w:rsid w:val="000B65D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B65DC"/>
  </w:style>
  <w:style w:type="character" w:styleId="af1">
    <w:name w:val="Strong"/>
    <w:uiPriority w:val="22"/>
    <w:qFormat/>
    <w:rsid w:val="00EE168A"/>
    <w:rPr>
      <w:b/>
      <w:bCs/>
    </w:rPr>
  </w:style>
  <w:style w:type="paragraph" w:customStyle="1" w:styleId="s3">
    <w:name w:val="s_3"/>
    <w:basedOn w:val="a"/>
    <w:rsid w:val="002752BD"/>
    <w:pPr>
      <w:spacing w:before="100" w:beforeAutospacing="1" w:after="100" w:afterAutospacing="1"/>
    </w:pPr>
  </w:style>
  <w:style w:type="paragraph" w:customStyle="1" w:styleId="s1">
    <w:name w:val="s_1"/>
    <w:basedOn w:val="a"/>
    <w:rsid w:val="002752BD"/>
    <w:pPr>
      <w:spacing w:before="100" w:beforeAutospacing="1" w:after="100" w:afterAutospacing="1"/>
    </w:pPr>
  </w:style>
  <w:style w:type="paragraph" w:customStyle="1" w:styleId="s16">
    <w:name w:val="s_16"/>
    <w:basedOn w:val="a"/>
    <w:rsid w:val="002752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2D8D"/>
    <w:rPr>
      <w:sz w:val="24"/>
      <w:szCs w:val="24"/>
    </w:rPr>
  </w:style>
  <w:style w:type="paragraph" w:styleId="1">
    <w:name w:val="heading 1"/>
    <w:basedOn w:val="a"/>
    <w:next w:val="a"/>
    <w:qFormat/>
    <w:rsid w:val="00122D8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122D8D"/>
    <w:pPr>
      <w:keepNext/>
      <w:widowControl w:val="0"/>
      <w:snapToGrid w:val="0"/>
      <w:jc w:val="center"/>
      <w:outlineLvl w:val="1"/>
    </w:pPr>
    <w:rPr>
      <w:rFonts w:eastAsia="Arial Unicode MS"/>
      <w:szCs w:val="20"/>
      <w:u w:val="single"/>
    </w:rPr>
  </w:style>
  <w:style w:type="paragraph" w:styleId="3">
    <w:name w:val="heading 3"/>
    <w:basedOn w:val="a"/>
    <w:next w:val="a"/>
    <w:qFormat/>
    <w:rsid w:val="00122D8D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5">
    <w:name w:val="heading 5"/>
    <w:basedOn w:val="a"/>
    <w:next w:val="a"/>
    <w:qFormat/>
    <w:rsid w:val="004A78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22D8D"/>
    <w:pPr>
      <w:widowControl w:val="0"/>
      <w:snapToGrid w:val="0"/>
      <w:ind w:firstLine="709"/>
    </w:pPr>
    <w:rPr>
      <w:szCs w:val="20"/>
    </w:rPr>
  </w:style>
  <w:style w:type="paragraph" w:customStyle="1" w:styleId="10">
    <w:name w:val="Обычный1"/>
    <w:rsid w:val="00122D8D"/>
    <w:pPr>
      <w:widowControl w:val="0"/>
      <w:snapToGrid w:val="0"/>
    </w:pPr>
  </w:style>
  <w:style w:type="paragraph" w:styleId="a4">
    <w:name w:val="Body Text"/>
    <w:basedOn w:val="a"/>
    <w:rsid w:val="00122D8D"/>
    <w:pPr>
      <w:jc w:val="center"/>
    </w:pPr>
    <w:rPr>
      <w:sz w:val="28"/>
    </w:rPr>
  </w:style>
  <w:style w:type="paragraph" w:customStyle="1" w:styleId="11">
    <w:name w:val="Знак Знак1 Знак"/>
    <w:basedOn w:val="a"/>
    <w:rsid w:val="00C16B2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5">
    <w:name w:val="Hyperlink"/>
    <w:rsid w:val="00CA2F13"/>
    <w:rPr>
      <w:color w:val="0000FF"/>
      <w:u w:val="single"/>
    </w:rPr>
  </w:style>
  <w:style w:type="paragraph" w:styleId="a6">
    <w:name w:val="Balloon Text"/>
    <w:basedOn w:val="a"/>
    <w:link w:val="a7"/>
    <w:rsid w:val="00A036DA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A036DA"/>
    <w:rPr>
      <w:rFonts w:ascii="Segoe UI" w:hAnsi="Segoe UI" w:cs="Segoe UI"/>
      <w:sz w:val="18"/>
      <w:szCs w:val="18"/>
    </w:rPr>
  </w:style>
  <w:style w:type="paragraph" w:customStyle="1" w:styleId="a8">
    <w:name w:val="Знак Знак Знак Знак"/>
    <w:basedOn w:val="a"/>
    <w:rsid w:val="002A2F2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header"/>
    <w:basedOn w:val="a"/>
    <w:link w:val="aa"/>
    <w:rsid w:val="00B05525"/>
    <w:pPr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character" w:customStyle="1" w:styleId="aa">
    <w:name w:val="Верхний колонтитул Знак"/>
    <w:link w:val="a9"/>
    <w:rsid w:val="00B05525"/>
    <w:rPr>
      <w:sz w:val="28"/>
      <w:szCs w:val="28"/>
    </w:rPr>
  </w:style>
  <w:style w:type="paragraph" w:styleId="ab">
    <w:name w:val="footer"/>
    <w:basedOn w:val="a"/>
    <w:link w:val="ac"/>
    <w:rsid w:val="00B055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05525"/>
    <w:rPr>
      <w:sz w:val="24"/>
      <w:szCs w:val="24"/>
    </w:rPr>
  </w:style>
  <w:style w:type="paragraph" w:customStyle="1" w:styleId="Default">
    <w:name w:val="Default"/>
    <w:rsid w:val="008C0F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name w:val="Знак"/>
    <w:basedOn w:val="a"/>
    <w:rsid w:val="004A78D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CA1FDD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Subtitle"/>
    <w:basedOn w:val="a"/>
    <w:next w:val="a"/>
    <w:link w:val="af"/>
    <w:qFormat/>
    <w:rsid w:val="0064167D"/>
    <w:pPr>
      <w:spacing w:after="60"/>
      <w:jc w:val="center"/>
      <w:outlineLvl w:val="1"/>
    </w:pPr>
    <w:rPr>
      <w:rFonts w:ascii="Cambria" w:hAnsi="Cambria"/>
      <w:color w:val="000000"/>
    </w:rPr>
  </w:style>
  <w:style w:type="character" w:customStyle="1" w:styleId="af">
    <w:name w:val="Подзаголовок Знак"/>
    <w:link w:val="ae"/>
    <w:rsid w:val="0064167D"/>
    <w:rPr>
      <w:rFonts w:ascii="Cambria" w:hAnsi="Cambria"/>
      <w:color w:val="000000"/>
      <w:sz w:val="24"/>
      <w:szCs w:val="24"/>
    </w:rPr>
  </w:style>
  <w:style w:type="paragraph" w:customStyle="1" w:styleId="20">
    <w:name w:val="Знак2 Знак Знак Знак Знак Знак Знак"/>
    <w:basedOn w:val="a"/>
    <w:rsid w:val="006B1A4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doccaption">
    <w:name w:val="doccaption"/>
    <w:rsid w:val="004A2370"/>
  </w:style>
  <w:style w:type="paragraph" w:styleId="af0">
    <w:name w:val="Normal (Web)"/>
    <w:basedOn w:val="a"/>
    <w:unhideWhenUsed/>
    <w:rsid w:val="000B65D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B65DC"/>
  </w:style>
  <w:style w:type="character" w:styleId="af1">
    <w:name w:val="Strong"/>
    <w:uiPriority w:val="22"/>
    <w:qFormat/>
    <w:rsid w:val="00EE168A"/>
    <w:rPr>
      <w:b/>
      <w:bCs/>
    </w:rPr>
  </w:style>
  <w:style w:type="paragraph" w:customStyle="1" w:styleId="s3">
    <w:name w:val="s_3"/>
    <w:basedOn w:val="a"/>
    <w:rsid w:val="002752BD"/>
    <w:pPr>
      <w:spacing w:before="100" w:beforeAutospacing="1" w:after="100" w:afterAutospacing="1"/>
    </w:pPr>
  </w:style>
  <w:style w:type="paragraph" w:customStyle="1" w:styleId="s1">
    <w:name w:val="s_1"/>
    <w:basedOn w:val="a"/>
    <w:rsid w:val="002752BD"/>
    <w:pPr>
      <w:spacing w:before="100" w:beforeAutospacing="1" w:after="100" w:afterAutospacing="1"/>
    </w:pPr>
  </w:style>
  <w:style w:type="paragraph" w:customStyle="1" w:styleId="s16">
    <w:name w:val="s_16"/>
    <w:basedOn w:val="a"/>
    <w:rsid w:val="002752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3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0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se.garant.ru/22534019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ase.garant.ru/2253401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22534019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base.garant.ru/2253401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ase.garant.ru/2253401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EEF8C-4800-4E48-B0B8-F7A0AFC0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GavrilovaOI</dc:creator>
  <cp:lastModifiedBy>Windows-7</cp:lastModifiedBy>
  <cp:revision>2</cp:revision>
  <cp:lastPrinted>2017-10-19T09:54:00Z</cp:lastPrinted>
  <dcterms:created xsi:type="dcterms:W3CDTF">2017-10-19T09:55:00Z</dcterms:created>
  <dcterms:modified xsi:type="dcterms:W3CDTF">2017-10-19T09:55:00Z</dcterms:modified>
</cp:coreProperties>
</file>