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F8" w:rsidRPr="004B3283" w:rsidRDefault="00594EF8" w:rsidP="004B3283">
      <w:pPr>
        <w:jc w:val="right"/>
        <w:rPr>
          <w:rFonts w:ascii="Times New Roman" w:hAnsi="Times New Roman" w:cs="Times New Roman"/>
          <w:sz w:val="28"/>
          <w:szCs w:val="28"/>
        </w:rPr>
      </w:pPr>
      <w:r w:rsidRPr="004B32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02080" w:rsidRPr="004B32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B3283" w:rsidRPr="004B3283">
        <w:rPr>
          <w:rFonts w:ascii="Times New Roman" w:hAnsi="Times New Roman" w:cs="Times New Roman"/>
          <w:sz w:val="28"/>
          <w:szCs w:val="28"/>
        </w:rPr>
        <w:t>ПРОЕКТ</w:t>
      </w:r>
    </w:p>
    <w:p w:rsidR="00602080" w:rsidRDefault="00602080" w:rsidP="00602080">
      <w:pPr>
        <w:pStyle w:val="ConsPlusTitle"/>
        <w:jc w:val="center"/>
        <w:rPr>
          <w:rFonts w:ascii="Times New Roman" w:hAnsi="Times New Roman"/>
          <w:bCs w:val="0"/>
          <w:sz w:val="28"/>
        </w:rPr>
      </w:pPr>
      <w:r w:rsidRPr="00DB1F73">
        <w:rPr>
          <w:rFonts w:ascii="Times New Roman" w:hAnsi="Times New Roman"/>
          <w:bCs w:val="0"/>
          <w:sz w:val="28"/>
        </w:rPr>
        <w:t>ЮТАЗИНСКИЙ РАЙОННЫЙ СОВЕТ  РЕСПУБЛИКИ ТАТАРСТАН</w:t>
      </w:r>
    </w:p>
    <w:p w:rsidR="004B3283" w:rsidRPr="00DB1F73" w:rsidRDefault="004B3283" w:rsidP="00602080">
      <w:pPr>
        <w:pStyle w:val="ConsPlusTitle"/>
        <w:jc w:val="center"/>
        <w:rPr>
          <w:rFonts w:ascii="Times New Roman" w:hAnsi="Times New Roman"/>
          <w:bCs w:val="0"/>
          <w:sz w:val="28"/>
        </w:rPr>
      </w:pPr>
    </w:p>
    <w:p w:rsidR="00602080" w:rsidRPr="00037012" w:rsidRDefault="00602080" w:rsidP="00602080">
      <w:pPr>
        <w:pStyle w:val="ConsPlusTitle"/>
        <w:jc w:val="center"/>
        <w:rPr>
          <w:rFonts w:ascii="Times New Roman" w:hAnsi="Times New Roman"/>
          <w:b w:val="0"/>
          <w:bCs w:val="0"/>
          <w:i/>
          <w:sz w:val="28"/>
        </w:rPr>
      </w:pPr>
      <w:r>
        <w:rPr>
          <w:rFonts w:ascii="Times New Roman" w:hAnsi="Times New Roman"/>
          <w:bCs w:val="0"/>
          <w:sz w:val="28"/>
        </w:rPr>
        <w:t xml:space="preserve">РЕШЕНИЕ № </w:t>
      </w:r>
      <w:r w:rsidR="004B3283">
        <w:rPr>
          <w:rFonts w:ascii="Times New Roman" w:hAnsi="Times New Roman"/>
          <w:b w:val="0"/>
          <w:bCs w:val="0"/>
          <w:i/>
          <w:sz w:val="28"/>
          <w:u w:val="single"/>
        </w:rPr>
        <w:t>___</w:t>
      </w:r>
    </w:p>
    <w:p w:rsidR="00602080" w:rsidRPr="007B158E" w:rsidRDefault="00602080" w:rsidP="00602080">
      <w:pPr>
        <w:pStyle w:val="ConsPlusTitle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DB1F73">
        <w:rPr>
          <w:rFonts w:ascii="Times New Roman" w:hAnsi="Times New Roman"/>
          <w:b w:val="0"/>
          <w:bCs w:val="0"/>
          <w:sz w:val="28"/>
          <w:u w:val="single"/>
          <w:lang w:val="en-US"/>
        </w:rPr>
        <w:t>XV</w:t>
      </w:r>
      <w:r>
        <w:rPr>
          <w:rFonts w:ascii="Times New Roman" w:hAnsi="Times New Roman"/>
          <w:b w:val="0"/>
          <w:bCs w:val="0"/>
          <w:sz w:val="28"/>
          <w:u w:val="single"/>
          <w:lang w:val="en-US"/>
        </w:rPr>
        <w:t>II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sz w:val="28"/>
        </w:rPr>
        <w:t xml:space="preserve">заседание 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lang w:val="en-US"/>
        </w:rPr>
        <w:t>III</w:t>
      </w:r>
      <w:proofErr w:type="gramEnd"/>
      <w:r w:rsidRPr="007B158E">
        <w:rPr>
          <w:rFonts w:ascii="Times New Roman" w:hAnsi="Times New Roman"/>
          <w:b w:val="0"/>
          <w:bCs w:val="0"/>
          <w:sz w:val="28"/>
        </w:rPr>
        <w:t xml:space="preserve"> созыва         п.г.т.</w:t>
      </w:r>
      <w:r w:rsidR="00AB20FF">
        <w:rPr>
          <w:rFonts w:ascii="Times New Roman" w:hAnsi="Times New Roman"/>
          <w:b w:val="0"/>
          <w:bCs w:val="0"/>
          <w:sz w:val="28"/>
        </w:rPr>
        <w:t xml:space="preserve"> Уруссу         </w:t>
      </w:r>
      <w:r w:rsidR="004B3283">
        <w:rPr>
          <w:rFonts w:ascii="Times New Roman" w:hAnsi="Times New Roman"/>
          <w:b w:val="0"/>
          <w:bCs w:val="0"/>
          <w:sz w:val="28"/>
        </w:rPr>
        <w:t xml:space="preserve"> </w:t>
      </w:r>
      <w:r w:rsidR="00AB20FF">
        <w:rPr>
          <w:rFonts w:ascii="Times New Roman" w:hAnsi="Times New Roman"/>
          <w:b w:val="0"/>
          <w:bCs w:val="0"/>
          <w:sz w:val="28"/>
        </w:rPr>
        <w:t xml:space="preserve">       </w:t>
      </w:r>
      <w:r w:rsidRPr="007B158E">
        <w:rPr>
          <w:rFonts w:ascii="Times New Roman" w:hAnsi="Times New Roman"/>
          <w:b w:val="0"/>
          <w:bCs w:val="0"/>
          <w:sz w:val="28"/>
        </w:rPr>
        <w:t xml:space="preserve"> </w:t>
      </w:r>
      <w:r w:rsidR="004B3283">
        <w:rPr>
          <w:rFonts w:ascii="Times New Roman" w:hAnsi="Times New Roman"/>
          <w:b w:val="0"/>
          <w:bCs w:val="0"/>
          <w:sz w:val="28"/>
        </w:rPr>
        <w:t>«__»__________2017</w:t>
      </w:r>
      <w:r w:rsidRPr="007B158E">
        <w:rPr>
          <w:rFonts w:ascii="Times New Roman" w:hAnsi="Times New Roman"/>
          <w:b w:val="0"/>
          <w:bCs w:val="0"/>
          <w:sz w:val="28"/>
        </w:rPr>
        <w:t>г.</w:t>
      </w:r>
    </w:p>
    <w:p w:rsidR="004B3283" w:rsidRDefault="004B3283" w:rsidP="006020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6FD8" w:rsidRPr="004B3283" w:rsidRDefault="004B3283" w:rsidP="006020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56FD8" w:rsidRPr="004B3283">
        <w:rPr>
          <w:rFonts w:ascii="Times New Roman" w:hAnsi="Times New Roman" w:cs="Times New Roman"/>
          <w:b/>
          <w:i/>
          <w:sz w:val="28"/>
          <w:szCs w:val="28"/>
        </w:rPr>
        <w:t>Об утверждении списка граждан,</w:t>
      </w:r>
    </w:p>
    <w:p w:rsidR="008913DA" w:rsidRPr="004B3283" w:rsidRDefault="00A56FD8" w:rsidP="006020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B32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B3283">
        <w:rPr>
          <w:rFonts w:ascii="Times New Roman" w:hAnsi="Times New Roman" w:cs="Times New Roman"/>
          <w:b/>
          <w:i/>
          <w:sz w:val="28"/>
          <w:szCs w:val="28"/>
        </w:rPr>
        <w:t>нуждающи</w:t>
      </w:r>
      <w:r w:rsidR="004B3283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4B3283">
        <w:rPr>
          <w:rFonts w:ascii="Times New Roman" w:hAnsi="Times New Roman" w:cs="Times New Roman"/>
          <w:b/>
          <w:i/>
          <w:sz w:val="28"/>
          <w:szCs w:val="28"/>
        </w:rPr>
        <w:t>ся</w:t>
      </w:r>
      <w:proofErr w:type="gramEnd"/>
      <w:r w:rsidRPr="004B3283">
        <w:rPr>
          <w:rFonts w:ascii="Times New Roman" w:hAnsi="Times New Roman" w:cs="Times New Roman"/>
          <w:b/>
          <w:i/>
          <w:sz w:val="28"/>
          <w:szCs w:val="28"/>
        </w:rPr>
        <w:t xml:space="preserve"> в неотложной поддержке </w:t>
      </w:r>
    </w:p>
    <w:p w:rsidR="00602080" w:rsidRPr="004B3283" w:rsidRDefault="00A56FD8" w:rsidP="006020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B3283">
        <w:rPr>
          <w:rFonts w:ascii="Times New Roman" w:hAnsi="Times New Roman" w:cs="Times New Roman"/>
          <w:b/>
          <w:i/>
          <w:sz w:val="28"/>
          <w:szCs w:val="28"/>
        </w:rPr>
        <w:t xml:space="preserve">в приобретении жилых помещений </w:t>
      </w:r>
    </w:p>
    <w:p w:rsidR="008913DA" w:rsidRPr="004B3283" w:rsidRDefault="00A56FD8" w:rsidP="006020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B3283">
        <w:rPr>
          <w:rFonts w:ascii="Times New Roman" w:hAnsi="Times New Roman" w:cs="Times New Roman"/>
          <w:b/>
          <w:i/>
          <w:sz w:val="28"/>
          <w:szCs w:val="28"/>
        </w:rPr>
        <w:t>в системе социальной ипотеки</w:t>
      </w:r>
    </w:p>
    <w:p w:rsidR="00A56FD8" w:rsidRPr="004B3283" w:rsidRDefault="00A56FD8" w:rsidP="004B32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3283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4B3283" w:rsidRPr="004B3283">
        <w:rPr>
          <w:rFonts w:ascii="Times New Roman" w:hAnsi="Times New Roman" w:cs="Times New Roman"/>
          <w:b/>
          <w:i/>
          <w:sz w:val="28"/>
          <w:szCs w:val="28"/>
        </w:rPr>
        <w:t>Ютазинском муниципальном районе</w:t>
      </w:r>
      <w:r w:rsidR="004B328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56FD8" w:rsidRDefault="00A56FD8" w:rsidP="00A5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3" w:rsidRDefault="004B3283" w:rsidP="00A5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3" w:rsidRDefault="004B3283" w:rsidP="00A5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17" w:rsidRDefault="00A56FD8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Заслушав и обсудив информацию Исполнительного комитета</w:t>
      </w:r>
      <w:r w:rsidR="002C1317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о гражданах,</w:t>
      </w:r>
      <w:r w:rsidR="00EC2382">
        <w:rPr>
          <w:rFonts w:ascii="Times New Roman" w:hAnsi="Times New Roman" w:cs="Times New Roman"/>
          <w:sz w:val="28"/>
          <w:szCs w:val="28"/>
        </w:rPr>
        <w:t xml:space="preserve"> </w:t>
      </w:r>
      <w:r w:rsidR="002C1317" w:rsidRPr="002C1317">
        <w:rPr>
          <w:rFonts w:ascii="Times New Roman" w:hAnsi="Times New Roman" w:cs="Times New Roman"/>
          <w:sz w:val="28"/>
          <w:szCs w:val="28"/>
        </w:rPr>
        <w:t>нуждающихся в неотложной поддержке в приобретении жилых помещений в системе социальной ипотеки в Ютазинском муниципальном районе</w:t>
      </w:r>
      <w:r w:rsidR="002C1317">
        <w:rPr>
          <w:rFonts w:ascii="Times New Roman" w:hAnsi="Times New Roman" w:cs="Times New Roman"/>
          <w:sz w:val="28"/>
          <w:szCs w:val="28"/>
        </w:rPr>
        <w:t xml:space="preserve"> и руководствуясь Порядком признания граждан, нуждающихся в неотложной поддержке в приобретении жилых помещений в системе социальной ипотеки в Ютазинском муниципальном районе, утвержденного решением Ютазинского районного Совета РТ №218 от 20.05.2010 года, Постановлением Кабинета</w:t>
      </w:r>
      <w:proofErr w:type="gramEnd"/>
      <w:r w:rsidR="002C1317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02.08.2007 г. №366,Уставом района Ютазинский районный Совет</w:t>
      </w:r>
    </w:p>
    <w:p w:rsidR="00A36866" w:rsidRP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86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список граждан,</w:t>
      </w:r>
      <w:r w:rsidRPr="002C1317">
        <w:rPr>
          <w:rFonts w:ascii="Times New Roman" w:hAnsi="Times New Roman" w:cs="Times New Roman"/>
          <w:sz w:val="28"/>
          <w:szCs w:val="28"/>
        </w:rPr>
        <w:t xml:space="preserve"> нуждающихся в неотложной поддержке в приобретении жилых помещений в системе социальной ипотеки в Ютазинском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2.Отделу жилищной политики Исполнительного комитета Ютазинского муниципального района направить учетные дела граждан в некоммерческую организацию  «Государственный жилищный фонд при Президенте РТ» для включения в программу.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реше</w:t>
      </w:r>
      <w:r w:rsidR="004C71EE">
        <w:rPr>
          <w:rFonts w:ascii="Times New Roman" w:hAnsi="Times New Roman" w:cs="Times New Roman"/>
          <w:sz w:val="28"/>
          <w:szCs w:val="28"/>
        </w:rPr>
        <w:t>ние в районной газете «Ютазы та</w:t>
      </w:r>
      <w:r w:rsidR="004C71EE">
        <w:rPr>
          <w:rFonts w:ascii="Times New Roman" w:hAnsi="Times New Roman" w:cs="Times New Roman"/>
          <w:sz w:val="28"/>
          <w:szCs w:val="28"/>
          <w:lang w:val="tt-RU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ы» </w:t>
      </w: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(«Ютазинская новь»)</w:t>
      </w: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4.Контроль</w:t>
      </w:r>
      <w:r w:rsidR="004C71EE">
        <w:rPr>
          <w:rFonts w:ascii="Times New Roman" w:hAnsi="Times New Roman" w:cs="Times New Roman"/>
          <w:sz w:val="28"/>
          <w:szCs w:val="28"/>
        </w:rPr>
        <w:t xml:space="preserve"> над исполнением принятого решения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постоянну</w:t>
      </w:r>
      <w:r w:rsidR="00594EF8">
        <w:rPr>
          <w:rFonts w:ascii="Times New Roman" w:hAnsi="Times New Roman" w:cs="Times New Roman"/>
          <w:sz w:val="28"/>
          <w:szCs w:val="28"/>
        </w:rPr>
        <w:t>ю</w:t>
      </w:r>
      <w:r w:rsidR="000744B1">
        <w:rPr>
          <w:rFonts w:ascii="Times New Roman" w:hAnsi="Times New Roman" w:cs="Times New Roman"/>
          <w:sz w:val="28"/>
          <w:szCs w:val="28"/>
        </w:rPr>
        <w:t xml:space="preserve"> комиссию по социальной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3B9" w:rsidRPr="00AB20FF" w:rsidRDefault="007133B9" w:rsidP="007133B9">
      <w:pPr>
        <w:autoSpaceDE w:val="0"/>
        <w:autoSpaceDN w:val="0"/>
        <w:adjustRightInd w:val="0"/>
        <w:spacing w:after="0" w:line="0" w:lineRule="atLeast"/>
        <w:ind w:left="-142"/>
        <w:rPr>
          <w:rFonts w:ascii="Times New Roman" w:hAnsi="Times New Roman" w:cs="Times New Roman"/>
          <w:sz w:val="28"/>
          <w:szCs w:val="28"/>
        </w:rPr>
      </w:pPr>
      <w:r w:rsidRPr="00AB20FF">
        <w:rPr>
          <w:rFonts w:ascii="Times New Roman" w:hAnsi="Times New Roman" w:cs="Times New Roman"/>
          <w:sz w:val="28"/>
          <w:szCs w:val="28"/>
        </w:rPr>
        <w:t>Глава</w:t>
      </w:r>
    </w:p>
    <w:p w:rsidR="007133B9" w:rsidRPr="00AB20FF" w:rsidRDefault="007133B9" w:rsidP="007133B9">
      <w:pPr>
        <w:autoSpaceDE w:val="0"/>
        <w:autoSpaceDN w:val="0"/>
        <w:adjustRightInd w:val="0"/>
        <w:spacing w:after="0" w:line="0" w:lineRule="atLeast"/>
        <w:ind w:left="-142"/>
        <w:rPr>
          <w:rFonts w:ascii="Times New Roman" w:hAnsi="Times New Roman" w:cs="Times New Roman"/>
          <w:sz w:val="28"/>
          <w:szCs w:val="28"/>
        </w:rPr>
      </w:pPr>
      <w:r w:rsidRPr="00AB20FF">
        <w:rPr>
          <w:rFonts w:ascii="Times New Roman" w:hAnsi="Times New Roman" w:cs="Times New Roman"/>
          <w:sz w:val="28"/>
          <w:szCs w:val="28"/>
        </w:rPr>
        <w:t>Ютазинского    муниципального района-</w:t>
      </w:r>
    </w:p>
    <w:p w:rsidR="007133B9" w:rsidRPr="00AB20FF" w:rsidRDefault="007133B9" w:rsidP="007133B9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0" w:lineRule="atLeast"/>
        <w:ind w:left="-142" w:hanging="851"/>
        <w:rPr>
          <w:rFonts w:ascii="Times New Roman" w:hAnsi="Times New Roman" w:cs="Times New Roman"/>
          <w:sz w:val="28"/>
          <w:szCs w:val="28"/>
        </w:rPr>
      </w:pPr>
      <w:r w:rsidRPr="00AB20FF">
        <w:rPr>
          <w:rFonts w:ascii="Times New Roman" w:hAnsi="Times New Roman" w:cs="Times New Roman"/>
          <w:sz w:val="28"/>
          <w:szCs w:val="28"/>
        </w:rPr>
        <w:tab/>
        <w:t>Председатель Ютазинского районного Совета                                 Р.М.Нуриев</w:t>
      </w:r>
    </w:p>
    <w:p w:rsidR="00A56FD8" w:rsidRDefault="00A56FD8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3402"/>
      </w:tblGrid>
      <w:tr w:rsidR="00A36866" w:rsidTr="004B3283">
        <w:tc>
          <w:tcPr>
            <w:tcW w:w="3190" w:type="dxa"/>
          </w:tcPr>
          <w:p w:rsidR="00A36866" w:rsidRDefault="00A36866" w:rsidP="002C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A36866" w:rsidRDefault="00A36866" w:rsidP="002C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36866" w:rsidRPr="00A36866" w:rsidRDefault="00A36866" w:rsidP="00A36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6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4B3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4B3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E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6866">
              <w:rPr>
                <w:rFonts w:ascii="Times New Roman" w:hAnsi="Times New Roman" w:cs="Times New Roman"/>
                <w:sz w:val="24"/>
                <w:szCs w:val="24"/>
              </w:rPr>
              <w:t xml:space="preserve"> решению Ютазинского районного Совета </w:t>
            </w:r>
            <w:r w:rsidR="008D3E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B3283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="008D3E2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B328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8D3E2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F43C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36866" w:rsidRPr="002C1317" w:rsidRDefault="00A36866" w:rsidP="00A368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866" w:rsidRDefault="00A36866" w:rsidP="002C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3283" w:rsidRDefault="004B3283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3283" w:rsidRDefault="004B3283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866" w:rsidRDefault="00F43CD9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283">
        <w:rPr>
          <w:rFonts w:ascii="Times New Roman" w:hAnsi="Times New Roman" w:cs="Times New Roman"/>
          <w:b/>
          <w:sz w:val="28"/>
          <w:szCs w:val="28"/>
        </w:rPr>
        <w:t>Список граждан, нуждающихся в неотложной поддержке в приобретении жилых помещений в системе социальной ипотеки в Ютазинском муниципальном районе</w:t>
      </w:r>
    </w:p>
    <w:p w:rsidR="004B3283" w:rsidRPr="004B3283" w:rsidRDefault="004B3283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CD9" w:rsidRPr="004B3283" w:rsidRDefault="00F43CD9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B3283" w:rsidRPr="00F43CD9" w:rsidTr="004B3283">
        <w:tc>
          <w:tcPr>
            <w:tcW w:w="9719" w:type="dxa"/>
          </w:tcPr>
          <w:tbl>
            <w:tblPr>
              <w:tblStyle w:val="a3"/>
              <w:tblW w:w="9663" w:type="dxa"/>
              <w:tblLook w:val="04A0" w:firstRow="1" w:lastRow="0" w:firstColumn="1" w:lastColumn="0" w:noHBand="0" w:noVBand="1"/>
            </w:tblPr>
            <w:tblGrid>
              <w:gridCol w:w="675"/>
              <w:gridCol w:w="4678"/>
              <w:gridCol w:w="1446"/>
              <w:gridCol w:w="2864"/>
            </w:tblGrid>
            <w:tr w:rsidR="004B3283" w:rsidRPr="004F5023" w:rsidTr="004B3283">
              <w:tc>
                <w:tcPr>
                  <w:tcW w:w="675" w:type="dxa"/>
                  <w:hideMark/>
                </w:tcPr>
                <w:p w:rsidR="004B3283" w:rsidRPr="00D818ED" w:rsidRDefault="004B3283" w:rsidP="004F5023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678" w:type="dxa"/>
                  <w:hideMark/>
                </w:tcPr>
                <w:p w:rsidR="004B3283" w:rsidRPr="00D818ED" w:rsidRDefault="004B3283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Хуснуллина Галия Кашбулловна</w:t>
                  </w:r>
                </w:p>
              </w:tc>
              <w:tc>
                <w:tcPr>
                  <w:tcW w:w="1446" w:type="dxa"/>
                  <w:hideMark/>
                </w:tcPr>
                <w:p w:rsidR="004B3283" w:rsidRPr="00D818ED" w:rsidRDefault="004B3283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1966 г.р.</w:t>
                  </w:r>
                </w:p>
              </w:tc>
              <w:tc>
                <w:tcPr>
                  <w:tcW w:w="2864" w:type="dxa"/>
                  <w:hideMark/>
                </w:tcPr>
                <w:p w:rsidR="004B3283" w:rsidRPr="00D818ED" w:rsidRDefault="004B3283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Инвалид общего заболевания 2 гр.</w:t>
                  </w:r>
                </w:p>
              </w:tc>
            </w:tr>
            <w:tr w:rsidR="004B3283" w:rsidRPr="004F5023" w:rsidTr="004B3283">
              <w:tc>
                <w:tcPr>
                  <w:tcW w:w="675" w:type="dxa"/>
                  <w:hideMark/>
                </w:tcPr>
                <w:p w:rsidR="004B3283" w:rsidRPr="00D818ED" w:rsidRDefault="004B3283" w:rsidP="00CD186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:rsidR="004B3283" w:rsidRPr="00D818ED" w:rsidRDefault="004B3283" w:rsidP="00C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Горбачева Татьяна Николаевна </w:t>
                  </w:r>
                </w:p>
              </w:tc>
              <w:tc>
                <w:tcPr>
                  <w:tcW w:w="1446" w:type="dxa"/>
                  <w:hideMark/>
                </w:tcPr>
                <w:p w:rsidR="004B3283" w:rsidRPr="00D818ED" w:rsidRDefault="004B3283" w:rsidP="00C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1960 г.р.</w:t>
                  </w:r>
                </w:p>
              </w:tc>
              <w:tc>
                <w:tcPr>
                  <w:tcW w:w="2864" w:type="dxa"/>
                  <w:hideMark/>
                </w:tcPr>
                <w:p w:rsidR="004B3283" w:rsidRPr="00D818ED" w:rsidRDefault="004B3283" w:rsidP="00C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Семья, имеющая инвалида с детства 2 группы</w:t>
                  </w:r>
                </w:p>
              </w:tc>
            </w:tr>
          </w:tbl>
          <w:p w:rsidR="004B3283" w:rsidRPr="004C71EE" w:rsidRDefault="004B3283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CD9" w:rsidRPr="00F43CD9" w:rsidRDefault="00F43CD9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43CD9" w:rsidRPr="00F43CD9" w:rsidSect="004B32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D8"/>
    <w:rsid w:val="00021853"/>
    <w:rsid w:val="00037012"/>
    <w:rsid w:val="000744B1"/>
    <w:rsid w:val="001E0182"/>
    <w:rsid w:val="002C1317"/>
    <w:rsid w:val="004B3283"/>
    <w:rsid w:val="004C71EE"/>
    <w:rsid w:val="004F5023"/>
    <w:rsid w:val="00594EF8"/>
    <w:rsid w:val="005D2890"/>
    <w:rsid w:val="005E377B"/>
    <w:rsid w:val="00602080"/>
    <w:rsid w:val="00673ED7"/>
    <w:rsid w:val="007133B9"/>
    <w:rsid w:val="0076463E"/>
    <w:rsid w:val="008913DA"/>
    <w:rsid w:val="008D3E2D"/>
    <w:rsid w:val="00A36866"/>
    <w:rsid w:val="00A529BF"/>
    <w:rsid w:val="00A56FD8"/>
    <w:rsid w:val="00AB20FF"/>
    <w:rsid w:val="00BE422C"/>
    <w:rsid w:val="00D818ED"/>
    <w:rsid w:val="00EC2382"/>
    <w:rsid w:val="00F43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02080"/>
    <w:pPr>
      <w:widowControl w:val="0"/>
      <w:autoSpaceDE w:val="0"/>
      <w:autoSpaceDN w:val="0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02080"/>
    <w:pPr>
      <w:widowControl w:val="0"/>
      <w:autoSpaceDE w:val="0"/>
      <w:autoSpaceDN w:val="0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Windows-7</cp:lastModifiedBy>
  <cp:revision>2</cp:revision>
  <cp:lastPrinted>2017-12-07T10:44:00Z</cp:lastPrinted>
  <dcterms:created xsi:type="dcterms:W3CDTF">2017-12-07T10:46:00Z</dcterms:created>
  <dcterms:modified xsi:type="dcterms:W3CDTF">2017-12-07T10:46:00Z</dcterms:modified>
</cp:coreProperties>
</file>