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A9F" w:rsidRDefault="00B23A9F" w:rsidP="00B23A9F">
      <w:pPr>
        <w:tabs>
          <w:tab w:val="left" w:pos="836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23A9F" w:rsidRDefault="00B23A9F" w:rsidP="00B23A9F"/>
    <w:p w:rsidR="00B23A9F" w:rsidRDefault="00B23A9F" w:rsidP="00B23A9F"/>
    <w:p w:rsidR="00B23A9F" w:rsidRDefault="00B23A9F" w:rsidP="00B23A9F"/>
    <w:p w:rsidR="00B23A9F" w:rsidRDefault="00B23A9F" w:rsidP="00B23A9F">
      <w:pPr>
        <w:rPr>
          <w:sz w:val="28"/>
          <w:szCs w:val="28"/>
        </w:rPr>
      </w:pPr>
      <w:r>
        <w:rPr>
          <w:sz w:val="28"/>
          <w:szCs w:val="28"/>
        </w:rPr>
        <w:t>ПОСТАНОВЛЕНИЕ №__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«__»______________2017г.</w:t>
      </w:r>
    </w:p>
    <w:p w:rsidR="00B23A9F" w:rsidRDefault="00B23A9F" w:rsidP="00B23A9F">
      <w:pPr>
        <w:ind w:right="-426"/>
        <w:jc w:val="both"/>
        <w:rPr>
          <w:sz w:val="28"/>
          <w:szCs w:val="28"/>
        </w:rPr>
      </w:pPr>
    </w:p>
    <w:p w:rsidR="00431D30" w:rsidRDefault="00431D30" w:rsidP="00D80BE7">
      <w:pPr>
        <w:ind w:right="-426"/>
        <w:jc w:val="both"/>
        <w:rPr>
          <w:sz w:val="28"/>
          <w:szCs w:val="28"/>
        </w:rPr>
      </w:pPr>
    </w:p>
    <w:p w:rsidR="003E03DF" w:rsidRDefault="003E03DF" w:rsidP="00D80BE7">
      <w:pPr>
        <w:ind w:right="-426"/>
        <w:jc w:val="both"/>
        <w:rPr>
          <w:sz w:val="28"/>
          <w:szCs w:val="28"/>
        </w:rPr>
      </w:pPr>
    </w:p>
    <w:p w:rsidR="00B23A9F" w:rsidRDefault="00B23A9F" w:rsidP="00D80BE7">
      <w:pPr>
        <w:ind w:right="-426"/>
        <w:jc w:val="both"/>
        <w:rPr>
          <w:sz w:val="28"/>
          <w:szCs w:val="28"/>
        </w:rPr>
      </w:pPr>
    </w:p>
    <w:p w:rsidR="00CF5FEF" w:rsidRPr="00B23A9F" w:rsidRDefault="00B23A9F" w:rsidP="00B23A9F">
      <w:pPr>
        <w:spacing w:line="276" w:lineRule="auto"/>
        <w:outlineLvl w:val="1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«</w:t>
      </w:r>
      <w:r w:rsidR="00CF5FEF" w:rsidRPr="00B23A9F">
        <w:rPr>
          <w:b/>
          <w:bCs/>
          <w:i/>
          <w:sz w:val="28"/>
          <w:szCs w:val="28"/>
        </w:rPr>
        <w:t>О мерах по сохранению и рациональному</w:t>
      </w:r>
    </w:p>
    <w:p w:rsidR="00CF5FEF" w:rsidRPr="00B23A9F" w:rsidRDefault="00CF5FEF" w:rsidP="00B23A9F">
      <w:pPr>
        <w:spacing w:line="276" w:lineRule="auto"/>
        <w:outlineLvl w:val="1"/>
        <w:rPr>
          <w:b/>
          <w:bCs/>
          <w:i/>
          <w:sz w:val="28"/>
          <w:szCs w:val="28"/>
        </w:rPr>
      </w:pPr>
      <w:r w:rsidRPr="00B23A9F">
        <w:rPr>
          <w:b/>
          <w:bCs/>
          <w:i/>
          <w:sz w:val="28"/>
          <w:szCs w:val="28"/>
        </w:rPr>
        <w:t xml:space="preserve">использованию защитных сооружений </w:t>
      </w:r>
      <w:bookmarkStart w:id="0" w:name="_GoBack"/>
      <w:bookmarkEnd w:id="0"/>
    </w:p>
    <w:p w:rsidR="00CF5FEF" w:rsidRPr="00B23A9F" w:rsidRDefault="00CF5FEF" w:rsidP="00B23A9F">
      <w:pPr>
        <w:spacing w:line="276" w:lineRule="auto"/>
        <w:outlineLvl w:val="1"/>
        <w:rPr>
          <w:b/>
          <w:bCs/>
          <w:i/>
          <w:sz w:val="28"/>
          <w:szCs w:val="28"/>
        </w:rPr>
      </w:pPr>
      <w:r w:rsidRPr="00B23A9F">
        <w:rPr>
          <w:b/>
          <w:bCs/>
          <w:i/>
          <w:sz w:val="28"/>
          <w:szCs w:val="28"/>
        </w:rPr>
        <w:t xml:space="preserve">гражданской обороны на территории </w:t>
      </w:r>
    </w:p>
    <w:p w:rsidR="00CF5FEF" w:rsidRPr="00B23A9F" w:rsidRDefault="00CF5FEF" w:rsidP="00B23A9F">
      <w:pPr>
        <w:spacing w:line="276" w:lineRule="auto"/>
        <w:outlineLvl w:val="1"/>
        <w:rPr>
          <w:b/>
          <w:bCs/>
          <w:i/>
          <w:sz w:val="28"/>
          <w:szCs w:val="28"/>
        </w:rPr>
      </w:pPr>
      <w:r w:rsidRPr="00B23A9F">
        <w:rPr>
          <w:b/>
          <w:bCs/>
          <w:i/>
          <w:sz w:val="28"/>
          <w:szCs w:val="28"/>
        </w:rPr>
        <w:t>Ютазинского района Республики Татарстан</w:t>
      </w:r>
      <w:r w:rsidR="00B23A9F">
        <w:rPr>
          <w:b/>
          <w:bCs/>
          <w:i/>
          <w:sz w:val="28"/>
          <w:szCs w:val="28"/>
        </w:rPr>
        <w:t>»</w:t>
      </w:r>
    </w:p>
    <w:p w:rsidR="00CF5FEF" w:rsidRDefault="00CF5FEF" w:rsidP="00CF5FEF">
      <w:pPr>
        <w:ind w:firstLine="851"/>
        <w:jc w:val="both"/>
        <w:rPr>
          <w:sz w:val="28"/>
          <w:szCs w:val="28"/>
        </w:rPr>
      </w:pPr>
      <w:r w:rsidRPr="00CF5FEF">
        <w:rPr>
          <w:sz w:val="28"/>
          <w:szCs w:val="28"/>
        </w:rPr>
        <w:br/>
      </w:r>
    </w:p>
    <w:p w:rsidR="00CF5FEF" w:rsidRDefault="00CF5FEF" w:rsidP="00B23A9F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 w:rsidRPr="00CF5FEF">
        <w:rPr>
          <w:sz w:val="28"/>
          <w:szCs w:val="28"/>
        </w:rPr>
        <w:t>В соответствии с Федеральным законом от 12 февраля 1998 года N 28-ФЗ "О гражданской обороне", Постановлениями Правительства Российской Федерации от 29 ноября 1999 г. N 1309 "О порядке создания убежищ и иных объектов гражданской обороны" и от 23 апреля 1994 г. N 359 "Об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организациями", во</w:t>
      </w:r>
      <w:proofErr w:type="gramEnd"/>
      <w:r w:rsidRPr="00CF5FEF">
        <w:rPr>
          <w:sz w:val="28"/>
          <w:szCs w:val="28"/>
        </w:rPr>
        <w:t xml:space="preserve"> </w:t>
      </w:r>
      <w:proofErr w:type="gramStart"/>
      <w:r w:rsidRPr="00CF5FEF">
        <w:rPr>
          <w:sz w:val="28"/>
          <w:szCs w:val="28"/>
        </w:rPr>
        <w:t>исполнение постановления Кабинета Министров Республики Татарстан от 2 мая 2017 года № 255 « О мерах по сохранению и рациональному использованию защитных сооружений гражданской обороны Республики Татарстан», а также в целях создания, сохранения, рационального использования и повышения готовности к использованию по назначению фонда защитных сооружений гражданской обороны на территории  Ютазинского муниципального района Республики Татарстан постановляю:</w:t>
      </w:r>
      <w:proofErr w:type="gramEnd"/>
    </w:p>
    <w:p w:rsidR="00CF5FEF" w:rsidRDefault="00CF5FEF" w:rsidP="00B23A9F">
      <w:pPr>
        <w:spacing w:line="276" w:lineRule="auto"/>
        <w:ind w:firstLine="851"/>
        <w:jc w:val="both"/>
        <w:rPr>
          <w:sz w:val="28"/>
          <w:szCs w:val="28"/>
        </w:rPr>
      </w:pPr>
      <w:r w:rsidRPr="00CF5FEF">
        <w:rPr>
          <w:sz w:val="28"/>
          <w:szCs w:val="28"/>
        </w:rPr>
        <w:t>1.Руководителю исполнительного комитета Ютазинского муниципального района Республики Татарстан:</w:t>
      </w:r>
    </w:p>
    <w:p w:rsidR="00CF5FEF" w:rsidRDefault="00CF5FEF" w:rsidP="00B23A9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F5FEF">
        <w:rPr>
          <w:sz w:val="28"/>
          <w:szCs w:val="28"/>
        </w:rPr>
        <w:t>обеспечить поддержание в состоянии постоянной готовности к использованию по назначению защитных сооружений и других объектов гражданской обороны, расположенных на территории Ютазинского муниципального района;</w:t>
      </w:r>
    </w:p>
    <w:p w:rsidR="00CF5FEF" w:rsidRDefault="00CF5FEF" w:rsidP="00B23A9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F5FEF">
        <w:rPr>
          <w:sz w:val="28"/>
          <w:szCs w:val="28"/>
        </w:rPr>
        <w:t>контролир</w:t>
      </w:r>
      <w:r>
        <w:rPr>
          <w:sz w:val="28"/>
          <w:szCs w:val="28"/>
        </w:rPr>
        <w:t xml:space="preserve">овать выполнение мероприятий </w:t>
      </w:r>
      <w:proofErr w:type="gramStart"/>
      <w:r>
        <w:rPr>
          <w:sz w:val="28"/>
          <w:szCs w:val="28"/>
        </w:rPr>
        <w:t xml:space="preserve">по </w:t>
      </w:r>
      <w:r w:rsidRPr="00CF5FEF">
        <w:rPr>
          <w:sz w:val="28"/>
          <w:szCs w:val="28"/>
        </w:rPr>
        <w:t>реа</w:t>
      </w:r>
      <w:r>
        <w:rPr>
          <w:sz w:val="28"/>
          <w:szCs w:val="28"/>
        </w:rPr>
        <w:t xml:space="preserve">лизации перспективных планов по </w:t>
      </w:r>
      <w:r w:rsidRPr="00CF5FEF">
        <w:rPr>
          <w:sz w:val="28"/>
          <w:szCs w:val="28"/>
        </w:rPr>
        <w:t>приведению защитных сооружений гражданской обороны в состояние готовности к использованию по назначению</w:t>
      </w:r>
      <w:proofErr w:type="gramEnd"/>
      <w:r w:rsidRPr="00CF5FEF">
        <w:rPr>
          <w:sz w:val="28"/>
          <w:szCs w:val="28"/>
        </w:rPr>
        <w:t>;</w:t>
      </w:r>
    </w:p>
    <w:p w:rsidR="00CF5FEF" w:rsidRDefault="00CF5FEF" w:rsidP="00B23A9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F5FEF">
        <w:rPr>
          <w:sz w:val="28"/>
          <w:szCs w:val="28"/>
        </w:rPr>
        <w:t>определить общую потребность в защитных сооружениях гражданской обороны Ютазинского муниципального района для организации укрытия установленных категорий населения в соответствии с Постановлением Правительства Российской Федерации от 29 ноября 1999 г. N 1309 "О порядке создания убежищ и иных объектов гражданской обороны";</w:t>
      </w:r>
    </w:p>
    <w:p w:rsidR="00CF5FEF" w:rsidRDefault="00CF5FEF" w:rsidP="00B23A9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F5FEF">
        <w:rPr>
          <w:sz w:val="28"/>
          <w:szCs w:val="28"/>
        </w:rPr>
        <w:t xml:space="preserve">ежегодно рассматривать на суженных заседаниях вопросы, связанные с накоплением, сохранением и рациональным использованием защитных </w:t>
      </w:r>
      <w:r w:rsidRPr="00CF5FEF">
        <w:rPr>
          <w:sz w:val="28"/>
          <w:szCs w:val="28"/>
        </w:rPr>
        <w:lastRenderedPageBreak/>
        <w:t>сооружений гражданской обороны на территории Ютазинского муниципального района, с представлением отчетных документов в Министерство по делам гражданской обороны и чрезвычайным ситуациям Республики Татарстан;</w:t>
      </w:r>
    </w:p>
    <w:p w:rsidR="00CF5FEF" w:rsidRDefault="00CF5FEF" w:rsidP="00B23A9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F5FEF">
        <w:rPr>
          <w:sz w:val="28"/>
          <w:szCs w:val="28"/>
        </w:rPr>
        <w:t>исключить случаи неправомерного снятия с учета и предоставления в аренду защитных сооружений гражданской обороны;</w:t>
      </w:r>
    </w:p>
    <w:p w:rsidR="00CF5FEF" w:rsidRPr="00CF5FEF" w:rsidRDefault="00CF5FEF" w:rsidP="00B23A9F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CF5FEF">
        <w:rPr>
          <w:sz w:val="28"/>
          <w:szCs w:val="28"/>
        </w:rPr>
        <w:t>организовать работу по подготовке и представлению 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 и Министерство по делам гражданской обороны и чрезвычайным ситуациям Республики Татарстан документов, необходимых для снятия с учета защитных сооружений гражданской обороны, пришедших в негодность, согласно Приказу Министерства Российской Федерации по делам гражданской обороны, чрезвычайным</w:t>
      </w:r>
      <w:proofErr w:type="gramEnd"/>
      <w:r w:rsidRPr="00CF5FEF">
        <w:rPr>
          <w:sz w:val="28"/>
          <w:szCs w:val="28"/>
        </w:rPr>
        <w:t xml:space="preserve"> ситуациям и ликвидации последствий стихийных бедствий от 15 декабря 2002 г. N 583 "Об утверждении и введении в действие правил эксплуатации защитных сооружений гражданской обороны";</w:t>
      </w:r>
    </w:p>
    <w:p w:rsidR="00CF5FEF" w:rsidRDefault="00CF5FEF" w:rsidP="00B23A9F">
      <w:pPr>
        <w:spacing w:line="276" w:lineRule="auto"/>
        <w:ind w:firstLine="851"/>
        <w:jc w:val="both"/>
        <w:rPr>
          <w:sz w:val="28"/>
          <w:szCs w:val="28"/>
        </w:rPr>
      </w:pPr>
      <w:r w:rsidRPr="00CF5FEF">
        <w:rPr>
          <w:sz w:val="28"/>
          <w:szCs w:val="28"/>
        </w:rPr>
        <w:t>4.Рекомендовать руководителям организаций, имеющих объекты гражданской обороны:</w:t>
      </w:r>
    </w:p>
    <w:p w:rsidR="00CF5FEF" w:rsidRDefault="00CF5FEF" w:rsidP="00B23A9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F5FEF">
        <w:rPr>
          <w:sz w:val="28"/>
          <w:szCs w:val="28"/>
        </w:rPr>
        <w:t>обеспечить сохранность объектов гражданской обороны и принять меры по поддержанию их в состоянии постоянной готовности к использованию по назначению;</w:t>
      </w:r>
    </w:p>
    <w:p w:rsidR="00CF5FEF" w:rsidRDefault="00CF5FEF" w:rsidP="00B23A9F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CF5FEF">
        <w:rPr>
          <w:sz w:val="28"/>
          <w:szCs w:val="28"/>
        </w:rPr>
        <w:t>при использовании, содержании, эксплуатации и определении технического состояния защитных сооружений руководствоваться требованиями Приказов Министерства Российской Федерации по делам гражданской обороны, чрезвычайным ситуациям и ликвидации последствий стихийных бедствий от 15 декабря 2002 г. N 583 "Об утверждении и введении в действие правил эксплуатации защитных сооружений гражданской обороны" и от 21 июля 2005 г. N 575 "Об утверждении Порядка содержания и использования</w:t>
      </w:r>
      <w:proofErr w:type="gramEnd"/>
      <w:r w:rsidRPr="00CF5FEF">
        <w:rPr>
          <w:sz w:val="28"/>
          <w:szCs w:val="28"/>
        </w:rPr>
        <w:t xml:space="preserve"> защитных сооружений гражданской обороны в мирное время", СНиП 3.01.09-84 "Приемка в эксплуатацию законченных строительством защитных сооружений и их содержание в мирное время", свода правил СП 88.13330.2011 "СНиП II-11-77* "Защитные сооружения гражданской обороны".</w:t>
      </w:r>
    </w:p>
    <w:p w:rsidR="00CF5FEF" w:rsidRPr="00CF5FEF" w:rsidRDefault="00CF5FEF" w:rsidP="00B23A9F">
      <w:pPr>
        <w:spacing w:line="276" w:lineRule="auto"/>
        <w:ind w:firstLine="851"/>
        <w:jc w:val="both"/>
        <w:rPr>
          <w:sz w:val="28"/>
          <w:szCs w:val="28"/>
        </w:rPr>
      </w:pPr>
      <w:r w:rsidRPr="00CF5FEF">
        <w:rPr>
          <w:sz w:val="28"/>
          <w:szCs w:val="28"/>
        </w:rPr>
        <w:t xml:space="preserve">5. </w:t>
      </w:r>
      <w:proofErr w:type="gramStart"/>
      <w:r w:rsidRPr="00CF5FEF">
        <w:rPr>
          <w:sz w:val="28"/>
          <w:szCs w:val="28"/>
        </w:rPr>
        <w:t>Контроль за</w:t>
      </w:r>
      <w:proofErr w:type="gramEnd"/>
      <w:r w:rsidRPr="00CF5FEF">
        <w:rPr>
          <w:sz w:val="28"/>
          <w:szCs w:val="28"/>
        </w:rPr>
        <w:t xml:space="preserve"> исполнением настоящего постановления возложить на руководителя исполнительного комитета Ютазинского муниципального района Самонину С.П.</w:t>
      </w:r>
    </w:p>
    <w:p w:rsidR="00CF5FEF" w:rsidRDefault="00CF5FEF" w:rsidP="00B23A9F">
      <w:pPr>
        <w:spacing w:line="276" w:lineRule="auto"/>
      </w:pPr>
    </w:p>
    <w:p w:rsidR="00742299" w:rsidRPr="00742299" w:rsidRDefault="00CF5FEF" w:rsidP="00B23A9F">
      <w:pPr>
        <w:tabs>
          <w:tab w:val="left" w:pos="1335"/>
        </w:tabs>
        <w:spacing w:line="276" w:lineRule="auto"/>
        <w:outlineLvl w:val="1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ab/>
      </w:r>
    </w:p>
    <w:p w:rsidR="00B23A9F" w:rsidRPr="00B23A9F" w:rsidRDefault="00142EBE" w:rsidP="00B23A9F">
      <w:pPr>
        <w:spacing w:line="276" w:lineRule="auto"/>
        <w:ind w:right="-426" w:firstLine="708"/>
        <w:jc w:val="both"/>
        <w:rPr>
          <w:b/>
          <w:sz w:val="28"/>
          <w:szCs w:val="28"/>
        </w:rPr>
      </w:pPr>
      <w:r w:rsidRPr="00B23A9F">
        <w:rPr>
          <w:b/>
          <w:sz w:val="28"/>
          <w:szCs w:val="28"/>
        </w:rPr>
        <w:t xml:space="preserve">Глава </w:t>
      </w:r>
    </w:p>
    <w:p w:rsidR="00C40945" w:rsidRPr="00B23A9F" w:rsidRDefault="00142EBE" w:rsidP="00B23A9F">
      <w:pPr>
        <w:spacing w:line="276" w:lineRule="auto"/>
        <w:ind w:right="-426" w:firstLine="708"/>
        <w:jc w:val="both"/>
        <w:rPr>
          <w:b/>
          <w:sz w:val="28"/>
          <w:szCs w:val="28"/>
        </w:rPr>
      </w:pPr>
      <w:r w:rsidRPr="00B23A9F">
        <w:rPr>
          <w:b/>
          <w:sz w:val="28"/>
          <w:szCs w:val="28"/>
        </w:rPr>
        <w:t>Ютазинского муниципального района</w:t>
      </w:r>
      <w:r w:rsidRPr="00B23A9F">
        <w:rPr>
          <w:b/>
          <w:sz w:val="28"/>
          <w:szCs w:val="28"/>
        </w:rPr>
        <w:tab/>
      </w:r>
      <w:r w:rsidRPr="00B23A9F">
        <w:rPr>
          <w:b/>
          <w:sz w:val="28"/>
          <w:szCs w:val="28"/>
        </w:rPr>
        <w:tab/>
      </w:r>
      <w:r w:rsidRPr="00B23A9F">
        <w:rPr>
          <w:b/>
          <w:sz w:val="28"/>
          <w:szCs w:val="28"/>
        </w:rPr>
        <w:tab/>
      </w:r>
      <w:r w:rsidRPr="00B23A9F">
        <w:rPr>
          <w:b/>
          <w:sz w:val="28"/>
          <w:szCs w:val="28"/>
        </w:rPr>
        <w:tab/>
      </w:r>
      <w:r w:rsidR="00B23A9F" w:rsidRPr="00B23A9F">
        <w:rPr>
          <w:b/>
          <w:sz w:val="28"/>
          <w:szCs w:val="28"/>
        </w:rPr>
        <w:tab/>
      </w:r>
      <w:r w:rsidRPr="00B23A9F">
        <w:rPr>
          <w:b/>
          <w:sz w:val="28"/>
          <w:szCs w:val="28"/>
        </w:rPr>
        <w:t>Р.М.Нуриев</w:t>
      </w:r>
    </w:p>
    <w:p w:rsidR="00142EBE" w:rsidRDefault="00142EBE" w:rsidP="00D80BE7">
      <w:pPr>
        <w:ind w:right="-426"/>
        <w:jc w:val="right"/>
        <w:rPr>
          <w:sz w:val="28"/>
          <w:szCs w:val="28"/>
        </w:rPr>
      </w:pPr>
    </w:p>
    <w:p w:rsidR="003F3B89" w:rsidRPr="001A3DC4" w:rsidRDefault="00431D30" w:rsidP="00D80BE7">
      <w:pPr>
        <w:ind w:right="-426"/>
        <w:jc w:val="right"/>
        <w:rPr>
          <w:sz w:val="28"/>
          <w:szCs w:val="28"/>
        </w:rPr>
      </w:pPr>
      <w:r w:rsidRPr="001A3DC4">
        <w:rPr>
          <w:sz w:val="28"/>
          <w:szCs w:val="28"/>
        </w:rPr>
        <w:t xml:space="preserve">     </w:t>
      </w:r>
      <w:r w:rsidR="009859C8" w:rsidRPr="001A3DC4">
        <w:rPr>
          <w:sz w:val="28"/>
          <w:szCs w:val="28"/>
        </w:rPr>
        <w:t xml:space="preserve">       </w:t>
      </w:r>
      <w:r w:rsidR="001A3DC4" w:rsidRPr="001A3DC4">
        <w:rPr>
          <w:sz w:val="28"/>
          <w:szCs w:val="28"/>
        </w:rPr>
        <w:tab/>
      </w:r>
    </w:p>
    <w:p w:rsidR="00DD5A21" w:rsidRPr="00B23A9F" w:rsidRDefault="00EB75EA" w:rsidP="00D80BE7">
      <w:pPr>
        <w:ind w:right="-426"/>
        <w:jc w:val="both"/>
      </w:pPr>
      <w:r w:rsidRPr="00B23A9F">
        <w:t>А.Н.Захаров</w:t>
      </w:r>
    </w:p>
    <w:p w:rsidR="00142EBE" w:rsidRPr="00142EBE" w:rsidRDefault="00EB75EA" w:rsidP="00B23A9F">
      <w:pPr>
        <w:ind w:right="-426"/>
        <w:jc w:val="both"/>
        <w:rPr>
          <w:sz w:val="28"/>
          <w:szCs w:val="28"/>
        </w:rPr>
      </w:pPr>
      <w:r w:rsidRPr="00B23A9F">
        <w:t>(8559</w:t>
      </w:r>
      <w:r w:rsidR="00142EBE" w:rsidRPr="00B23A9F">
        <w:t>3</w:t>
      </w:r>
      <w:r w:rsidRPr="00B23A9F">
        <w:t xml:space="preserve">) </w:t>
      </w:r>
      <w:r w:rsidR="001C3B8C" w:rsidRPr="00B23A9F">
        <w:t>2</w:t>
      </w:r>
      <w:r w:rsidR="00B23A9F">
        <w:t>-</w:t>
      </w:r>
      <w:r w:rsidR="00C40945" w:rsidRPr="00B23A9F">
        <w:t>81</w:t>
      </w:r>
      <w:r w:rsidR="00B23A9F">
        <w:t>-</w:t>
      </w:r>
      <w:r w:rsidR="00C40945" w:rsidRPr="00B23A9F">
        <w:t>49</w:t>
      </w:r>
    </w:p>
    <w:sectPr w:rsidR="00142EBE" w:rsidRPr="00142EBE" w:rsidSect="00B23A9F">
      <w:pgSz w:w="11907" w:h="16840" w:code="9"/>
      <w:pgMar w:top="567" w:right="708" w:bottom="426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653FF"/>
    <w:multiLevelType w:val="hybridMultilevel"/>
    <w:tmpl w:val="DF8A4A0A"/>
    <w:lvl w:ilvl="0" w:tplc="2D1E2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77596E"/>
    <w:multiLevelType w:val="multilevel"/>
    <w:tmpl w:val="06D6C29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BE3B5B"/>
    <w:multiLevelType w:val="multilevel"/>
    <w:tmpl w:val="805E02C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>
    <w:nsid w:val="458F5049"/>
    <w:multiLevelType w:val="multilevel"/>
    <w:tmpl w:val="84EE37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FC59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FA65555"/>
    <w:multiLevelType w:val="multilevel"/>
    <w:tmpl w:val="EA4CE8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C5"/>
    <w:rsid w:val="000E0DCC"/>
    <w:rsid w:val="00107D57"/>
    <w:rsid w:val="00112ECA"/>
    <w:rsid w:val="00142EBE"/>
    <w:rsid w:val="001A3DC4"/>
    <w:rsid w:val="001B72DB"/>
    <w:rsid w:val="001C3B8C"/>
    <w:rsid w:val="001D4001"/>
    <w:rsid w:val="001E6F4C"/>
    <w:rsid w:val="00214152"/>
    <w:rsid w:val="002529C8"/>
    <w:rsid w:val="002705C5"/>
    <w:rsid w:val="002911A2"/>
    <w:rsid w:val="002E44DF"/>
    <w:rsid w:val="002F4BA3"/>
    <w:rsid w:val="00303D31"/>
    <w:rsid w:val="003110C7"/>
    <w:rsid w:val="003241D6"/>
    <w:rsid w:val="0034703D"/>
    <w:rsid w:val="00347590"/>
    <w:rsid w:val="003E03DF"/>
    <w:rsid w:val="003F3B89"/>
    <w:rsid w:val="00431D30"/>
    <w:rsid w:val="00476A3D"/>
    <w:rsid w:val="004B521D"/>
    <w:rsid w:val="004D54D8"/>
    <w:rsid w:val="005171E3"/>
    <w:rsid w:val="0052667C"/>
    <w:rsid w:val="00561484"/>
    <w:rsid w:val="005621CC"/>
    <w:rsid w:val="00592378"/>
    <w:rsid w:val="00593E5D"/>
    <w:rsid w:val="00594B4C"/>
    <w:rsid w:val="005D3C15"/>
    <w:rsid w:val="0061320C"/>
    <w:rsid w:val="00632E31"/>
    <w:rsid w:val="006778BA"/>
    <w:rsid w:val="00697DE1"/>
    <w:rsid w:val="007005F7"/>
    <w:rsid w:val="00702023"/>
    <w:rsid w:val="00715315"/>
    <w:rsid w:val="00722C32"/>
    <w:rsid w:val="00742299"/>
    <w:rsid w:val="00753F7F"/>
    <w:rsid w:val="00773AB2"/>
    <w:rsid w:val="007A7420"/>
    <w:rsid w:val="00805403"/>
    <w:rsid w:val="0087245C"/>
    <w:rsid w:val="008847F8"/>
    <w:rsid w:val="008E06AA"/>
    <w:rsid w:val="008F05E1"/>
    <w:rsid w:val="00926571"/>
    <w:rsid w:val="0094586A"/>
    <w:rsid w:val="009859C8"/>
    <w:rsid w:val="009D0871"/>
    <w:rsid w:val="00A57C46"/>
    <w:rsid w:val="00A66BB3"/>
    <w:rsid w:val="00A93C6B"/>
    <w:rsid w:val="00AC60E1"/>
    <w:rsid w:val="00AE0D2C"/>
    <w:rsid w:val="00B2267F"/>
    <w:rsid w:val="00B23A9F"/>
    <w:rsid w:val="00B608B9"/>
    <w:rsid w:val="00B61FDF"/>
    <w:rsid w:val="00B91B8C"/>
    <w:rsid w:val="00BB76D5"/>
    <w:rsid w:val="00BD6741"/>
    <w:rsid w:val="00BD69BB"/>
    <w:rsid w:val="00BF15B1"/>
    <w:rsid w:val="00C40945"/>
    <w:rsid w:val="00C85DC0"/>
    <w:rsid w:val="00CE555B"/>
    <w:rsid w:val="00CE5F5E"/>
    <w:rsid w:val="00CF5FEF"/>
    <w:rsid w:val="00D5317C"/>
    <w:rsid w:val="00D80BE7"/>
    <w:rsid w:val="00DC1249"/>
    <w:rsid w:val="00DD5A21"/>
    <w:rsid w:val="00E26908"/>
    <w:rsid w:val="00EA359E"/>
    <w:rsid w:val="00EB5AB0"/>
    <w:rsid w:val="00EB75EA"/>
    <w:rsid w:val="00F130A1"/>
    <w:rsid w:val="00F50399"/>
    <w:rsid w:val="00F55116"/>
    <w:rsid w:val="00FB2C59"/>
    <w:rsid w:val="00F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21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44DF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697DE1"/>
    <w:rPr>
      <w:b/>
      <w:bCs/>
    </w:rPr>
  </w:style>
  <w:style w:type="paragraph" w:styleId="a5">
    <w:name w:val="List Paragraph"/>
    <w:basedOn w:val="a"/>
    <w:uiPriority w:val="34"/>
    <w:qFormat/>
    <w:rsid w:val="00EB75EA"/>
    <w:pPr>
      <w:ind w:left="720"/>
      <w:contextualSpacing/>
    </w:pPr>
  </w:style>
  <w:style w:type="character" w:customStyle="1" w:styleId="4Exact">
    <w:name w:val="Основной текст (4) Exact"/>
    <w:basedOn w:val="a0"/>
    <w:link w:val="4"/>
    <w:rsid w:val="00742299"/>
    <w:rPr>
      <w:rFonts w:ascii="MS Gothic" w:eastAsia="MS Gothic" w:hAnsi="MS Gothic" w:cs="MS Gothic"/>
      <w:i/>
      <w:iCs/>
      <w:sz w:val="8"/>
      <w:szCs w:val="8"/>
      <w:shd w:val="clear" w:color="auto" w:fill="FFFFFF"/>
    </w:rPr>
  </w:style>
  <w:style w:type="character" w:customStyle="1" w:styleId="a6">
    <w:name w:val="Основной текст_"/>
    <w:basedOn w:val="a0"/>
    <w:link w:val="3"/>
    <w:rsid w:val="00742299"/>
    <w:rPr>
      <w:sz w:val="27"/>
      <w:szCs w:val="27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742299"/>
    <w:rPr>
      <w:b/>
      <w:bCs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6"/>
    <w:rsid w:val="00742299"/>
    <w:pPr>
      <w:widowControl w:val="0"/>
      <w:shd w:val="clear" w:color="auto" w:fill="FFFFFF"/>
      <w:spacing w:after="300" w:line="0" w:lineRule="atLeast"/>
    </w:pPr>
    <w:rPr>
      <w:sz w:val="27"/>
      <w:szCs w:val="27"/>
    </w:rPr>
  </w:style>
  <w:style w:type="paragraph" w:customStyle="1" w:styleId="4">
    <w:name w:val="Основной текст (4)"/>
    <w:basedOn w:val="a"/>
    <w:link w:val="4Exact"/>
    <w:rsid w:val="00742299"/>
    <w:pPr>
      <w:widowControl w:val="0"/>
      <w:shd w:val="clear" w:color="auto" w:fill="FFFFFF"/>
      <w:spacing w:line="0" w:lineRule="atLeast"/>
    </w:pPr>
    <w:rPr>
      <w:rFonts w:ascii="MS Gothic" w:eastAsia="MS Gothic" w:hAnsi="MS Gothic" w:cs="MS Gothic"/>
      <w:i/>
      <w:iCs/>
      <w:sz w:val="8"/>
      <w:szCs w:val="8"/>
    </w:rPr>
  </w:style>
  <w:style w:type="paragraph" w:customStyle="1" w:styleId="31">
    <w:name w:val="Основной текст (3)"/>
    <w:basedOn w:val="a"/>
    <w:link w:val="30"/>
    <w:rsid w:val="00742299"/>
    <w:pPr>
      <w:widowControl w:val="0"/>
      <w:shd w:val="clear" w:color="auto" w:fill="FFFFFF"/>
      <w:spacing w:before="840" w:after="660" w:line="226" w:lineRule="exact"/>
      <w:jc w:val="both"/>
    </w:pPr>
    <w:rPr>
      <w:b/>
      <w:bCs/>
      <w:sz w:val="18"/>
      <w:szCs w:val="18"/>
    </w:rPr>
  </w:style>
  <w:style w:type="character" w:customStyle="1" w:styleId="1">
    <w:name w:val="Основной текст1"/>
    <w:basedOn w:val="a6"/>
    <w:rsid w:val="007422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742299"/>
    <w:rPr>
      <w:rFonts w:ascii="MS Gothic" w:eastAsia="MS Gothic" w:hAnsi="MS Gothic" w:cs="MS Gothic"/>
      <w:i/>
      <w:iCs/>
      <w:sz w:val="8"/>
      <w:szCs w:val="8"/>
      <w:shd w:val="clear" w:color="auto" w:fill="FFFFFF"/>
    </w:rPr>
  </w:style>
  <w:style w:type="character" w:customStyle="1" w:styleId="2">
    <w:name w:val="Основной текст2"/>
    <w:basedOn w:val="a6"/>
    <w:rsid w:val="007422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6"/>
    <w:rsid w:val="007422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742299"/>
    <w:pPr>
      <w:widowControl w:val="0"/>
      <w:shd w:val="clear" w:color="auto" w:fill="FFFFFF"/>
      <w:spacing w:after="180" w:line="0" w:lineRule="atLeast"/>
    </w:pPr>
    <w:rPr>
      <w:rFonts w:ascii="MS Gothic" w:eastAsia="MS Gothic" w:hAnsi="MS Gothic" w:cs="MS Gothic"/>
      <w:i/>
      <w:iCs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21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44DF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697DE1"/>
    <w:rPr>
      <w:b/>
      <w:bCs/>
    </w:rPr>
  </w:style>
  <w:style w:type="paragraph" w:styleId="a5">
    <w:name w:val="List Paragraph"/>
    <w:basedOn w:val="a"/>
    <w:uiPriority w:val="34"/>
    <w:qFormat/>
    <w:rsid w:val="00EB75EA"/>
    <w:pPr>
      <w:ind w:left="720"/>
      <w:contextualSpacing/>
    </w:pPr>
  </w:style>
  <w:style w:type="character" w:customStyle="1" w:styleId="4Exact">
    <w:name w:val="Основной текст (4) Exact"/>
    <w:basedOn w:val="a0"/>
    <w:link w:val="4"/>
    <w:rsid w:val="00742299"/>
    <w:rPr>
      <w:rFonts w:ascii="MS Gothic" w:eastAsia="MS Gothic" w:hAnsi="MS Gothic" w:cs="MS Gothic"/>
      <w:i/>
      <w:iCs/>
      <w:sz w:val="8"/>
      <w:szCs w:val="8"/>
      <w:shd w:val="clear" w:color="auto" w:fill="FFFFFF"/>
    </w:rPr>
  </w:style>
  <w:style w:type="character" w:customStyle="1" w:styleId="a6">
    <w:name w:val="Основной текст_"/>
    <w:basedOn w:val="a0"/>
    <w:link w:val="3"/>
    <w:rsid w:val="00742299"/>
    <w:rPr>
      <w:sz w:val="27"/>
      <w:szCs w:val="27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742299"/>
    <w:rPr>
      <w:b/>
      <w:bCs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6"/>
    <w:rsid w:val="00742299"/>
    <w:pPr>
      <w:widowControl w:val="0"/>
      <w:shd w:val="clear" w:color="auto" w:fill="FFFFFF"/>
      <w:spacing w:after="300" w:line="0" w:lineRule="atLeast"/>
    </w:pPr>
    <w:rPr>
      <w:sz w:val="27"/>
      <w:szCs w:val="27"/>
    </w:rPr>
  </w:style>
  <w:style w:type="paragraph" w:customStyle="1" w:styleId="4">
    <w:name w:val="Основной текст (4)"/>
    <w:basedOn w:val="a"/>
    <w:link w:val="4Exact"/>
    <w:rsid w:val="00742299"/>
    <w:pPr>
      <w:widowControl w:val="0"/>
      <w:shd w:val="clear" w:color="auto" w:fill="FFFFFF"/>
      <w:spacing w:line="0" w:lineRule="atLeast"/>
    </w:pPr>
    <w:rPr>
      <w:rFonts w:ascii="MS Gothic" w:eastAsia="MS Gothic" w:hAnsi="MS Gothic" w:cs="MS Gothic"/>
      <w:i/>
      <w:iCs/>
      <w:sz w:val="8"/>
      <w:szCs w:val="8"/>
    </w:rPr>
  </w:style>
  <w:style w:type="paragraph" w:customStyle="1" w:styleId="31">
    <w:name w:val="Основной текст (3)"/>
    <w:basedOn w:val="a"/>
    <w:link w:val="30"/>
    <w:rsid w:val="00742299"/>
    <w:pPr>
      <w:widowControl w:val="0"/>
      <w:shd w:val="clear" w:color="auto" w:fill="FFFFFF"/>
      <w:spacing w:before="840" w:after="660" w:line="226" w:lineRule="exact"/>
      <w:jc w:val="both"/>
    </w:pPr>
    <w:rPr>
      <w:b/>
      <w:bCs/>
      <w:sz w:val="18"/>
      <w:szCs w:val="18"/>
    </w:rPr>
  </w:style>
  <w:style w:type="character" w:customStyle="1" w:styleId="1">
    <w:name w:val="Основной текст1"/>
    <w:basedOn w:val="a6"/>
    <w:rsid w:val="007422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742299"/>
    <w:rPr>
      <w:rFonts w:ascii="MS Gothic" w:eastAsia="MS Gothic" w:hAnsi="MS Gothic" w:cs="MS Gothic"/>
      <w:i/>
      <w:iCs/>
      <w:sz w:val="8"/>
      <w:szCs w:val="8"/>
      <w:shd w:val="clear" w:color="auto" w:fill="FFFFFF"/>
    </w:rPr>
  </w:style>
  <w:style w:type="character" w:customStyle="1" w:styleId="2">
    <w:name w:val="Основной текст2"/>
    <w:basedOn w:val="a6"/>
    <w:rsid w:val="007422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6"/>
    <w:rsid w:val="007422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742299"/>
    <w:pPr>
      <w:widowControl w:val="0"/>
      <w:shd w:val="clear" w:color="auto" w:fill="FFFFFF"/>
      <w:spacing w:after="180" w:line="0" w:lineRule="atLeast"/>
    </w:pPr>
    <w:rPr>
      <w:rFonts w:ascii="MS Gothic" w:eastAsia="MS Gothic" w:hAnsi="MS Gothic" w:cs="MS Gothic"/>
      <w:i/>
      <w:i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E48B5-4CD4-4FB3-8598-F319B9C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начале отопительного периода</vt:lpstr>
    </vt:vector>
  </TitlesOfParts>
  <Company>user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начале отопительного периода</dc:title>
  <dc:creator>user</dc:creator>
  <cp:lastModifiedBy>Windows-7</cp:lastModifiedBy>
  <cp:revision>2</cp:revision>
  <cp:lastPrinted>2018-01-17T06:15:00Z</cp:lastPrinted>
  <dcterms:created xsi:type="dcterms:W3CDTF">2018-01-17T06:24:00Z</dcterms:created>
  <dcterms:modified xsi:type="dcterms:W3CDTF">2018-01-17T06:24:00Z</dcterms:modified>
</cp:coreProperties>
</file>