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1A" w:rsidRDefault="00E06434" w:rsidP="00E06434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0643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06434" w:rsidRPr="00E06434" w:rsidRDefault="00E06434" w:rsidP="00E06434">
      <w:pPr>
        <w:pStyle w:val="ConsTitle"/>
        <w:widowControl/>
        <w:tabs>
          <w:tab w:val="left" w:pos="426"/>
        </w:tabs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E06434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Ютазинский районный Совет Республики Татарстан</w:t>
      </w:r>
    </w:p>
    <w:p w:rsidR="00604F1A" w:rsidRPr="00E06434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04F1A" w:rsidRPr="00E06434" w:rsidRDefault="00604F1A" w:rsidP="00994909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РЕШЕНИЕ  №</w:t>
      </w:r>
      <w:r w:rsidR="0039394D" w:rsidRPr="00E06434">
        <w:rPr>
          <w:rFonts w:ascii="Times New Roman" w:hAnsi="Times New Roman" w:cs="Times New Roman"/>
          <w:sz w:val="28"/>
          <w:szCs w:val="28"/>
        </w:rPr>
        <w:t>___</w:t>
      </w:r>
    </w:p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06434" w:rsidRPr="00E06434" w:rsidRDefault="00E06434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Default="0039394D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E06434">
        <w:rPr>
          <w:rFonts w:ascii="Times New Roman" w:hAnsi="Times New Roman" w:cs="Times New Roman"/>
          <w:b w:val="0"/>
          <w:sz w:val="28"/>
          <w:szCs w:val="28"/>
        </w:rPr>
        <w:t>___</w:t>
      </w:r>
      <w:r w:rsidR="00527CD1" w:rsidRPr="00E064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75" w:rsidRPr="00E06434">
        <w:rPr>
          <w:rFonts w:ascii="Times New Roman" w:hAnsi="Times New Roman" w:cs="Times New Roman"/>
          <w:b w:val="0"/>
          <w:sz w:val="28"/>
          <w:szCs w:val="28"/>
        </w:rPr>
        <w:t xml:space="preserve">заседание </w:t>
      </w:r>
      <w:r w:rsidR="00CA325B" w:rsidRPr="00E06434">
        <w:rPr>
          <w:rFonts w:ascii="Times New Roman" w:hAnsi="Times New Roman" w:cs="Times New Roman"/>
          <w:b w:val="0"/>
          <w:sz w:val="28"/>
          <w:szCs w:val="28"/>
          <w:lang w:val="en-US"/>
        </w:rPr>
        <w:t>I</w:t>
      </w:r>
      <w:r w:rsidR="00520D75" w:rsidRPr="00E06434">
        <w:rPr>
          <w:rFonts w:ascii="Times New Roman" w:hAnsi="Times New Roman" w:cs="Times New Roman"/>
          <w:b w:val="0"/>
          <w:sz w:val="28"/>
          <w:szCs w:val="28"/>
          <w:lang w:val="en-US"/>
        </w:rPr>
        <w:t>II</w:t>
      </w:r>
      <w:r w:rsidR="00520D75" w:rsidRPr="00E06434">
        <w:rPr>
          <w:rFonts w:ascii="Times New Roman" w:hAnsi="Times New Roman" w:cs="Times New Roman"/>
          <w:b w:val="0"/>
          <w:sz w:val="28"/>
          <w:szCs w:val="28"/>
        </w:rPr>
        <w:t xml:space="preserve"> созыва</w:t>
      </w:r>
      <w:r w:rsidR="00527CD1" w:rsidRPr="00E06434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E06434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proofErr w:type="spellStart"/>
      <w:r w:rsidR="00520D75" w:rsidRPr="00E06434">
        <w:rPr>
          <w:rFonts w:ascii="Times New Roman" w:hAnsi="Times New Roman" w:cs="Times New Roman"/>
          <w:b w:val="0"/>
          <w:sz w:val="28"/>
          <w:szCs w:val="28"/>
        </w:rPr>
        <w:t>пгт</w:t>
      </w:r>
      <w:proofErr w:type="gramStart"/>
      <w:r w:rsidR="00E06434">
        <w:rPr>
          <w:rFonts w:ascii="Times New Roman" w:hAnsi="Times New Roman" w:cs="Times New Roman"/>
          <w:b w:val="0"/>
          <w:sz w:val="28"/>
          <w:szCs w:val="28"/>
        </w:rPr>
        <w:t>.</w:t>
      </w:r>
      <w:r w:rsidR="00520D75" w:rsidRPr="00E06434">
        <w:rPr>
          <w:rFonts w:ascii="Times New Roman" w:hAnsi="Times New Roman" w:cs="Times New Roman"/>
          <w:b w:val="0"/>
          <w:sz w:val="28"/>
          <w:szCs w:val="28"/>
        </w:rPr>
        <w:t>У</w:t>
      </w:r>
      <w:proofErr w:type="gramEnd"/>
      <w:r w:rsidR="00520D75" w:rsidRPr="00E06434">
        <w:rPr>
          <w:rFonts w:ascii="Times New Roman" w:hAnsi="Times New Roman" w:cs="Times New Roman"/>
          <w:b w:val="0"/>
          <w:sz w:val="28"/>
          <w:szCs w:val="28"/>
        </w:rPr>
        <w:t>руссу</w:t>
      </w:r>
      <w:proofErr w:type="spellEnd"/>
      <w:r w:rsidR="00527CD1" w:rsidRPr="00E0643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</w:t>
      </w:r>
      <w:r w:rsidRPr="00E06434">
        <w:rPr>
          <w:rFonts w:ascii="Times New Roman" w:hAnsi="Times New Roman" w:cs="Times New Roman"/>
          <w:b w:val="0"/>
          <w:sz w:val="28"/>
          <w:szCs w:val="28"/>
        </w:rPr>
        <w:t>«__»</w:t>
      </w:r>
      <w:r w:rsidR="00CA325B" w:rsidRPr="00E064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552B" w:rsidRPr="00E06434">
        <w:rPr>
          <w:rFonts w:ascii="Times New Roman" w:hAnsi="Times New Roman" w:cs="Times New Roman"/>
          <w:b w:val="0"/>
          <w:sz w:val="28"/>
          <w:szCs w:val="28"/>
        </w:rPr>
        <w:t xml:space="preserve">марта </w:t>
      </w:r>
      <w:r w:rsidR="00520D75" w:rsidRPr="00E06434">
        <w:rPr>
          <w:rFonts w:ascii="Times New Roman" w:hAnsi="Times New Roman" w:cs="Times New Roman"/>
          <w:b w:val="0"/>
          <w:sz w:val="28"/>
          <w:szCs w:val="28"/>
        </w:rPr>
        <w:t>201</w:t>
      </w:r>
      <w:r w:rsidRPr="00E06434">
        <w:rPr>
          <w:rFonts w:ascii="Times New Roman" w:hAnsi="Times New Roman" w:cs="Times New Roman"/>
          <w:b w:val="0"/>
          <w:sz w:val="28"/>
          <w:szCs w:val="28"/>
        </w:rPr>
        <w:t>8</w:t>
      </w:r>
      <w:r w:rsidR="00520D75" w:rsidRPr="00E06434">
        <w:rPr>
          <w:rFonts w:ascii="Times New Roman" w:hAnsi="Times New Roman" w:cs="Times New Roman"/>
          <w:b w:val="0"/>
          <w:sz w:val="28"/>
          <w:szCs w:val="28"/>
        </w:rPr>
        <w:t>г.</w:t>
      </w:r>
    </w:p>
    <w:p w:rsidR="00E06434" w:rsidRPr="00E06434" w:rsidRDefault="00E06434" w:rsidP="00520D7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604F1A" w:rsidRPr="00E06434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5637"/>
        <w:gridCol w:w="4252"/>
      </w:tblGrid>
      <w:tr w:rsidR="00604F1A" w:rsidRPr="00E06434" w:rsidTr="00E06434">
        <w:tc>
          <w:tcPr>
            <w:tcW w:w="5637" w:type="dxa"/>
          </w:tcPr>
          <w:p w:rsidR="00604F1A" w:rsidRPr="00E06434" w:rsidRDefault="00604F1A" w:rsidP="00E06434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 внесении изменений и дополнений в решение </w:t>
            </w:r>
            <w:proofErr w:type="gramStart"/>
            <w:r w:rsidR="00984A95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proofErr w:type="gramEnd"/>
            <w:r w:rsidR="0039394D" w:rsidRPr="00E0643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VIII</w:t>
            </w:r>
            <w:r w:rsidR="0039394D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заседания </w:t>
            </w:r>
            <w:r w:rsidRPr="00E0643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II</w:t>
            </w:r>
            <w:r w:rsidR="008406F8" w:rsidRPr="00E06434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созыва Ютазинского районного Совета </w:t>
            </w:r>
            <w:r w:rsidR="00520D75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Республики Татарстан</w:t>
            </w:r>
            <w:r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1</w:t>
            </w:r>
            <w:r w:rsidR="0039394D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декабря 201</w:t>
            </w:r>
            <w:r w:rsidR="0039394D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r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 № </w:t>
            </w:r>
            <w:r w:rsidR="00984A95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39394D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«О бюджете Ютазинского муниципального района на 201</w:t>
            </w:r>
            <w:r w:rsidR="0039394D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  <w:r w:rsidR="00984A95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плановый период 201</w:t>
            </w:r>
            <w:r w:rsidR="0039394D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9</w:t>
            </w:r>
            <w:r w:rsidR="00984A95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-20</w:t>
            </w:r>
            <w:r w:rsidR="0039394D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984A95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годов</w:t>
            </w:r>
            <w:r w:rsidR="008406F8" w:rsidRPr="00E06434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4252" w:type="dxa"/>
          </w:tcPr>
          <w:p w:rsidR="00604F1A" w:rsidRPr="00E06434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4F1A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E06434" w:rsidRDefault="00E06434" w:rsidP="00994909">
      <w:pPr>
        <w:pStyle w:val="ConsTitle"/>
        <w:widowControl/>
        <w:ind w:right="0"/>
        <w:rPr>
          <w:rFonts w:ascii="Times New Roman" w:hAnsi="Times New Roman" w:cs="Times New Roman"/>
          <w:sz w:val="28"/>
          <w:szCs w:val="28"/>
        </w:rPr>
      </w:pPr>
    </w:p>
    <w:p w:rsidR="00520D75" w:rsidRPr="00E06434" w:rsidRDefault="00604F1A" w:rsidP="00806612">
      <w:pPr>
        <w:pStyle w:val="2"/>
        <w:ind w:firstLine="709"/>
        <w:rPr>
          <w:rFonts w:ascii="Times New Roman" w:hAnsi="Times New Roman"/>
          <w:b w:val="0"/>
          <w:i w:val="0"/>
        </w:rPr>
      </w:pPr>
      <w:r w:rsidRPr="00E06434">
        <w:rPr>
          <w:rFonts w:ascii="Times New Roman" w:hAnsi="Times New Roman"/>
          <w:b w:val="0"/>
          <w:i w:val="0"/>
        </w:rPr>
        <w:t>В соответствии с Бюджетным кодексом Российской Федерации, Бюджетным кодексом Республики Татарстан, Федеральным законом от 06.10.2003г. №131-ФЗ «Об  общих принципах организации местного самоуправления в Российской Федерации», Уставом муниципального образования «Ютазинский муниципальный район», Положением «О бюджетном процессе в Ютазинском муниципальном районе»  Ютазинский районный Совет</w:t>
      </w:r>
    </w:p>
    <w:p w:rsidR="00520D75" w:rsidRPr="00E06434" w:rsidRDefault="00520D75" w:rsidP="00806612">
      <w:pPr>
        <w:pStyle w:val="2"/>
        <w:ind w:firstLine="709"/>
        <w:rPr>
          <w:rFonts w:ascii="Times New Roman" w:hAnsi="Times New Roman"/>
          <w:b w:val="0"/>
          <w:i w:val="0"/>
        </w:rPr>
      </w:pPr>
    </w:p>
    <w:p w:rsidR="00604F1A" w:rsidRPr="00E06434" w:rsidRDefault="00604F1A" w:rsidP="00520D75">
      <w:pPr>
        <w:pStyle w:val="2"/>
        <w:ind w:firstLine="709"/>
        <w:jc w:val="center"/>
        <w:rPr>
          <w:rStyle w:val="ac"/>
          <w:rFonts w:ascii="Times New Roman" w:hAnsi="Times New Roman"/>
          <w:i w:val="0"/>
          <w:color w:val="auto"/>
          <w:sz w:val="28"/>
        </w:rPr>
      </w:pPr>
      <w:r w:rsidRPr="00E06434">
        <w:rPr>
          <w:rFonts w:ascii="Times New Roman" w:hAnsi="Times New Roman"/>
          <w:i w:val="0"/>
        </w:rPr>
        <w:t>РЕШИЛ:</w:t>
      </w:r>
    </w:p>
    <w:p w:rsidR="00604F1A" w:rsidRPr="00E06434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  <w:r w:rsidRPr="00E06434">
        <w:rPr>
          <w:rStyle w:val="ac"/>
          <w:rFonts w:ascii="Times New Roman" w:hAnsi="Times New Roman" w:cs="Times New Roman"/>
          <w:b/>
          <w:color w:val="auto"/>
          <w:sz w:val="28"/>
        </w:rPr>
        <w:t>Статья 1</w:t>
      </w:r>
    </w:p>
    <w:p w:rsidR="00604F1A" w:rsidRPr="00E06434" w:rsidRDefault="00604F1A" w:rsidP="00994909">
      <w:pPr>
        <w:pStyle w:val="2"/>
        <w:ind w:firstLine="0"/>
        <w:rPr>
          <w:rStyle w:val="ac"/>
          <w:rFonts w:ascii="Times New Roman" w:hAnsi="Times New Roman" w:cs="Times New Roman"/>
          <w:b/>
          <w:color w:val="auto"/>
          <w:sz w:val="28"/>
        </w:rPr>
      </w:pPr>
    </w:p>
    <w:p w:rsidR="00604F1A" w:rsidRPr="00E06434" w:rsidRDefault="00604F1A" w:rsidP="00994909">
      <w:pPr>
        <w:pStyle w:val="2"/>
        <w:ind w:firstLine="567"/>
        <w:rPr>
          <w:rFonts w:ascii="Times New Roman" w:hAnsi="Times New Roman" w:cs="Times New Roman"/>
          <w:b w:val="0"/>
          <w:bCs w:val="0"/>
          <w:i w:val="0"/>
        </w:rPr>
      </w:pPr>
      <w:r w:rsidRPr="00E06434">
        <w:rPr>
          <w:rFonts w:ascii="Times New Roman" w:hAnsi="Times New Roman" w:cs="Times New Roman"/>
          <w:b w:val="0"/>
          <w:i w:val="0"/>
        </w:rPr>
        <w:t xml:space="preserve"> Внести в решение </w:t>
      </w:r>
      <w:proofErr w:type="gramStart"/>
      <w:r w:rsidR="0039394D" w:rsidRPr="00E06434">
        <w:rPr>
          <w:rFonts w:ascii="Times New Roman" w:hAnsi="Times New Roman" w:cs="Times New Roman"/>
          <w:b w:val="0"/>
          <w:i w:val="0"/>
        </w:rPr>
        <w:t>Х</w:t>
      </w:r>
      <w:proofErr w:type="gramEnd"/>
      <w:r w:rsidR="0039394D" w:rsidRPr="00E06434">
        <w:rPr>
          <w:rFonts w:ascii="Times New Roman" w:hAnsi="Times New Roman" w:cs="Times New Roman"/>
          <w:b w:val="0"/>
          <w:i w:val="0"/>
          <w:lang w:val="en-US"/>
        </w:rPr>
        <w:t>VIII</w:t>
      </w:r>
      <w:r w:rsidRPr="00E06434">
        <w:rPr>
          <w:rFonts w:ascii="Times New Roman" w:hAnsi="Times New Roman" w:cs="Times New Roman"/>
          <w:b w:val="0"/>
          <w:i w:val="0"/>
        </w:rPr>
        <w:t xml:space="preserve"> заседания </w:t>
      </w:r>
      <w:r w:rsidRPr="00E06434">
        <w:rPr>
          <w:rFonts w:ascii="Times New Roman" w:hAnsi="Times New Roman" w:cs="Times New Roman"/>
          <w:b w:val="0"/>
          <w:i w:val="0"/>
          <w:lang w:val="en-US"/>
        </w:rPr>
        <w:t>II</w:t>
      </w:r>
      <w:r w:rsidR="00267089" w:rsidRPr="00E06434">
        <w:rPr>
          <w:rFonts w:ascii="Times New Roman" w:hAnsi="Times New Roman" w:cs="Times New Roman"/>
          <w:b w:val="0"/>
          <w:i w:val="0"/>
          <w:lang w:val="en-US"/>
        </w:rPr>
        <w:t>I</w:t>
      </w:r>
      <w:r w:rsidRPr="00E06434">
        <w:rPr>
          <w:rFonts w:ascii="Times New Roman" w:hAnsi="Times New Roman" w:cs="Times New Roman"/>
          <w:b w:val="0"/>
          <w:i w:val="0"/>
        </w:rPr>
        <w:t xml:space="preserve"> созыва Ютазинского районного</w:t>
      </w:r>
      <w:r w:rsidR="0039394D" w:rsidRPr="00E06434">
        <w:rPr>
          <w:rFonts w:ascii="Times New Roman" w:hAnsi="Times New Roman" w:cs="Times New Roman"/>
          <w:b w:val="0"/>
          <w:i w:val="0"/>
        </w:rPr>
        <w:t xml:space="preserve"> </w:t>
      </w:r>
      <w:r w:rsidRPr="00E06434">
        <w:rPr>
          <w:rFonts w:ascii="Times New Roman" w:hAnsi="Times New Roman" w:cs="Times New Roman"/>
          <w:b w:val="0"/>
          <w:i w:val="0"/>
        </w:rPr>
        <w:t>Совета от 1</w:t>
      </w:r>
      <w:r w:rsidR="0039394D" w:rsidRPr="00E06434">
        <w:rPr>
          <w:rFonts w:ascii="Times New Roman" w:hAnsi="Times New Roman" w:cs="Times New Roman"/>
          <w:b w:val="0"/>
          <w:i w:val="0"/>
        </w:rPr>
        <w:t>4</w:t>
      </w:r>
      <w:r w:rsidRPr="00E06434">
        <w:rPr>
          <w:rFonts w:ascii="Times New Roman" w:hAnsi="Times New Roman" w:cs="Times New Roman"/>
          <w:b w:val="0"/>
          <w:i w:val="0"/>
        </w:rPr>
        <w:t>.12.201</w:t>
      </w:r>
      <w:r w:rsidR="0039394D" w:rsidRPr="00E06434">
        <w:rPr>
          <w:rFonts w:ascii="Times New Roman" w:hAnsi="Times New Roman" w:cs="Times New Roman"/>
          <w:b w:val="0"/>
          <w:i w:val="0"/>
        </w:rPr>
        <w:t>7</w:t>
      </w:r>
      <w:r w:rsidRPr="00E06434">
        <w:rPr>
          <w:rFonts w:ascii="Times New Roman" w:hAnsi="Times New Roman" w:cs="Times New Roman"/>
          <w:b w:val="0"/>
          <w:i w:val="0"/>
        </w:rPr>
        <w:t>г. №</w:t>
      </w:r>
      <w:r w:rsidR="00984A95" w:rsidRPr="00E06434">
        <w:rPr>
          <w:rFonts w:ascii="Times New Roman" w:hAnsi="Times New Roman" w:cs="Times New Roman"/>
          <w:b w:val="0"/>
          <w:i w:val="0"/>
        </w:rPr>
        <w:t>3</w:t>
      </w:r>
      <w:r w:rsidR="0039394D" w:rsidRPr="00E06434">
        <w:rPr>
          <w:rFonts w:ascii="Times New Roman" w:hAnsi="Times New Roman" w:cs="Times New Roman"/>
          <w:b w:val="0"/>
          <w:i w:val="0"/>
        </w:rPr>
        <w:t>8</w:t>
      </w:r>
      <w:r w:rsidRPr="00E06434">
        <w:rPr>
          <w:rFonts w:ascii="Times New Roman" w:hAnsi="Times New Roman" w:cs="Times New Roman"/>
          <w:b w:val="0"/>
          <w:i w:val="0"/>
        </w:rPr>
        <w:t xml:space="preserve"> «О бюджете Ютазинского муниципального района  на 201</w:t>
      </w:r>
      <w:r w:rsidR="0039394D" w:rsidRPr="00E06434">
        <w:rPr>
          <w:rFonts w:ascii="Times New Roman" w:hAnsi="Times New Roman" w:cs="Times New Roman"/>
          <w:b w:val="0"/>
          <w:i w:val="0"/>
        </w:rPr>
        <w:t>8</w:t>
      </w:r>
      <w:r w:rsidRPr="00E06434">
        <w:rPr>
          <w:rFonts w:ascii="Times New Roman" w:hAnsi="Times New Roman" w:cs="Times New Roman"/>
          <w:b w:val="0"/>
          <w:i w:val="0"/>
        </w:rPr>
        <w:t>год</w:t>
      </w:r>
      <w:r w:rsidR="00984A95" w:rsidRPr="00E06434">
        <w:rPr>
          <w:rFonts w:ascii="Times New Roman" w:hAnsi="Times New Roman" w:cs="Times New Roman"/>
          <w:b w:val="0"/>
          <w:i w:val="0"/>
        </w:rPr>
        <w:t xml:space="preserve"> и плановый период 201</w:t>
      </w:r>
      <w:r w:rsidR="0039394D" w:rsidRPr="00E06434">
        <w:rPr>
          <w:rFonts w:ascii="Times New Roman" w:hAnsi="Times New Roman" w:cs="Times New Roman"/>
          <w:b w:val="0"/>
          <w:i w:val="0"/>
        </w:rPr>
        <w:t>9</w:t>
      </w:r>
      <w:r w:rsidR="00984A95" w:rsidRPr="00E06434">
        <w:rPr>
          <w:rFonts w:ascii="Times New Roman" w:hAnsi="Times New Roman" w:cs="Times New Roman"/>
          <w:b w:val="0"/>
          <w:i w:val="0"/>
        </w:rPr>
        <w:t>-20</w:t>
      </w:r>
      <w:r w:rsidR="0039394D" w:rsidRPr="00E06434">
        <w:rPr>
          <w:rFonts w:ascii="Times New Roman" w:hAnsi="Times New Roman" w:cs="Times New Roman"/>
          <w:b w:val="0"/>
          <w:i w:val="0"/>
        </w:rPr>
        <w:t>20</w:t>
      </w:r>
      <w:r w:rsidR="00984A95" w:rsidRPr="00E06434">
        <w:rPr>
          <w:rFonts w:ascii="Times New Roman" w:hAnsi="Times New Roman" w:cs="Times New Roman"/>
          <w:b w:val="0"/>
          <w:i w:val="0"/>
        </w:rPr>
        <w:t xml:space="preserve"> годов</w:t>
      </w:r>
      <w:r w:rsidR="00267089" w:rsidRPr="00E06434">
        <w:rPr>
          <w:rFonts w:ascii="Times New Roman" w:hAnsi="Times New Roman" w:cs="Times New Roman"/>
          <w:b w:val="0"/>
          <w:i w:val="0"/>
        </w:rPr>
        <w:t>»</w:t>
      </w:r>
      <w:r w:rsidRPr="00E06434">
        <w:rPr>
          <w:rFonts w:ascii="Times New Roman" w:hAnsi="Times New Roman" w:cs="Times New Roman"/>
          <w:b w:val="0"/>
          <w:i w:val="0"/>
        </w:rPr>
        <w:t xml:space="preserve">  следующие изменения и дополнения:</w:t>
      </w:r>
    </w:p>
    <w:p w:rsidR="00604F1A" w:rsidRPr="00E06434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04F1A" w:rsidRPr="00E06434" w:rsidRDefault="00604F1A" w:rsidP="00E06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1) в статье 1:</w:t>
      </w:r>
    </w:p>
    <w:p w:rsidR="00604F1A" w:rsidRPr="00E06434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2E3BCF" w:rsidRPr="00E06434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а) в подпункте 1 пункта 1 цифру «</w:t>
      </w:r>
      <w:r w:rsidR="0039394D" w:rsidRPr="00E06434">
        <w:rPr>
          <w:rFonts w:ascii="Times New Roman" w:hAnsi="Times New Roman" w:cs="Times New Roman"/>
          <w:sz w:val="28"/>
          <w:szCs w:val="28"/>
        </w:rPr>
        <w:t>450 524,4</w:t>
      </w:r>
      <w:r w:rsidRPr="00E06434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39394D" w:rsidRPr="00E06434">
        <w:rPr>
          <w:rFonts w:ascii="Times New Roman" w:hAnsi="Times New Roman" w:cs="Times New Roman"/>
          <w:sz w:val="28"/>
          <w:szCs w:val="28"/>
        </w:rPr>
        <w:t>463 999,0</w:t>
      </w:r>
      <w:r w:rsidRPr="00E06434">
        <w:rPr>
          <w:rFonts w:ascii="Times New Roman" w:hAnsi="Times New Roman" w:cs="Times New Roman"/>
          <w:sz w:val="28"/>
          <w:szCs w:val="28"/>
        </w:rPr>
        <w:t>»;</w:t>
      </w:r>
    </w:p>
    <w:p w:rsidR="002E3BCF" w:rsidRPr="00E06434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604F1A" w:rsidRPr="00E06434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б</w:t>
      </w:r>
      <w:r w:rsidR="00604F1A" w:rsidRPr="00E06434">
        <w:rPr>
          <w:rFonts w:ascii="Times New Roman" w:hAnsi="Times New Roman" w:cs="Times New Roman"/>
          <w:sz w:val="28"/>
          <w:szCs w:val="28"/>
        </w:rPr>
        <w:t>) в подпункте</w:t>
      </w:r>
      <w:r w:rsidR="0039394D" w:rsidRPr="00E06434"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E06434">
        <w:rPr>
          <w:rFonts w:ascii="Times New Roman" w:hAnsi="Times New Roman" w:cs="Times New Roman"/>
          <w:sz w:val="28"/>
          <w:szCs w:val="28"/>
        </w:rPr>
        <w:t>1 пункта 2 цифру «</w:t>
      </w:r>
      <w:r w:rsidR="0039394D" w:rsidRPr="00E06434">
        <w:rPr>
          <w:rFonts w:ascii="Times New Roman" w:hAnsi="Times New Roman" w:cs="Times New Roman"/>
          <w:sz w:val="28"/>
          <w:szCs w:val="28"/>
        </w:rPr>
        <w:t>450 524,4</w:t>
      </w:r>
      <w:r w:rsidR="00604F1A" w:rsidRPr="00E06434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39394D" w:rsidRPr="00E06434">
        <w:rPr>
          <w:rFonts w:ascii="Times New Roman" w:hAnsi="Times New Roman" w:cs="Times New Roman"/>
          <w:sz w:val="28"/>
          <w:szCs w:val="28"/>
        </w:rPr>
        <w:t>469 573,5</w:t>
      </w:r>
      <w:r w:rsidR="00604F1A" w:rsidRPr="00E06434">
        <w:rPr>
          <w:rFonts w:ascii="Times New Roman" w:hAnsi="Times New Roman" w:cs="Times New Roman"/>
          <w:sz w:val="28"/>
          <w:szCs w:val="28"/>
        </w:rPr>
        <w:t>»;</w:t>
      </w:r>
    </w:p>
    <w:p w:rsidR="00604F1A" w:rsidRPr="00E06434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651A6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06434">
        <w:rPr>
          <w:rFonts w:ascii="Times New Roman" w:hAnsi="Times New Roman" w:cs="Times New Roman"/>
          <w:sz w:val="28"/>
          <w:szCs w:val="28"/>
        </w:rPr>
        <w:t>в</w:t>
      </w:r>
      <w:r w:rsidR="00604F1A" w:rsidRPr="00E06434">
        <w:rPr>
          <w:rFonts w:ascii="Times New Roman" w:hAnsi="Times New Roman" w:cs="Times New Roman"/>
          <w:sz w:val="28"/>
          <w:szCs w:val="28"/>
        </w:rPr>
        <w:t>) в подпункте</w:t>
      </w:r>
      <w:r w:rsidR="0039394D" w:rsidRPr="00E06434">
        <w:rPr>
          <w:rFonts w:ascii="Times New Roman" w:hAnsi="Times New Roman" w:cs="Times New Roman"/>
          <w:sz w:val="28"/>
          <w:szCs w:val="28"/>
        </w:rPr>
        <w:t xml:space="preserve"> </w:t>
      </w:r>
      <w:r w:rsidR="00604F1A" w:rsidRPr="00E06434">
        <w:rPr>
          <w:rFonts w:ascii="Times New Roman" w:hAnsi="Times New Roman" w:cs="Times New Roman"/>
          <w:sz w:val="28"/>
          <w:szCs w:val="28"/>
        </w:rPr>
        <w:t>1 пункта 3 цифру «</w:t>
      </w:r>
      <w:r w:rsidR="006E2660" w:rsidRPr="00E06434">
        <w:rPr>
          <w:rFonts w:ascii="Times New Roman" w:hAnsi="Times New Roman" w:cs="Times New Roman"/>
          <w:sz w:val="28"/>
          <w:szCs w:val="28"/>
        </w:rPr>
        <w:t>0,00</w:t>
      </w:r>
      <w:r w:rsidR="00604F1A" w:rsidRPr="00E06434">
        <w:rPr>
          <w:rFonts w:ascii="Times New Roman" w:hAnsi="Times New Roman" w:cs="Times New Roman"/>
          <w:sz w:val="28"/>
          <w:szCs w:val="28"/>
        </w:rPr>
        <w:t>» заменить цифрой «</w:t>
      </w:r>
      <w:r w:rsidR="0039394D" w:rsidRPr="00E06434">
        <w:rPr>
          <w:rFonts w:ascii="Times New Roman" w:hAnsi="Times New Roman" w:cs="Times New Roman"/>
          <w:sz w:val="28"/>
          <w:szCs w:val="28"/>
        </w:rPr>
        <w:t>5 574,5</w:t>
      </w:r>
      <w:r w:rsidR="00604F1A" w:rsidRPr="00E06434">
        <w:rPr>
          <w:rFonts w:ascii="Times New Roman" w:hAnsi="Times New Roman" w:cs="Times New Roman"/>
          <w:sz w:val="28"/>
          <w:szCs w:val="28"/>
        </w:rPr>
        <w:t>»;</w:t>
      </w:r>
    </w:p>
    <w:p w:rsidR="00604F1A" w:rsidRPr="00E06434" w:rsidRDefault="00604F1A" w:rsidP="00A85C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2)Таблицу 1 Приложения 1 изложить в следующей редакции:</w:t>
      </w:r>
    </w:p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40"/>
        <w:gridCol w:w="5513"/>
      </w:tblGrid>
      <w:tr w:rsidR="00A85CBC" w:rsidRPr="00716E82" w:rsidTr="00A85CBC">
        <w:tc>
          <w:tcPr>
            <w:tcW w:w="4492" w:type="dxa"/>
          </w:tcPr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716E8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716E8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716E82" w:rsidRDefault="00A85CBC" w:rsidP="003939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proofErr w:type="gramStart"/>
            <w:r w:rsidR="0039394D" w:rsidRPr="003939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39394D" w:rsidRPr="00393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93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</w:t>
            </w:r>
            <w:r w:rsidR="0039394D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и плановый период 201</w:t>
            </w:r>
            <w:r w:rsidR="0039394D">
              <w:rPr>
                <w:rFonts w:ascii="Times New Roman" w:hAnsi="Times New Roman"/>
                <w:sz w:val="24"/>
                <w:szCs w:val="24"/>
              </w:rPr>
              <w:t>9</w:t>
            </w:r>
            <w:r w:rsidR="00984A95">
              <w:rPr>
                <w:rFonts w:ascii="Times New Roman" w:hAnsi="Times New Roman"/>
                <w:sz w:val="24"/>
                <w:szCs w:val="24"/>
              </w:rPr>
              <w:t>-20</w:t>
            </w:r>
            <w:r w:rsidR="0039394D">
              <w:rPr>
                <w:rFonts w:ascii="Times New Roman" w:hAnsi="Times New Roman"/>
                <w:sz w:val="24"/>
                <w:szCs w:val="24"/>
              </w:rPr>
              <w:t>20</w:t>
            </w:r>
            <w:r w:rsidR="00984A95">
              <w:rPr>
                <w:rFonts w:ascii="Times New Roman" w:hAnsi="Times New Roman"/>
                <w:sz w:val="24"/>
                <w:szCs w:val="24"/>
              </w:rPr>
              <w:t xml:space="preserve"> годов»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84A95">
              <w:rPr>
                <w:rFonts w:ascii="Times New Roman" w:hAnsi="Times New Roman"/>
                <w:sz w:val="24"/>
                <w:szCs w:val="24"/>
              </w:rPr>
              <w:t>1</w:t>
            </w:r>
            <w:r w:rsidR="0039394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декабря 201</w:t>
            </w:r>
            <w:r w:rsidR="0039394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г. №</w:t>
            </w:r>
            <w:r w:rsidR="00984A95">
              <w:rPr>
                <w:rFonts w:ascii="Times New Roman" w:hAnsi="Times New Roman"/>
                <w:sz w:val="24"/>
                <w:szCs w:val="24"/>
              </w:rPr>
              <w:t>3</w:t>
            </w:r>
            <w:r w:rsidR="003939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Источники финансирования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909">
        <w:rPr>
          <w:rFonts w:ascii="Times New Roman" w:hAnsi="Times New Roman" w:cs="Times New Roman"/>
          <w:b/>
          <w:bCs/>
          <w:sz w:val="24"/>
          <w:szCs w:val="24"/>
        </w:rPr>
        <w:t>дефицита бюджета Ютазинского муниципального района на 201</w:t>
      </w:r>
      <w:r w:rsidR="0039394D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94909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604F1A" w:rsidRDefault="00604F1A" w:rsidP="009949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09"/>
        <w:gridCol w:w="2728"/>
        <w:gridCol w:w="1616"/>
      </w:tblGrid>
      <w:tr w:rsidR="00604F1A" w:rsidTr="009F4EC4">
        <w:tc>
          <w:tcPr>
            <w:tcW w:w="5920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835" w:type="dxa"/>
            <w:vAlign w:val="center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66" w:type="dxa"/>
            <w:vAlign w:val="center"/>
          </w:tcPr>
          <w:p w:rsidR="00604F1A" w:rsidRPr="009F4EC4" w:rsidRDefault="00604F1A" w:rsidP="009F4EC4">
            <w:pPr>
              <w:pStyle w:val="2"/>
              <w:ind w:firstLine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Сумма</w:t>
            </w:r>
          </w:p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(тыс. рублей</w:t>
            </w:r>
            <w:r w:rsidRPr="009F4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38516F">
            <w:pPr>
              <w:pStyle w:val="4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666" w:type="dxa"/>
            <w:vAlign w:val="bottom"/>
          </w:tcPr>
          <w:p w:rsidR="00984A95" w:rsidRPr="009F4EC4" w:rsidRDefault="0039394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5 574,5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01 05 00 00 00 0000 000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5 574,5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- 463 999,0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01 05 02 00 00 0000 500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- 463 999,0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01 05 02 01 00 0000 510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- 463 999,0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01 05 02 01 05 0000 510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BE29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- 463 999,0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01 05 00 00 00 0000 600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469 573,5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01 05 02 00 00 0000 600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469 573,5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01 05 02 01 00 0000 610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469 573,5</w:t>
            </w:r>
          </w:p>
        </w:tc>
      </w:tr>
      <w:tr w:rsidR="00604F1A" w:rsidTr="009F4EC4">
        <w:tc>
          <w:tcPr>
            <w:tcW w:w="5920" w:type="dxa"/>
          </w:tcPr>
          <w:p w:rsidR="00604F1A" w:rsidRPr="009F4EC4" w:rsidRDefault="00604F1A" w:rsidP="009F4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Ютазинского муниципального района</w:t>
            </w:r>
          </w:p>
        </w:tc>
        <w:tc>
          <w:tcPr>
            <w:tcW w:w="2835" w:type="dxa"/>
            <w:vAlign w:val="bottom"/>
          </w:tcPr>
          <w:p w:rsidR="00604F1A" w:rsidRPr="009F4EC4" w:rsidRDefault="00604F1A" w:rsidP="009F4E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F4E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01 05 02 01 05 0000 610</w:t>
            </w:r>
          </w:p>
        </w:tc>
        <w:tc>
          <w:tcPr>
            <w:tcW w:w="1666" w:type="dxa"/>
            <w:vAlign w:val="bottom"/>
          </w:tcPr>
          <w:p w:rsidR="00604F1A" w:rsidRPr="009F4EC4" w:rsidRDefault="0039394D" w:rsidP="003463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469 573,5</w:t>
            </w:r>
          </w:p>
        </w:tc>
      </w:tr>
    </w:tbl>
    <w:p w:rsidR="00604F1A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85CBC" w:rsidRDefault="00A85CBC" w:rsidP="009949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4F1A" w:rsidRPr="00BE2992" w:rsidRDefault="00604F1A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BE2992">
        <w:rPr>
          <w:rFonts w:ascii="Times New Roman" w:hAnsi="Times New Roman" w:cs="Times New Roman"/>
          <w:bCs/>
          <w:sz w:val="24"/>
          <w:szCs w:val="24"/>
        </w:rPr>
        <w:t xml:space="preserve">3) Таблицу 1 приложения </w:t>
      </w:r>
      <w:r w:rsidR="007D033C">
        <w:rPr>
          <w:rFonts w:ascii="Times New Roman" w:hAnsi="Times New Roman" w:cs="Times New Roman"/>
          <w:bCs/>
          <w:sz w:val="24"/>
          <w:szCs w:val="24"/>
        </w:rPr>
        <w:t>2</w:t>
      </w:r>
      <w:r w:rsidRPr="00BE299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BE299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BE2992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716E82" w:rsidTr="0039394D">
        <w:tc>
          <w:tcPr>
            <w:tcW w:w="4492" w:type="dxa"/>
          </w:tcPr>
          <w:p w:rsidR="0039394D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716E8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716E8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394D" w:rsidRPr="00716E8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proofErr w:type="gramStart"/>
            <w:r w:rsidRPr="003939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393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93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2019-2020 годов» от 14 декабря 2017г. №38</w:t>
            </w:r>
          </w:p>
        </w:tc>
      </w:tr>
    </w:tbl>
    <w:p w:rsidR="00A85CBC" w:rsidRPr="00BE2992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B63B0" w:rsidRPr="00BE2992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BE2992">
        <w:rPr>
          <w:rFonts w:ascii="Times New Roman" w:hAnsi="Times New Roman" w:cs="Times New Roman"/>
          <w:b w:val="0"/>
          <w:bCs w:val="0"/>
          <w:sz w:val="22"/>
          <w:szCs w:val="22"/>
        </w:rPr>
        <w:t>Таблица 1</w:t>
      </w:r>
    </w:p>
    <w:p w:rsidR="00FB63B0" w:rsidRPr="0039394D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9394D">
        <w:rPr>
          <w:rFonts w:ascii="Times New Roman" w:hAnsi="Times New Roman" w:cs="Times New Roman"/>
          <w:b w:val="0"/>
          <w:bCs w:val="0"/>
          <w:sz w:val="24"/>
          <w:szCs w:val="24"/>
        </w:rPr>
        <w:t>Объемы  прогнозируемых  доходов</w:t>
      </w:r>
    </w:p>
    <w:p w:rsidR="00FB63B0" w:rsidRPr="0039394D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9394D">
        <w:rPr>
          <w:rFonts w:ascii="Times New Roman" w:hAnsi="Times New Roman" w:cs="Times New Roman"/>
          <w:b w:val="0"/>
          <w:bCs w:val="0"/>
          <w:sz w:val="24"/>
          <w:szCs w:val="24"/>
        </w:rPr>
        <w:t>бюджета Ютазинского муниципального района</w:t>
      </w:r>
    </w:p>
    <w:p w:rsidR="00FB63B0" w:rsidRPr="0039394D" w:rsidRDefault="00FB63B0" w:rsidP="00FB63B0">
      <w:pPr>
        <w:pStyle w:val="af6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9394D">
        <w:rPr>
          <w:rFonts w:ascii="Times New Roman" w:hAnsi="Times New Roman" w:cs="Times New Roman"/>
          <w:b w:val="0"/>
          <w:bCs w:val="0"/>
          <w:sz w:val="24"/>
          <w:szCs w:val="24"/>
        </w:rPr>
        <w:t>на 201</w:t>
      </w:r>
      <w:r w:rsidR="0039394D" w:rsidRPr="0039394D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39394D">
        <w:rPr>
          <w:rFonts w:ascii="Times New Roman" w:hAnsi="Times New Roman" w:cs="Times New Roman"/>
          <w:b w:val="0"/>
          <w:bCs w:val="0"/>
          <w:sz w:val="24"/>
          <w:szCs w:val="24"/>
        </w:rPr>
        <w:t>год</w:t>
      </w:r>
    </w:p>
    <w:p w:rsidR="00FB63B0" w:rsidRPr="00BE2992" w:rsidRDefault="00FB63B0" w:rsidP="00FB63B0">
      <w:pPr>
        <w:pStyle w:val="af6"/>
        <w:jc w:val="left"/>
        <w:rPr>
          <w:rFonts w:ascii="Times New Roman" w:hAnsi="Times New Roman" w:cs="Times New Roman"/>
          <w:sz w:val="20"/>
        </w:rPr>
      </w:pPr>
    </w:p>
    <w:tbl>
      <w:tblPr>
        <w:tblW w:w="103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670"/>
        <w:gridCol w:w="1559"/>
      </w:tblGrid>
      <w:tr w:rsidR="0039394D" w:rsidRPr="0039394D" w:rsidTr="00E06434">
        <w:tc>
          <w:tcPr>
            <w:tcW w:w="3119" w:type="dxa"/>
            <w:vAlign w:val="center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</w:t>
            </w:r>
          </w:p>
        </w:tc>
        <w:tc>
          <w:tcPr>
            <w:tcW w:w="1559" w:type="dxa"/>
            <w:vAlign w:val="center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39394D" w:rsidRPr="0039394D" w:rsidRDefault="0039394D" w:rsidP="0039394D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НАЛОГОВЫЕ И НЕНАЛОГОВЫЕ ДОХОДЫ 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172 171,7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134 196,9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134 196,9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7 300,0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1 03 02000 01 0000 110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11 684,5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3 000,0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1 05 02000 02 0000 110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Единый налог на вмененный доход для отдельных  видов деятельности 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6 528,0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2 141,5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394D">
              <w:rPr>
                <w:rFonts w:ascii="Times New Roman" w:hAnsi="Times New Roman" w:cs="Times New Roman"/>
                <w:b/>
                <w:sz w:val="24"/>
                <w:szCs w:val="24"/>
              </w:rPr>
              <w:t>1 07 01000 01 0000 110</w:t>
            </w:r>
          </w:p>
        </w:tc>
        <w:tc>
          <w:tcPr>
            <w:tcW w:w="5670" w:type="dxa"/>
          </w:tcPr>
          <w:p w:rsidR="0039394D" w:rsidRPr="0039394D" w:rsidRDefault="00E06434" w:rsidP="00393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39394D" w:rsidRPr="0039394D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Налог на добычу полезных ископаемых</w:t>
              </w:r>
            </w:hyperlink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1 870,0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94D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94D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1 870,0</w:t>
            </w:r>
          </w:p>
        </w:tc>
      </w:tr>
      <w:tr w:rsidR="0039394D" w:rsidRPr="0039394D" w:rsidTr="00E06434">
        <w:trPr>
          <w:trHeight w:val="265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1 645,3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1 08 03000 01 0000 110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1 645,3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12 828,0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1 11 05000 00  0000 120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12 828,0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581,0</w:t>
            </w:r>
          </w:p>
        </w:tc>
      </w:tr>
      <w:tr w:rsidR="0039394D" w:rsidRPr="0039394D" w:rsidTr="00E06434">
        <w:trPr>
          <w:trHeight w:val="615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Плата за негативное воздействие на окружающую среду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(за исключением земельных участков  бюджетных и автономных учреждений) 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1 266,0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1 16 03000 00 0000  140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1 16 21000 00 0000  140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 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1 16 25000 00 0000  140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 (штрафы) за нарушение законодательства о недрах, об особо охраняемых природных территориях, об охране и использовании </w:t>
            </w: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животного мира, об экологической экспертизе, в области охраны окружающей среды, земельного законодательства, лесного законодательства, водного законодательства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10,2</w:t>
            </w:r>
          </w:p>
        </w:tc>
      </w:tr>
      <w:tr w:rsidR="0039394D" w:rsidRPr="0039394D" w:rsidTr="00E06434">
        <w:trPr>
          <w:trHeight w:val="1054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1 16 28000 00 0000 140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 защиты прав потребителей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</w:t>
            </w:r>
          </w:p>
        </w:tc>
      </w:tr>
      <w:tr w:rsidR="0039394D" w:rsidRPr="0039394D" w:rsidTr="00E06434">
        <w:trPr>
          <w:trHeight w:val="1054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1 16 43000 01 0000 140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</w:tr>
      <w:tr w:rsidR="0039394D" w:rsidRPr="0039394D" w:rsidTr="00E06434">
        <w:trPr>
          <w:trHeight w:val="1054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1 16 51030 02 0000 140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муниципальных районов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25,6</w:t>
            </w:r>
          </w:p>
        </w:tc>
      </w:tr>
      <w:tr w:rsidR="0039394D" w:rsidRPr="0039394D" w:rsidTr="00E06434">
        <w:trPr>
          <w:trHeight w:val="613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597,8</w:t>
            </w:r>
          </w:p>
        </w:tc>
      </w:tr>
      <w:tr w:rsidR="0039394D" w:rsidRPr="0039394D" w:rsidTr="00E06434">
        <w:trPr>
          <w:trHeight w:val="424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ind w:left="180" w:hanging="18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291 827,3</w:t>
            </w:r>
          </w:p>
        </w:tc>
      </w:tr>
      <w:tr w:rsidR="0039394D" w:rsidRPr="00A76739" w:rsidTr="00E06434">
        <w:trPr>
          <w:trHeight w:val="556"/>
        </w:trPr>
        <w:tc>
          <w:tcPr>
            <w:tcW w:w="3119" w:type="dxa"/>
          </w:tcPr>
          <w:p w:rsidR="0039394D" w:rsidRPr="00A76739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2 02 00000  00 0000 000</w:t>
            </w:r>
          </w:p>
        </w:tc>
        <w:tc>
          <w:tcPr>
            <w:tcW w:w="5670" w:type="dxa"/>
          </w:tcPr>
          <w:p w:rsidR="0039394D" w:rsidRPr="00A76739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:rsidR="0039394D" w:rsidRPr="00A76739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67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290 445,3</w:t>
            </w:r>
          </w:p>
        </w:tc>
      </w:tr>
      <w:tr w:rsidR="0039394D" w:rsidRPr="0039394D" w:rsidTr="00E06434">
        <w:trPr>
          <w:trHeight w:val="556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2 02 01000 00 0000 151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3 162,8</w:t>
            </w:r>
          </w:p>
        </w:tc>
      </w:tr>
      <w:tr w:rsidR="0039394D" w:rsidRPr="0039394D" w:rsidTr="00E06434">
        <w:trPr>
          <w:trHeight w:val="820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2 02 02000 00 0000 151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109 198,5</w:t>
            </w:r>
          </w:p>
        </w:tc>
      </w:tr>
      <w:tr w:rsidR="0039394D" w:rsidRPr="0039394D" w:rsidTr="00E06434">
        <w:trPr>
          <w:trHeight w:val="577"/>
        </w:trPr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2 02 03000 00 0000 151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140 971,9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2 02 04000  00 0000 151</w:t>
            </w: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37 112,1</w:t>
            </w:r>
          </w:p>
        </w:tc>
      </w:tr>
      <w:tr w:rsidR="0039394D" w:rsidRPr="006D5334" w:rsidTr="00E06434">
        <w:tc>
          <w:tcPr>
            <w:tcW w:w="3119" w:type="dxa"/>
          </w:tcPr>
          <w:p w:rsidR="0039394D" w:rsidRPr="006D5334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2 07 05030 00 0000 180</w:t>
            </w:r>
          </w:p>
        </w:tc>
        <w:tc>
          <w:tcPr>
            <w:tcW w:w="5670" w:type="dxa"/>
          </w:tcPr>
          <w:p w:rsidR="0039394D" w:rsidRPr="006D5334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559" w:type="dxa"/>
            <w:vAlign w:val="bottom"/>
          </w:tcPr>
          <w:p w:rsidR="0039394D" w:rsidRPr="006D5334" w:rsidRDefault="0039394D" w:rsidP="0039394D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1 382,0</w:t>
            </w:r>
          </w:p>
        </w:tc>
      </w:tr>
      <w:tr w:rsidR="0039394D" w:rsidRPr="0039394D" w:rsidTr="00E06434">
        <w:tc>
          <w:tcPr>
            <w:tcW w:w="3119" w:type="dxa"/>
          </w:tcPr>
          <w:p w:rsidR="0039394D" w:rsidRPr="0039394D" w:rsidRDefault="0039394D" w:rsidP="00393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9394D" w:rsidRPr="0039394D" w:rsidRDefault="0039394D" w:rsidP="003939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39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59" w:type="dxa"/>
            <w:vAlign w:val="bottom"/>
          </w:tcPr>
          <w:p w:rsidR="0039394D" w:rsidRPr="0039394D" w:rsidRDefault="0039394D" w:rsidP="0039394D">
            <w:pPr>
              <w:autoSpaceDE w:val="0"/>
              <w:autoSpaceDN w:val="0"/>
              <w:adjustRightInd w:val="0"/>
              <w:spacing w:after="0" w:line="240" w:lineRule="auto"/>
              <w:ind w:right="252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463 999,0</w:t>
            </w:r>
          </w:p>
        </w:tc>
      </w:tr>
    </w:tbl>
    <w:p w:rsidR="00984A95" w:rsidRDefault="00984A95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4D" w:rsidRDefault="0039394D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4D" w:rsidRDefault="0039394D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94D" w:rsidRDefault="0039394D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311430">
        <w:rPr>
          <w:rFonts w:ascii="Times New Roman" w:hAnsi="Times New Roman" w:cs="Times New Roman"/>
          <w:sz w:val="24"/>
          <w:szCs w:val="24"/>
        </w:rPr>
        <w:t>7</w:t>
      </w:r>
      <w:r w:rsidRPr="00994909">
        <w:rPr>
          <w:rFonts w:ascii="Times New Roman" w:hAnsi="Times New Roman" w:cs="Times New Roman"/>
          <w:sz w:val="24"/>
          <w:szCs w:val="24"/>
        </w:rPr>
        <w:t xml:space="preserve">  изложить в следующей редакции:</w:t>
      </w:r>
    </w:p>
    <w:p w:rsidR="00604F1A" w:rsidRPr="00994909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716E82" w:rsidTr="0039394D">
        <w:tc>
          <w:tcPr>
            <w:tcW w:w="4492" w:type="dxa"/>
          </w:tcPr>
          <w:p w:rsidR="0039394D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716E8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716E8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E8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9394D" w:rsidRPr="00716E8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proofErr w:type="gramStart"/>
            <w:r w:rsidRPr="0039394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3939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93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2019-2020 годов» от 14 декабря 2017г. №38</w:t>
            </w:r>
          </w:p>
        </w:tc>
      </w:tr>
    </w:tbl>
    <w:p w:rsidR="00604F1A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6E2660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2660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6E2660" w:rsidRPr="006E2660" w:rsidRDefault="006E2660" w:rsidP="006E266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6E2660" w:rsidRPr="006E2660" w:rsidRDefault="006E2660" w:rsidP="006E26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бюджетных ассигнований по разделам, подразделам, целевым статьям (муниципальным программам Ютазинского муниципального района и непрограммным направлениям деятельности), группам </w:t>
      </w:r>
      <w:proofErr w:type="gramStart"/>
      <w:r w:rsidRPr="006E2660">
        <w:rPr>
          <w:rFonts w:ascii="Times New Roman" w:hAnsi="Times New Roman" w:cs="Times New Roman"/>
          <w:b/>
          <w:bCs/>
          <w:sz w:val="24"/>
          <w:szCs w:val="24"/>
        </w:rPr>
        <w:t>видов расходов классификации расходов бюджетов бюджета</w:t>
      </w:r>
      <w:proofErr w:type="gramEnd"/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Ютазинского муниципального района на 201</w:t>
      </w:r>
      <w:r w:rsidR="007228E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E2660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6E2660" w:rsidRPr="006E2660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E266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6E266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6E266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6E266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28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700"/>
        <w:gridCol w:w="700"/>
        <w:gridCol w:w="1462"/>
        <w:gridCol w:w="700"/>
        <w:gridCol w:w="1620"/>
      </w:tblGrid>
      <w:tr w:rsidR="00311430" w:rsidRPr="00311430" w:rsidTr="00311430">
        <w:trPr>
          <w:trHeight w:val="42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тыс.рублей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42 541.60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1 583.00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6 923.00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6 923.00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RANGE!B9:F10"/>
            <w:bookmarkStart w:id="2" w:name="RANGE!B9"/>
            <w:bookmarkEnd w:id="1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  <w:bookmarkEnd w:id="2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" w:name="RANGE!E9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bookmarkEnd w:id="3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6 908.90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16 143.90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15 876.80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15 610.90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10 446.70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5 106.60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4 036.20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4 036.20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4 036.20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3 149.10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879.60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11 372.30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10 847.40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1 778.80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469.50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408.30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408.30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285.20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254.10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34.30</w:t>
            </w:r>
          </w:p>
        </w:tc>
      </w:tr>
      <w:tr w:rsidR="00311430" w:rsidRPr="00311430" w:rsidTr="00311430">
        <w:trPr>
          <w:trHeight w:val="274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3.90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5 252.70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5 252.70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482.30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859.40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1 290.60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1 286.80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1 676.50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228.50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17 127.80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2 016.40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1 663.40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1 663.40</w:t>
            </w:r>
          </w:p>
        </w:tc>
      </w:tr>
      <w:tr w:rsidR="00311430" w:rsidRPr="00311430" w:rsidTr="00311430">
        <w:trPr>
          <w:trHeight w:val="13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15 094.40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6 788.30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8 306.10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8 306.10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8 306.10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ЖИЛИШНО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13 084.60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4 662.20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жилищного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227.80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8 155.20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8 155.20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4 301.70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4 301.70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327 593.20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85 422.40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85 422.40</w:t>
            </w:r>
          </w:p>
        </w:tc>
      </w:tr>
      <w:tr w:rsidR="00311430" w:rsidRPr="00311430" w:rsidTr="00311430">
        <w:trPr>
          <w:trHeight w:val="267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дошкольных образовательных учреждений Ютазинского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85 422.40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39 611.60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39 611.60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45 810.80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21 807.50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24 003.30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24 003.30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185 266.00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185 266.00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185 266.00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94 071.40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47 131.40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47 131.40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46 940.00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46 940.00</w:t>
            </w:r>
          </w:p>
        </w:tc>
      </w:tr>
      <w:tr w:rsidR="00311430" w:rsidRPr="00311430" w:rsidTr="00311430">
        <w:trPr>
          <w:trHeight w:val="834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среднего общего образования в муниципальных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общеобразовательных </w:t>
            </w:r>
            <w:proofErr w:type="spell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организациях</w:t>
            </w:r>
            <w:proofErr w:type="gram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беспечение</w:t>
            </w:r>
            <w:proofErr w:type="spell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91 194.60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39 617.40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6 928.00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6 928.00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3 252.10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3 252.10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3 675.90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3 675.90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11.60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"Развитие муниципального бюджетного учреждения "Детская школа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10 161.30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10 161.30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4 667.30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4 667.30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5 494.00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5 494.00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22 504.10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22 504.10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11 080.20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11 080.20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11 423.90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11 423.90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8 344.10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8 064.70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3 582.80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"Создание условий для организации отдыха детей и молодежи, их оздоровления, обеспечение их занятости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3 582.80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3 582.80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3 582.80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4 481.90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8 943.30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98.10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98.10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311430" w:rsidRPr="00311430" w:rsidTr="00311430">
        <w:trPr>
          <w:trHeight w:val="11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219.10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5 196.40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612.10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612.10</w:t>
            </w:r>
          </w:p>
        </w:tc>
      </w:tr>
      <w:tr w:rsidR="00311430" w:rsidRPr="00311430" w:rsidTr="00311430">
        <w:trPr>
          <w:trHeight w:val="267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4 584.30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4 584.30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38 392.90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38 392.90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36 403.40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810.20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11 034.50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24 558.70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1 989.50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1 989.50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989.50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311430" w:rsidRPr="00311430" w:rsidTr="00311430">
        <w:trPr>
          <w:trHeight w:val="267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311430" w:rsidRPr="00311430" w:rsidTr="00311430">
        <w:trPr>
          <w:trHeight w:val="24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8 059.30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3 290.40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3 168.40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1430" w:rsidRPr="00311430" w:rsidTr="00311430">
        <w:trPr>
          <w:trHeight w:val="90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2 917.10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2 435.70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311430" w:rsidRPr="00311430" w:rsidTr="00311430">
        <w:trPr>
          <w:trHeight w:val="450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481.40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13 822.60</w:t>
            </w:r>
          </w:p>
        </w:tc>
      </w:tr>
      <w:tr w:rsidR="00311430" w:rsidRPr="00311430" w:rsidTr="00311430">
        <w:trPr>
          <w:trHeight w:val="6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13 822.60</w:t>
            </w:r>
          </w:p>
        </w:tc>
      </w:tr>
      <w:tr w:rsidR="00311430" w:rsidRPr="00311430" w:rsidTr="00311430">
        <w:trPr>
          <w:trHeight w:val="157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</w:t>
            </w: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13 207.70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13 207.70</w:t>
            </w:r>
          </w:p>
        </w:tc>
      </w:tr>
      <w:tr w:rsidR="00311430" w:rsidRPr="00311430" w:rsidTr="00311430">
        <w:trPr>
          <w:trHeight w:val="202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614.90</w:t>
            </w:r>
          </w:p>
        </w:tc>
      </w:tr>
      <w:tr w:rsidR="00311430" w:rsidRPr="00311430" w:rsidTr="00311430">
        <w:trPr>
          <w:trHeight w:val="255"/>
        </w:trPr>
        <w:tc>
          <w:tcPr>
            <w:tcW w:w="5104" w:type="dxa"/>
            <w:shd w:val="clear" w:color="auto" w:fill="auto"/>
            <w:noWrap/>
            <w:vAlign w:val="center"/>
            <w:hideMark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469 573.50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994909" w:rsidRDefault="00604F1A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4909">
        <w:rPr>
          <w:rFonts w:ascii="Times New Roman" w:hAnsi="Times New Roman" w:cs="Times New Roman"/>
          <w:sz w:val="24"/>
          <w:szCs w:val="24"/>
        </w:rPr>
        <w:t xml:space="preserve">)  Таблицу 1 приложения </w:t>
      </w:r>
      <w:r w:rsidR="00311430">
        <w:rPr>
          <w:rFonts w:ascii="Times New Roman" w:hAnsi="Times New Roman" w:cs="Times New Roman"/>
          <w:sz w:val="24"/>
          <w:szCs w:val="24"/>
        </w:rPr>
        <w:t>8</w:t>
      </w:r>
      <w:r w:rsidRPr="00994909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994909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40"/>
        <w:gridCol w:w="5513"/>
      </w:tblGrid>
      <w:tr w:rsidR="00A85CBC" w:rsidRPr="00716E82" w:rsidTr="001F5888">
        <w:tc>
          <w:tcPr>
            <w:tcW w:w="4644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Pr="00A85CBC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215FCA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A85CBC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5CBC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A85CBC" w:rsidRPr="00A85CBC" w:rsidRDefault="00A85CBC" w:rsidP="00A85CB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Распределение</w:t>
      </w:r>
    </w:p>
    <w:p w:rsidR="00A85CBC" w:rsidRPr="00A85CBC" w:rsidRDefault="00A85CBC" w:rsidP="00A85CB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CBC">
        <w:rPr>
          <w:rFonts w:ascii="Times New Roman" w:hAnsi="Times New Roman" w:cs="Times New Roman"/>
          <w:b/>
          <w:bCs/>
          <w:sz w:val="24"/>
          <w:szCs w:val="24"/>
        </w:rPr>
        <w:t>бюджетных ассигнований по целевым статьям (муниципальным программам Ютазинского муниципального района и непрограммным направлениям деятельности), группам видов расходов, разделам,  подразделам классификации расходов бюджетов бюджета Ютазинского муниципального района на 201</w:t>
      </w:r>
      <w:r w:rsidR="007228E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85CBC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A85CBC" w:rsidRPr="00A85CBC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85CBC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85CB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85CBC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A85CB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1462"/>
        <w:gridCol w:w="747"/>
        <w:gridCol w:w="591"/>
        <w:gridCol w:w="591"/>
        <w:gridCol w:w="1287"/>
      </w:tblGrid>
      <w:tr w:rsidR="007228EE" w:rsidRPr="007228EE" w:rsidTr="00E06434">
        <w:trPr>
          <w:trHeight w:val="42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Сумма, тыс.рублей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7228EE" w:rsidRPr="007228EE" w:rsidTr="00E06434">
        <w:trPr>
          <w:trHeight w:val="202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274 603.10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85 422.40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39 611.60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39 611.60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39 611.60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39 611.60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45 810.80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21 807.50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21 807.50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21 807.50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24 003.30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24 003.30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24 003.30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24 003.30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"Развитие общего образования в </w:t>
            </w: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0220000000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189 </w:t>
            </w: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180.70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Основное мероприятие "Реализация общего образования"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94 071.40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47 131.40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47 131.40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47 131.40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47 131.40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46 940.00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46 940.00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46 940.00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46 940.00</w:t>
            </w:r>
          </w:p>
        </w:tc>
      </w:tr>
      <w:tr w:rsidR="007228EE" w:rsidRPr="007228EE" w:rsidTr="00E06434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</w:t>
            </w:r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,о</w:t>
            </w:r>
            <w:proofErr w:type="gram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сновного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общего,среднего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общего образования в муниципальных общеобразовательных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организациях,обеспечение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дополнительного образования детей в муниципальных общеобразовательных организациях(субвенции)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91 194.60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91 194.60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91 194.60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3 914.70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3 429.70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3 429.70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219.10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219.10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0220825302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253.70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253.70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12.20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98.10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6 928.00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6 928.00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3 252.10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3 252.10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3 252.10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3 675.90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3 675.90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3 675.90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3 675.90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10 161.30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10 161.30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4 667.30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4 667.30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4 667.30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4 667.30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5 494.00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5 494.00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5 494.00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5 494.00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22 504.10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22 504.10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11 080.20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0250142330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11 080.20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11 080.20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11 080.20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11 423.90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11 423.90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11 423.90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11 423.90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культуры и искусства в Ютазинском </w:t>
            </w: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0800000000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36 403.40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"Развитие музейного дела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11 034.50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24 558.70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10 981.80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2 917.10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2 435.70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3 582.80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3 582.80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3 582.80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3 582.80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3 582.80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3 582.80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4 481.90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1 663.40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1 663.40</w:t>
            </w:r>
          </w:p>
        </w:tc>
      </w:tr>
      <w:tr w:rsidR="007228EE" w:rsidRPr="007228EE" w:rsidTr="00E06434">
        <w:trPr>
          <w:trHeight w:val="112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1 663.40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1 663.40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1 663.40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91 976.10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1 583.00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28 334.90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20 291.50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20 291.50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5 391.00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10 446.70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3 149.10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7 951.10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7 951.10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1 495.40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5 106.60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92.30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422.40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3 168.40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3 168.40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3 168.40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1 989.50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1 000.00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989.50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989.50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989.50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1 448.00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1 350.30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1 350.30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254.20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11.70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285.20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257.70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254.10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5 252.70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5 252.70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5 252.70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5 252.70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891.60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891.60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891.60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612.20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482.30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478.70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478.70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Учебно-методические кабинеты, центральные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бухгалтерии</w:t>
            </w:r>
            <w:proofErr w:type="gram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,г</w:t>
            </w:r>
            <w:proofErr w:type="gram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руппы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хозяйственного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обслуживания,учебные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фильмотеки, межшкольные </w:t>
            </w:r>
            <w:proofErr w:type="spellStart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УПК,логопедические</w:t>
            </w:r>
            <w:proofErr w:type="spellEnd"/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пункты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4 584.30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4 584.30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4 584.30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859.40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629.60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210.90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227.80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227.80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4 301.70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4 301.70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4 301.70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4 301.70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6 788.30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</w:tr>
      <w:tr w:rsidR="007228EE" w:rsidRPr="007228EE" w:rsidTr="00E06434">
        <w:trPr>
          <w:trHeight w:val="112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</w:t>
            </w: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бюджетам поселений, передаваемые из бюджета Республики Татарстан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9900080040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13 207.70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13 207.70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13 207.70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13 207.70</w:t>
            </w:r>
          </w:p>
        </w:tc>
      </w:tr>
      <w:tr w:rsidR="007228EE" w:rsidRPr="007228EE" w:rsidTr="00E06434">
        <w:trPr>
          <w:trHeight w:val="15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614.90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614.90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1 290.60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1 286.80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1 286.80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1 286.80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197.40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197.40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197.40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122.00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122.00</w:t>
            </w:r>
          </w:p>
        </w:tc>
      </w:tr>
      <w:tr w:rsidR="007228EE" w:rsidRPr="007228EE" w:rsidTr="00E06434">
        <w:trPr>
          <w:trHeight w:val="90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72.50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8 306.10</w:t>
            </w:r>
          </w:p>
        </w:tc>
      </w:tr>
      <w:tr w:rsidR="007228EE" w:rsidRPr="007228EE" w:rsidTr="00E06434">
        <w:trPr>
          <w:trHeight w:val="67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8 306.10</w:t>
            </w:r>
          </w:p>
        </w:tc>
      </w:tr>
      <w:tr w:rsidR="007228EE" w:rsidRPr="007228EE" w:rsidTr="00E06434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8 306.10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8 306.10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4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91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8 306.10</w:t>
            </w:r>
          </w:p>
        </w:tc>
      </w:tr>
      <w:tr w:rsidR="007228EE" w:rsidRPr="007228EE" w:rsidTr="00E06434">
        <w:trPr>
          <w:trHeight w:val="255"/>
        </w:trPr>
        <w:tc>
          <w:tcPr>
            <w:tcW w:w="5260" w:type="dxa"/>
            <w:shd w:val="clear" w:color="auto" w:fill="auto"/>
            <w:noWrap/>
            <w:vAlign w:val="center"/>
            <w:hideMark/>
          </w:tcPr>
          <w:p w:rsidR="007228EE" w:rsidRPr="007228EE" w:rsidRDefault="007228EE" w:rsidP="007228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" w:type="dxa"/>
            <w:shd w:val="clear" w:color="auto" w:fill="auto"/>
            <w:noWrap/>
            <w:vAlign w:val="bottom"/>
            <w:hideMark/>
          </w:tcPr>
          <w:p w:rsidR="007228EE" w:rsidRPr="007228EE" w:rsidRDefault="007228EE" w:rsidP="007228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7228EE" w:rsidRPr="007228EE" w:rsidRDefault="007228EE" w:rsidP="007228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2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469 573.50</w:t>
            </w:r>
          </w:p>
        </w:tc>
      </w:tr>
    </w:tbl>
    <w:p w:rsidR="00A85CBC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243C" w:rsidRDefault="0059243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" w:hAnsi="Times New Roman"/>
          <w:sz w:val="24"/>
          <w:szCs w:val="24"/>
        </w:rPr>
        <w:t xml:space="preserve">Таблицу 1 приложения </w:t>
      </w:r>
      <w:r w:rsidR="007D033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</w:p>
    <w:p w:rsidR="00A85CBC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986"/>
      </w:tblGrid>
      <w:tr w:rsidR="00A85CBC" w:rsidTr="00A85CBC">
        <w:tc>
          <w:tcPr>
            <w:tcW w:w="5210" w:type="dxa"/>
          </w:tcPr>
          <w:p w:rsid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A85CBC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5CBC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85CBC" w:rsidRDefault="00984A95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Решению Х заседания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2017 год и плановый период 2018-2019 годов» от 16 декабря 2016г. №35</w:t>
            </w:r>
          </w:p>
        </w:tc>
      </w:tr>
    </w:tbl>
    <w:p w:rsidR="00A85CBC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</w:t>
      </w:r>
    </w:p>
    <w:p w:rsidR="0087494D" w:rsidRPr="00915ACA" w:rsidRDefault="0087494D" w:rsidP="0087494D">
      <w:pPr>
        <w:spacing w:after="0" w:line="240" w:lineRule="auto"/>
        <w:ind w:right="-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5ACA">
        <w:rPr>
          <w:rFonts w:ascii="Times New Roman" w:hAnsi="Times New Roman" w:cs="Times New Roman"/>
          <w:b/>
          <w:bCs/>
          <w:sz w:val="24"/>
          <w:szCs w:val="24"/>
        </w:rPr>
        <w:t>расходов бюджета Ютазинского муниципального района на 201</w:t>
      </w:r>
      <w:r w:rsidR="006D533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15AC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87494D" w:rsidRPr="00915ACA" w:rsidRDefault="0087494D" w:rsidP="0087494D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1"/>
        <w:gridCol w:w="665"/>
        <w:gridCol w:w="1947"/>
        <w:gridCol w:w="640"/>
        <w:gridCol w:w="1462"/>
        <w:gridCol w:w="700"/>
        <w:gridCol w:w="1462"/>
      </w:tblGrid>
      <w:tr w:rsidR="006D5334" w:rsidRPr="006D5334" w:rsidTr="00E06434">
        <w:trPr>
          <w:trHeight w:val="42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Вед.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Сумма, тыс.рублей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62 867.80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25 367.00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13 513.10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юстиции в Республике Татарстан на 2014 – 2020 годы"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"Реализация государственной политики в сфере юстиции в Республике Татарстан на 2014 – 2020 годы"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"Осуществление политики в сфере юстиции в пределах полномочий Республики Татарстан"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6D5334" w:rsidRPr="006D5334" w:rsidTr="00E06434">
        <w:trPr>
          <w:trHeight w:val="18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13 511.90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13 511.90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8 410.40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5 045.10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56.40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72.50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2 410.70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9 370.70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"Социальная поддержка граждан Республики Татарстан" на 2014 – 2020 годы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"Улучшение социально-экономического положения семей" на 2015 – 2020 годы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"Создание благоприятных условий для устройства детей-сирот и детей, оставшихся без попечения родителей,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 воспитание в семью"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524.90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8 845.80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408.10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408.10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285.20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257.70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27.50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254.10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25.60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34.30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34.30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0.40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5 252.70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5 252.70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482.30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478.70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859.40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629.60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210.90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1 201.80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1 201.80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67.50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1 367.90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1 367.90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1 676.50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1 448.00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1 350.30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228.50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228.50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16 774.70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1 663.30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"Система химической и биологической безопасности Республики Татарстан на 2015 – 2020 годы"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1 663.30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1 663.30</w:t>
            </w:r>
          </w:p>
        </w:tc>
      </w:tr>
      <w:tr w:rsidR="006D5334" w:rsidRPr="006D5334" w:rsidTr="00E06434">
        <w:trPr>
          <w:trHeight w:val="20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1 663.30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2800125360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1 663.30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15 094.40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6 788.30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6 788.30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8 306.10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8 306.10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8 306.10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 - КОММУНАЛЬНОЕ ХОЗЯЙСТВО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13 084.60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4 662.20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267.20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39.40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227.80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227.80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8 155.20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8 155.20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4 301.70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4 301.70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1 768.00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1 768.00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1 787.00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2 687.00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2 687.00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98.10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здравоохранения Республики Татарстан до 2020 года"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инфекционных заболеваний, включая иммунопрофилактику"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6D5334" w:rsidRPr="006D5334" w:rsidTr="00E06434">
        <w:trPr>
          <w:trHeight w:val="36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387.00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9900005410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Финансово-бюджетная палата Ютазинского муниципального района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17 605.90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3 430.30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3 400.50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3 400.50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3 400.50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833.80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29.60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29.60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353.00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13 822.60</w:t>
            </w:r>
          </w:p>
        </w:tc>
      </w:tr>
      <w:tr w:rsidR="006D5334" w:rsidRPr="006D5334" w:rsidTr="00E06434">
        <w:trPr>
          <w:trHeight w:val="22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13 207.70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13 207.70</w:t>
            </w:r>
          </w:p>
        </w:tc>
      </w:tr>
      <w:tr w:rsidR="006D5334" w:rsidRPr="006D5334" w:rsidTr="00E06434">
        <w:trPr>
          <w:trHeight w:val="29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614.90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614.90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1 799.60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1 778.80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1 304.70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469.50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3.90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16.90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8 649.10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8 649.10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1 583.00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1 583.00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6 923.00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6 923.00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6 908.90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5 390.90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1 495.40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22.60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14.10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Выполнение других обязательств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58.10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58.10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47 958.50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383.10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378.90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378.90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10 182.50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10 182.50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в области </w:t>
            </w:r>
            <w:proofErr w:type="spell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образования</w:t>
            </w:r>
            <w:proofErr w:type="gram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,н</w:t>
            </w:r>
            <w:proofErr w:type="gram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аправленные</w:t>
            </w:r>
            <w:proofErr w:type="spell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11.60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0230443622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11.60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10 161.30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10 161.30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4 667.30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4 667.30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5 494.00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5 494.00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37 392.90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37 392.90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36 403.40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подведомственных учреждений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культуры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810.20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библиотек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11 034.50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11 034.50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24 558.70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24 558.70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989.50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989.50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989.50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296 483.50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1 305.60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1 297.20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253.70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12.20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1 031.30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1 031.30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1 006.70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23.80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287 627.60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85 422.40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85 422.40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85 422.40</w:t>
            </w:r>
          </w:p>
        </w:tc>
      </w:tr>
      <w:tr w:rsidR="006D5334" w:rsidRPr="006D5334" w:rsidTr="00E06434">
        <w:trPr>
          <w:trHeight w:val="18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39 611.60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39 611.60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39 611.60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45 810.80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21 807.50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21 807.50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24 003.30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24 003.30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185 266.00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185 266.00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185 266.00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94 071.40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47 131.40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47 131.40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средние (субсидии)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46 940.00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46 940.00</w:t>
            </w:r>
          </w:p>
        </w:tc>
      </w:tr>
      <w:tr w:rsidR="006D5334" w:rsidRPr="006D5334" w:rsidTr="00E06434">
        <w:trPr>
          <w:trHeight w:val="29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91 194.60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91 194.60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6 928.00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6 928.00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6 928.00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заций </w:t>
            </w:r>
            <w:proofErr w:type="spell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реализующих </w:t>
            </w:r>
            <w:proofErr w:type="spell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</w:t>
            </w:r>
            <w:proofErr w:type="gram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бщеобразовательные</w:t>
            </w:r>
            <w:proofErr w:type="spell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3 252.10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3 252.10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3 675.90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3 675.90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организации отдыха, оздоровления, занятости детей и молодежи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1 166.00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1 166.00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8 845.20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3 648.80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3 429.70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5 196.40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612.10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612.10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4 584.30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4 584.30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7 550.30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3 168.40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9900005510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3 168.40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 - счетная палата Ютазинского муниципального района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643.70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635.70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635.70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589.60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45.80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МКУ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33 565.40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963.20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администраций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954.80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954.80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688.90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537EF0">
              <w:rPr>
                <w:sz w:val="28"/>
                <w:szCs w:val="28"/>
              </w:rPr>
              <w:t xml:space="preserve"> </w:t>
            </w:r>
            <w:r w:rsidR="00537EF0">
              <w:rPr>
                <w:sz w:val="28"/>
                <w:szCs w:val="28"/>
              </w:rPr>
              <w:t>Руководителю</w:t>
            </w:r>
            <w:r w:rsidR="00537EF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537EF0">
              <w:rPr>
                <w:sz w:val="28"/>
                <w:szCs w:val="28"/>
              </w:rPr>
              <w:t>Руководителю</w:t>
            </w:r>
            <w:proofErr w:type="spellEnd"/>
            <w:proofErr w:type="gramEnd"/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17.40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0.30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265.90</w:t>
            </w:r>
          </w:p>
        </w:tc>
      </w:tr>
      <w:tr w:rsidR="006D5334" w:rsidRPr="006D5334" w:rsidTr="00E06434">
        <w:trPr>
          <w:trHeight w:val="15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254.20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8.40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29 685.10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22 507.00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2.90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дополнительного образования в детско-юношеских спортивных школах Ютазинского муниципального района"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22 504.10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22 504.10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</w:t>
            </w:r>
            <w:proofErr w:type="spellStart"/>
            <w:proofErr w:type="gramStart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собств</w:t>
            </w:r>
            <w:proofErr w:type="spellEnd"/>
            <w:proofErr w:type="gramEnd"/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11 080.20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11 080.20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спортивной направленности (ДЮСШ), реализующие доп. общеобразовательные программы (субсидии)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11 423.90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0250142335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11 423.90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7 178.10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6 898.70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"Организация отдыха детей и молодежи, их оздоровления и занятости на 2014 – 2020 годы"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2 416.80</w:t>
            </w:r>
          </w:p>
        </w:tc>
      </w:tr>
      <w:tr w:rsidR="006D5334" w:rsidRPr="006D5334" w:rsidTr="00E06434">
        <w:trPr>
          <w:trHeight w:val="13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2 416.80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2 416.80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1020121320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2 416.80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4 481.90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1040143190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4 481.90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279.40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279.40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279.40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2 917.10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6D5334" w:rsidRPr="006D5334" w:rsidTr="00E06434">
        <w:trPr>
          <w:trHeight w:val="45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2 435.70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1010148200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2 435.70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6D5334" w:rsidRPr="006D5334" w:rsidTr="00E06434">
        <w:trPr>
          <w:trHeight w:val="112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1010000000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1010200000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6D5334" w:rsidRPr="006D5334" w:rsidTr="00E06434">
        <w:trPr>
          <w:trHeight w:val="675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481.40</w:t>
            </w:r>
          </w:p>
        </w:tc>
      </w:tr>
      <w:tr w:rsidR="006D5334" w:rsidRPr="006D5334" w:rsidTr="00E06434">
        <w:trPr>
          <w:trHeight w:val="900"/>
        </w:trPr>
        <w:tc>
          <w:tcPr>
            <w:tcW w:w="4551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1010212870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2" w:type="dxa"/>
            <w:shd w:val="clear" w:color="auto" w:fill="auto"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481.40</w:t>
            </w:r>
          </w:p>
        </w:tc>
      </w:tr>
      <w:tr w:rsidR="006D5334" w:rsidRPr="006D5334" w:rsidTr="00E06434">
        <w:trPr>
          <w:trHeight w:val="255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6D5334" w:rsidRPr="006D5334" w:rsidRDefault="006D5334" w:rsidP="006D5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65" w:type="dxa"/>
            <w:shd w:val="clear" w:color="auto" w:fill="auto"/>
            <w:noWrap/>
            <w:vAlign w:val="bottom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6D5334" w:rsidRPr="006D5334" w:rsidRDefault="006D5334" w:rsidP="006D5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2" w:type="dxa"/>
            <w:shd w:val="clear" w:color="auto" w:fill="auto"/>
            <w:noWrap/>
            <w:vAlign w:val="bottom"/>
            <w:hideMark/>
          </w:tcPr>
          <w:p w:rsidR="006D5334" w:rsidRPr="006D5334" w:rsidRDefault="006D5334" w:rsidP="006D53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53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469 573.50</w:t>
            </w:r>
          </w:p>
        </w:tc>
      </w:tr>
    </w:tbl>
    <w:p w:rsidR="0087494D" w:rsidRPr="00915ACA" w:rsidRDefault="0087494D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  <w:r w:rsidRPr="00915ACA">
        <w:rPr>
          <w:rFonts w:ascii="Times New Roman" w:hAnsi="Times New Roman" w:cs="Times New Roman"/>
          <w:sz w:val="24"/>
          <w:szCs w:val="24"/>
        </w:rPr>
        <w:tab/>
      </w:r>
    </w:p>
    <w:p w:rsidR="00E3287A" w:rsidRPr="00C407FA" w:rsidRDefault="00741BC6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3287A" w:rsidRPr="00C407FA">
        <w:rPr>
          <w:rFonts w:ascii="Times New Roman" w:hAnsi="Times New Roman"/>
          <w:sz w:val="24"/>
          <w:szCs w:val="24"/>
        </w:rPr>
        <w:t>)Таблицу 1 приложения 1</w:t>
      </w:r>
      <w:r w:rsidR="00861B69">
        <w:rPr>
          <w:rFonts w:ascii="Times New Roman" w:hAnsi="Times New Roman"/>
          <w:sz w:val="24"/>
          <w:szCs w:val="24"/>
        </w:rPr>
        <w:t xml:space="preserve">7 </w:t>
      </w:r>
      <w:r w:rsidR="00E3287A" w:rsidRPr="00C407FA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C407FA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40"/>
        <w:gridCol w:w="5513"/>
      </w:tblGrid>
      <w:tr w:rsidR="00311430" w:rsidRPr="00311430" w:rsidTr="007228EE">
        <w:tc>
          <w:tcPr>
            <w:tcW w:w="4644" w:type="dxa"/>
          </w:tcPr>
          <w:p w:rsidR="00311430" w:rsidRPr="00311430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30">
              <w:rPr>
                <w:rFonts w:ascii="Times New Roman" w:hAnsi="Times New Roman" w:cs="Times New Roman"/>
                <w:sz w:val="24"/>
                <w:szCs w:val="24"/>
              </w:rPr>
              <w:t>Приложение №17</w:t>
            </w:r>
          </w:p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43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proofErr w:type="gramStart"/>
            <w:r w:rsidRPr="003114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Pr="00311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311430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заседания </w:t>
            </w:r>
            <w:r w:rsidRPr="003114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11430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2018 год и плановый период 2019 и 2020 годов» от 14 декабря 2017г. №38</w:t>
            </w:r>
          </w:p>
        </w:tc>
      </w:tr>
    </w:tbl>
    <w:p w:rsidR="00311430" w:rsidRP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P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  <w:r w:rsidRPr="00311430">
        <w:rPr>
          <w:rFonts w:ascii="Times New Roman" w:hAnsi="Times New Roman" w:cs="Times New Roman"/>
          <w:sz w:val="28"/>
          <w:szCs w:val="28"/>
        </w:rPr>
        <w:t xml:space="preserve">       Таблица 1</w:t>
      </w:r>
    </w:p>
    <w:p w:rsidR="00311430" w:rsidRPr="00311430" w:rsidRDefault="00311430" w:rsidP="00311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Межбюджетные трансферты, получаемые </w:t>
      </w:r>
    </w:p>
    <w:p w:rsidR="00311430" w:rsidRPr="00311430" w:rsidRDefault="00311430" w:rsidP="00311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430">
        <w:rPr>
          <w:rFonts w:ascii="Times New Roman" w:hAnsi="Times New Roman" w:cs="Times New Roman"/>
          <w:b/>
          <w:sz w:val="28"/>
          <w:szCs w:val="28"/>
        </w:rPr>
        <w:t>с бюджета Республики Татарстан на 2018 год</w:t>
      </w:r>
    </w:p>
    <w:p w:rsidR="00311430" w:rsidRPr="00311430" w:rsidRDefault="00311430" w:rsidP="00311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430" w:rsidRP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311430">
        <w:rPr>
          <w:rFonts w:ascii="Times New Roman" w:hAnsi="Times New Roman" w:cs="Times New Roman"/>
          <w:sz w:val="24"/>
          <w:szCs w:val="24"/>
        </w:rPr>
        <w:t xml:space="preserve">          (</w:t>
      </w:r>
      <w:proofErr w:type="spellStart"/>
      <w:r w:rsidRPr="00311430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311430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11430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311430"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"/>
        <w:gridCol w:w="2822"/>
        <w:gridCol w:w="4609"/>
        <w:gridCol w:w="1622"/>
      </w:tblGrid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Код дохода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Наименование дохода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290 445,3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2 02 00000 00 0000 000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290 445,3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2 02 01000 00 0000 151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Дотации на выравнивание бюджетной обеспеченности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3 162,8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2 02 01001 05 0000 151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Cs/>
                <w:sz w:val="26"/>
                <w:szCs w:val="26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3 162,8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2 02 02000 00 0000 151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Субсидии бюджетам муниципальных районов из регионального фонда </w:t>
            </w:r>
            <w:proofErr w:type="spellStart"/>
            <w:r w:rsidRPr="003114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софинансирования</w:t>
            </w:r>
            <w:proofErr w:type="spellEnd"/>
            <w:r w:rsidRPr="003114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социальных расходов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109 198,5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муниципальных районов из регионального фонда </w:t>
            </w:r>
            <w:proofErr w:type="spellStart"/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311430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социальных расходов на выравнивание уровня бюджетной обеспеченности и предоставление иных видов финансовой помощи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13 207,7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 xml:space="preserve">Субсидии бюджетам муниципальных районов (городских округов) из регионального фонда </w:t>
            </w:r>
            <w:proofErr w:type="spellStart"/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Pr="00311430">
              <w:rPr>
                <w:rFonts w:ascii="Times New Roman" w:hAnsi="Times New Roman" w:cs="Times New Roman"/>
                <w:sz w:val="26"/>
                <w:szCs w:val="26"/>
              </w:rPr>
              <w:t xml:space="preserve"> социальных расходов на организацию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программам; дополнительного образования и общедоступного бесплатного  дошкольного образования, а также на организацию отдыха детей в каникулярное время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92 438,2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2 02 0299905 0000 151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Субсидии бюджетам муниципальных районов на организацию отдыха, оздоровления, занятости детей и молодежи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3 538,1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2 02 02999 05 0000 151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Субсидии бюджетам муниципальных районов на мероприятия в области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образования, направленные на поддержку молодых специалистов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14,5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sz w:val="26"/>
                <w:szCs w:val="26"/>
              </w:rPr>
              <w:t>2 02 03000 00 0000 151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Субвенции 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140 971,9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2 02 03003  05 0000 151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реализацию полномочий по государственной регистрации актов гражданского состояния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859,4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4" w:name="_Hlk498274835"/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2 02 03007 05 0000 151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72,5</w:t>
            </w:r>
          </w:p>
        </w:tc>
      </w:tr>
      <w:bookmarkEnd w:id="4"/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2 02 03015 05 0000 151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бюджетам муниципальных районов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1 367,9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реализацию государственных полномочий по расчету и предоставлению дотации бюджетам городских поселений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521,8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реализацию государственных полномочий по расчету и предоставлению дотации бюджетам сельских поселений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93,1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обеспечение государственных гарантий прав граждан на получение общедоступного и бесплатного начального общего, основного общего, среднего (полного) общего образования, а также дополнительного  образования в общеобразовательных учреждениях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91 194,6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на обеспечение государственных гарантий реализации прав на получение общедоступного и бесплатного  дошкольного  образования в муниципальных дошкольных образовательных  организациях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39 611,6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бюджетам муниципальных районов на реализацию полномочий по осуществлению информационно-методического обеспечения образовательных учреждений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3 648,8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 xml:space="preserve">Субвенция бюджетам муниципальных районов на реализацию государственных полномочий в области образования  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265,9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комиссий по делам несовершеннолетних и защите  их  прав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285,2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Субвенции бюджетам муниципальных районов на реализацию  полномочий по  образованию и организации деятельности административных комиссий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254,1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бюджетам муниципальных районов на реализацию полномочий в сфере государственной молодежной политики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265,9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бюджетам муниципальных районов на реализацию государственных полномочий в области архивного дела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34,3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бюджетам муниципальных районов на организацию и осуществления опеки и попечительства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524,9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 протоколы об административных правонарушениях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Субвенции на реализацию государственных полномочий в сфере организации проведения мероприятий по предупреждению и ликвидации болезней животных и их лечению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1592,2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на отлов, содержание и регулирование численности безнадзорных животных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71,2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на проведение противоэпидемических мероприятий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303,0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Субвенция 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1,2</w:t>
            </w:r>
          </w:p>
        </w:tc>
      </w:tr>
      <w:tr w:rsidR="00311430" w:rsidRPr="00311430" w:rsidTr="007228EE">
        <w:tc>
          <w:tcPr>
            <w:tcW w:w="828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802</w:t>
            </w:r>
          </w:p>
        </w:tc>
        <w:tc>
          <w:tcPr>
            <w:tcW w:w="3060" w:type="dxa"/>
          </w:tcPr>
          <w:p w:rsidR="00311430" w:rsidRPr="00311430" w:rsidRDefault="00311430" w:rsidP="0031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>2 02 03024 05 0000 151</w:t>
            </w:r>
          </w:p>
        </w:tc>
        <w:tc>
          <w:tcPr>
            <w:tcW w:w="4860" w:type="dxa"/>
          </w:tcPr>
          <w:p w:rsidR="00311430" w:rsidRPr="00311430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t xml:space="preserve">Субвенция на реализацию государственных полномочий по распоряжению земельными участками, государственная собственность на </w:t>
            </w:r>
            <w:r w:rsidRPr="003114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которые не разграничена</w:t>
            </w:r>
          </w:p>
        </w:tc>
        <w:tc>
          <w:tcPr>
            <w:tcW w:w="1673" w:type="dxa"/>
          </w:tcPr>
          <w:p w:rsidR="00311430" w:rsidRPr="00311430" w:rsidRDefault="00311430" w:rsidP="0031143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1143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3,9</w:t>
            </w:r>
          </w:p>
        </w:tc>
      </w:tr>
    </w:tbl>
    <w:p w:rsidR="00311430" w:rsidRPr="00311430" w:rsidRDefault="00311430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F1A" w:rsidRPr="00E06434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</w:pPr>
      <w:r w:rsidRPr="00E06434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06434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ab/>
      </w:r>
      <w:r w:rsidRPr="00E06434">
        <w:rPr>
          <w:rStyle w:val="ac"/>
          <w:rFonts w:ascii="Times New Roman" w:hAnsi="Times New Roman" w:cs="Times New Roman"/>
          <w:bCs/>
          <w:color w:val="auto"/>
          <w:sz w:val="28"/>
          <w:szCs w:val="28"/>
        </w:rPr>
        <w:t>Статья 2</w:t>
      </w:r>
    </w:p>
    <w:p w:rsidR="00604F1A" w:rsidRPr="00E06434" w:rsidRDefault="00604F1A" w:rsidP="00E064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 xml:space="preserve"> </w:t>
      </w:r>
      <w:r w:rsidR="00E06434">
        <w:rPr>
          <w:rFonts w:ascii="Times New Roman" w:hAnsi="Times New Roman" w:cs="Times New Roman"/>
          <w:sz w:val="28"/>
          <w:szCs w:val="28"/>
        </w:rPr>
        <w:tab/>
      </w:r>
      <w:r w:rsidRPr="00E06434">
        <w:rPr>
          <w:rFonts w:ascii="Times New Roman" w:hAnsi="Times New Roman" w:cs="Times New Roman"/>
          <w:sz w:val="28"/>
          <w:szCs w:val="28"/>
        </w:rPr>
        <w:t xml:space="preserve">Настоящее Решение распространяется на правоотношения,  возникшие с </w:t>
      </w:r>
      <w:r w:rsidR="00E06434">
        <w:rPr>
          <w:rFonts w:ascii="Times New Roman" w:hAnsi="Times New Roman" w:cs="Times New Roman"/>
          <w:sz w:val="28"/>
          <w:szCs w:val="28"/>
        </w:rPr>
        <w:t>0</w:t>
      </w:r>
      <w:r w:rsidRPr="00E06434">
        <w:rPr>
          <w:rFonts w:ascii="Times New Roman" w:hAnsi="Times New Roman" w:cs="Times New Roman"/>
          <w:sz w:val="28"/>
          <w:szCs w:val="28"/>
        </w:rPr>
        <w:t>1</w:t>
      </w:r>
      <w:r w:rsidR="00E06434">
        <w:rPr>
          <w:rFonts w:ascii="Times New Roman" w:hAnsi="Times New Roman" w:cs="Times New Roman"/>
          <w:sz w:val="28"/>
          <w:szCs w:val="28"/>
        </w:rPr>
        <w:t xml:space="preserve"> </w:t>
      </w:r>
      <w:r w:rsidRPr="00E06434">
        <w:rPr>
          <w:rFonts w:ascii="Times New Roman" w:hAnsi="Times New Roman" w:cs="Times New Roman"/>
          <w:sz w:val="28"/>
          <w:szCs w:val="28"/>
        </w:rPr>
        <w:t>января 201</w:t>
      </w:r>
      <w:r w:rsidR="006D5334" w:rsidRPr="00E06434">
        <w:rPr>
          <w:rFonts w:ascii="Times New Roman" w:hAnsi="Times New Roman" w:cs="Times New Roman"/>
          <w:sz w:val="28"/>
          <w:szCs w:val="28"/>
        </w:rPr>
        <w:t xml:space="preserve">8 </w:t>
      </w:r>
      <w:r w:rsidRPr="00E06434">
        <w:rPr>
          <w:rFonts w:ascii="Times New Roman" w:hAnsi="Times New Roman" w:cs="Times New Roman"/>
          <w:sz w:val="28"/>
          <w:szCs w:val="28"/>
        </w:rPr>
        <w:t>года.</w:t>
      </w:r>
    </w:p>
    <w:p w:rsidR="00604F1A" w:rsidRPr="00E06434" w:rsidRDefault="00604F1A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5334" w:rsidRPr="00E06434" w:rsidRDefault="006D5334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D5334" w:rsidRPr="00E06434" w:rsidRDefault="006D5334" w:rsidP="009949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51A6" w:rsidRPr="00E06434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 xml:space="preserve">Глава Ютазинского </w:t>
      </w:r>
    </w:p>
    <w:p w:rsidR="00604F1A" w:rsidRPr="00E06434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>муниципального района,</w:t>
      </w:r>
    </w:p>
    <w:p w:rsidR="00C651A6" w:rsidRPr="00E06434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 xml:space="preserve">Председатель  Ютазинского </w:t>
      </w:r>
    </w:p>
    <w:p w:rsidR="00604F1A" w:rsidRPr="00E06434" w:rsidRDefault="00604F1A" w:rsidP="00FD67FC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06434">
        <w:rPr>
          <w:rFonts w:ascii="Times New Roman" w:hAnsi="Times New Roman" w:cs="Times New Roman"/>
          <w:sz w:val="28"/>
          <w:szCs w:val="28"/>
        </w:rPr>
        <w:t xml:space="preserve">районного Совета                     </w:t>
      </w:r>
      <w:r w:rsidR="006D5334" w:rsidRPr="00E064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0643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5334" w:rsidRPr="00E0643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06434">
        <w:rPr>
          <w:rFonts w:ascii="Times New Roman" w:hAnsi="Times New Roman" w:cs="Times New Roman"/>
          <w:sz w:val="28"/>
          <w:szCs w:val="28"/>
        </w:rPr>
        <w:t xml:space="preserve">       Р.М.Нуриев</w:t>
      </w:r>
    </w:p>
    <w:p w:rsidR="00E06434" w:rsidRPr="00E06434" w:rsidRDefault="00E06434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sectPr w:rsidR="00E06434" w:rsidRPr="00E06434" w:rsidSect="00E06434"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8D" w:rsidRDefault="008F578D">
      <w:pPr>
        <w:spacing w:after="0" w:line="240" w:lineRule="auto"/>
      </w:pPr>
      <w:r>
        <w:separator/>
      </w:r>
    </w:p>
  </w:endnote>
  <w:endnote w:type="continuationSeparator" w:id="0">
    <w:p w:rsidR="008F578D" w:rsidRDefault="008F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434" w:rsidRDefault="00E06434">
    <w:pPr>
      <w:pStyle w:val="a6"/>
      <w:framePr w:wrap="auto" w:vAnchor="text" w:hAnchor="margin" w:xAlign="center" w:y="1"/>
      <w:rPr>
        <w:rStyle w:val="af1"/>
      </w:rPr>
    </w:pPr>
    <w:r>
      <w:rPr>
        <w:rStyle w:val="af1"/>
        <w:rFonts w:cs="Arial"/>
      </w:rPr>
      <w:fldChar w:fldCharType="begin"/>
    </w:r>
    <w:r>
      <w:rPr>
        <w:rStyle w:val="af1"/>
        <w:rFonts w:cs="Arial"/>
      </w:rPr>
      <w:instrText xml:space="preserve">PAGE  </w:instrText>
    </w:r>
    <w:r>
      <w:rPr>
        <w:rStyle w:val="af1"/>
        <w:rFonts w:cs="Arial"/>
      </w:rPr>
      <w:fldChar w:fldCharType="separate"/>
    </w:r>
    <w:r w:rsidR="00972949">
      <w:rPr>
        <w:rStyle w:val="af1"/>
        <w:rFonts w:cs="Arial"/>
        <w:noProof/>
      </w:rPr>
      <w:t>3</w:t>
    </w:r>
    <w:r>
      <w:rPr>
        <w:rStyle w:val="af1"/>
        <w:rFonts w:cs="Arial"/>
      </w:rPr>
      <w:fldChar w:fldCharType="end"/>
    </w:r>
  </w:p>
  <w:p w:rsidR="00E06434" w:rsidRDefault="00E06434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8D" w:rsidRDefault="008F578D">
      <w:pPr>
        <w:spacing w:after="0" w:line="240" w:lineRule="auto"/>
      </w:pPr>
      <w:r>
        <w:separator/>
      </w:r>
    </w:p>
  </w:footnote>
  <w:footnote w:type="continuationSeparator" w:id="0">
    <w:p w:rsidR="008F578D" w:rsidRDefault="008F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7685"/>
    <w:rsid w:val="0007773D"/>
    <w:rsid w:val="00081E36"/>
    <w:rsid w:val="000860D5"/>
    <w:rsid w:val="00092E76"/>
    <w:rsid w:val="00093DE6"/>
    <w:rsid w:val="0009451B"/>
    <w:rsid w:val="000946E2"/>
    <w:rsid w:val="0009799D"/>
    <w:rsid w:val="000A18B0"/>
    <w:rsid w:val="000A3E76"/>
    <w:rsid w:val="000A4161"/>
    <w:rsid w:val="000B09C2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717C6"/>
    <w:rsid w:val="00171BB9"/>
    <w:rsid w:val="001769CF"/>
    <w:rsid w:val="00181FF7"/>
    <w:rsid w:val="00183C1B"/>
    <w:rsid w:val="00186815"/>
    <w:rsid w:val="00186BE7"/>
    <w:rsid w:val="0019219D"/>
    <w:rsid w:val="0019654B"/>
    <w:rsid w:val="001B2F4E"/>
    <w:rsid w:val="001B3BF9"/>
    <w:rsid w:val="001B3D0B"/>
    <w:rsid w:val="001B67B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C89"/>
    <w:rsid w:val="00231AFE"/>
    <w:rsid w:val="002338D6"/>
    <w:rsid w:val="00234C52"/>
    <w:rsid w:val="002352BD"/>
    <w:rsid w:val="00235B3A"/>
    <w:rsid w:val="00241428"/>
    <w:rsid w:val="00243C33"/>
    <w:rsid w:val="00250101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A0FCE"/>
    <w:rsid w:val="002A1817"/>
    <w:rsid w:val="002A7B72"/>
    <w:rsid w:val="002B2D2A"/>
    <w:rsid w:val="002B4151"/>
    <w:rsid w:val="002B4738"/>
    <w:rsid w:val="002C303F"/>
    <w:rsid w:val="002C30F6"/>
    <w:rsid w:val="002C3EB1"/>
    <w:rsid w:val="002C46DB"/>
    <w:rsid w:val="002D3F06"/>
    <w:rsid w:val="002D4137"/>
    <w:rsid w:val="002D5E16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1430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F2E"/>
    <w:rsid w:val="003B4866"/>
    <w:rsid w:val="003C01F8"/>
    <w:rsid w:val="003C20E4"/>
    <w:rsid w:val="003C28C8"/>
    <w:rsid w:val="003C33F3"/>
    <w:rsid w:val="003C498F"/>
    <w:rsid w:val="003E1288"/>
    <w:rsid w:val="003E4A9D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29BF"/>
    <w:rsid w:val="004860F9"/>
    <w:rsid w:val="00492184"/>
    <w:rsid w:val="00493A33"/>
    <w:rsid w:val="00493B73"/>
    <w:rsid w:val="00494F56"/>
    <w:rsid w:val="004953B0"/>
    <w:rsid w:val="004A43F8"/>
    <w:rsid w:val="004A4FF7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61B1"/>
    <w:rsid w:val="00520D75"/>
    <w:rsid w:val="00522FF3"/>
    <w:rsid w:val="005238CE"/>
    <w:rsid w:val="00525A82"/>
    <w:rsid w:val="0052676D"/>
    <w:rsid w:val="00526D95"/>
    <w:rsid w:val="00527577"/>
    <w:rsid w:val="00527914"/>
    <w:rsid w:val="00527CD1"/>
    <w:rsid w:val="005313EC"/>
    <w:rsid w:val="00537EF0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756B"/>
    <w:rsid w:val="00684E45"/>
    <w:rsid w:val="006933E1"/>
    <w:rsid w:val="00694277"/>
    <w:rsid w:val="006A1744"/>
    <w:rsid w:val="006A1C59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92B"/>
    <w:rsid w:val="006C4C4A"/>
    <w:rsid w:val="006C6BE9"/>
    <w:rsid w:val="006D33DF"/>
    <w:rsid w:val="006D44A2"/>
    <w:rsid w:val="006D5334"/>
    <w:rsid w:val="006D78D8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1357"/>
    <w:rsid w:val="0071350B"/>
    <w:rsid w:val="00715801"/>
    <w:rsid w:val="00715DCD"/>
    <w:rsid w:val="00716E82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A00"/>
    <w:rsid w:val="0075356B"/>
    <w:rsid w:val="00754482"/>
    <w:rsid w:val="00755165"/>
    <w:rsid w:val="007570C4"/>
    <w:rsid w:val="0076059E"/>
    <w:rsid w:val="007618A1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3571"/>
    <w:rsid w:val="007D60EA"/>
    <w:rsid w:val="007E28C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3A06"/>
    <w:rsid w:val="00806612"/>
    <w:rsid w:val="00806C2F"/>
    <w:rsid w:val="008073DF"/>
    <w:rsid w:val="00810E36"/>
    <w:rsid w:val="00812654"/>
    <w:rsid w:val="0081440E"/>
    <w:rsid w:val="0081552B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1D5A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7086"/>
    <w:rsid w:val="008B1470"/>
    <w:rsid w:val="008B7853"/>
    <w:rsid w:val="008C0491"/>
    <w:rsid w:val="008C0693"/>
    <w:rsid w:val="008C1608"/>
    <w:rsid w:val="008C4641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578D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949"/>
    <w:rsid w:val="00972D70"/>
    <w:rsid w:val="009749D3"/>
    <w:rsid w:val="00974E2C"/>
    <w:rsid w:val="00981CFA"/>
    <w:rsid w:val="009844D9"/>
    <w:rsid w:val="00984A95"/>
    <w:rsid w:val="00985189"/>
    <w:rsid w:val="00990A52"/>
    <w:rsid w:val="00994909"/>
    <w:rsid w:val="009971D2"/>
    <w:rsid w:val="009A11D5"/>
    <w:rsid w:val="009A26BC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7030"/>
    <w:rsid w:val="009C7C98"/>
    <w:rsid w:val="009D1BEB"/>
    <w:rsid w:val="009D763F"/>
    <w:rsid w:val="009E065F"/>
    <w:rsid w:val="009E118D"/>
    <w:rsid w:val="009F1BAD"/>
    <w:rsid w:val="009F2A01"/>
    <w:rsid w:val="009F4EC4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59FB"/>
    <w:rsid w:val="00A45C4A"/>
    <w:rsid w:val="00A45FAD"/>
    <w:rsid w:val="00A50360"/>
    <w:rsid w:val="00A51E27"/>
    <w:rsid w:val="00A523ED"/>
    <w:rsid w:val="00A52499"/>
    <w:rsid w:val="00A5385E"/>
    <w:rsid w:val="00A553DF"/>
    <w:rsid w:val="00A57398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34A5"/>
    <w:rsid w:val="00AA39F3"/>
    <w:rsid w:val="00AA4896"/>
    <w:rsid w:val="00AB006D"/>
    <w:rsid w:val="00AB0C37"/>
    <w:rsid w:val="00AB22C3"/>
    <w:rsid w:val="00AB2C9E"/>
    <w:rsid w:val="00AB3E5D"/>
    <w:rsid w:val="00AB5646"/>
    <w:rsid w:val="00AB7C17"/>
    <w:rsid w:val="00AC1CF2"/>
    <w:rsid w:val="00AD1D6C"/>
    <w:rsid w:val="00AD28FE"/>
    <w:rsid w:val="00AD5025"/>
    <w:rsid w:val="00AD59D3"/>
    <w:rsid w:val="00AE0C01"/>
    <w:rsid w:val="00AE24F1"/>
    <w:rsid w:val="00AE5023"/>
    <w:rsid w:val="00AE5883"/>
    <w:rsid w:val="00AF309A"/>
    <w:rsid w:val="00AF3136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6813"/>
    <w:rsid w:val="00B27A9C"/>
    <w:rsid w:val="00B32C9D"/>
    <w:rsid w:val="00B33751"/>
    <w:rsid w:val="00B34502"/>
    <w:rsid w:val="00B34529"/>
    <w:rsid w:val="00B35292"/>
    <w:rsid w:val="00B35EBF"/>
    <w:rsid w:val="00B373F2"/>
    <w:rsid w:val="00B37DCB"/>
    <w:rsid w:val="00B403BD"/>
    <w:rsid w:val="00B414C6"/>
    <w:rsid w:val="00B42774"/>
    <w:rsid w:val="00B45575"/>
    <w:rsid w:val="00B521FA"/>
    <w:rsid w:val="00B54652"/>
    <w:rsid w:val="00B567CD"/>
    <w:rsid w:val="00B56804"/>
    <w:rsid w:val="00B56EF2"/>
    <w:rsid w:val="00B57D30"/>
    <w:rsid w:val="00B60A68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78DC"/>
    <w:rsid w:val="00BB0D0B"/>
    <w:rsid w:val="00BB1852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EA6"/>
    <w:rsid w:val="00BE600E"/>
    <w:rsid w:val="00BF1F5C"/>
    <w:rsid w:val="00BF6EC9"/>
    <w:rsid w:val="00BF7A46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607D5"/>
    <w:rsid w:val="00C60C45"/>
    <w:rsid w:val="00C611E8"/>
    <w:rsid w:val="00C63680"/>
    <w:rsid w:val="00C64809"/>
    <w:rsid w:val="00C651A6"/>
    <w:rsid w:val="00C651D4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4283"/>
    <w:rsid w:val="00CC63F6"/>
    <w:rsid w:val="00CD0EAB"/>
    <w:rsid w:val="00CD1B5B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5D7A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5150"/>
    <w:rsid w:val="00E063B6"/>
    <w:rsid w:val="00E06434"/>
    <w:rsid w:val="00E07031"/>
    <w:rsid w:val="00E1176F"/>
    <w:rsid w:val="00E11E88"/>
    <w:rsid w:val="00E12134"/>
    <w:rsid w:val="00E126DC"/>
    <w:rsid w:val="00E12B18"/>
    <w:rsid w:val="00E15010"/>
    <w:rsid w:val="00E170B1"/>
    <w:rsid w:val="00E17CC2"/>
    <w:rsid w:val="00E220AF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4F96"/>
    <w:rsid w:val="00E55617"/>
    <w:rsid w:val="00E63AA6"/>
    <w:rsid w:val="00E63D9A"/>
    <w:rsid w:val="00E65E3B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7494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803B1"/>
    <w:rsid w:val="00F83DC5"/>
    <w:rsid w:val="00F83ED2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uiPriority w:val="99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basedOn w:val="a0"/>
    <w:link w:val="af6"/>
    <w:uiPriority w:val="99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1B1792BB28C7E0B86274AEE10AF294E8FBCEE410ECDA2E72B4FCD141B291A42C800050A4ED8502uEY3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808E-F790-488D-BD8B-C46C53B2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18635</Words>
  <Characters>106221</Characters>
  <Application>Microsoft Office Word</Application>
  <DocSecurity>0</DocSecurity>
  <Lines>885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utaz-rfo4</dc:creator>
  <cp:lastModifiedBy>Windows-7</cp:lastModifiedBy>
  <cp:revision>4</cp:revision>
  <cp:lastPrinted>2018-03-05T12:57:00Z</cp:lastPrinted>
  <dcterms:created xsi:type="dcterms:W3CDTF">2018-03-05T13:14:00Z</dcterms:created>
  <dcterms:modified xsi:type="dcterms:W3CDTF">2018-03-05T13:15:00Z</dcterms:modified>
</cp:coreProperties>
</file>