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bookmarkStart w:id="0" w:name="_GoBack"/>
      <w:bookmarkEnd w:id="0"/>
      <w:r w:rsidRPr="00D5399D">
        <w:rPr>
          <w:bCs/>
          <w:color w:val="000000"/>
          <w:szCs w:val="28"/>
        </w:rPr>
        <w:t xml:space="preserve">Приложение </w:t>
      </w:r>
      <w:r>
        <w:rPr>
          <w:bCs/>
          <w:color w:val="000000"/>
          <w:szCs w:val="28"/>
        </w:rPr>
        <w:t>1</w:t>
      </w:r>
    </w:p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5399D">
        <w:rPr>
          <w:b/>
          <w:bCs/>
          <w:color w:val="000000"/>
          <w:sz w:val="22"/>
          <w:szCs w:val="22"/>
        </w:rPr>
        <w:t xml:space="preserve">ТИПОВАЯ ФОРМА ПАСПОРТА </w:t>
      </w:r>
    </w:p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5399D">
        <w:rPr>
          <w:b/>
          <w:bCs/>
          <w:color w:val="000000"/>
          <w:sz w:val="22"/>
          <w:szCs w:val="22"/>
        </w:rPr>
        <w:t>организаций отдыха и оздоровления детей и подростков</w:t>
      </w:r>
    </w:p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D5399D">
        <w:rPr>
          <w:b/>
          <w:bCs/>
          <w:color w:val="000000"/>
          <w:sz w:val="22"/>
          <w:szCs w:val="22"/>
        </w:rPr>
        <w:t>__</w:t>
      </w:r>
      <w:r w:rsidR="007B6D4D">
        <w:rPr>
          <w:bCs/>
          <w:color w:val="000000"/>
          <w:sz w:val="22"/>
          <w:szCs w:val="22"/>
          <w:u w:val="single"/>
        </w:rPr>
        <w:t>МБУ Детский оздоровительный лагерь «Дубравушка»</w:t>
      </w:r>
      <w:r w:rsidRPr="00D5399D">
        <w:rPr>
          <w:b/>
          <w:bCs/>
          <w:color w:val="000000"/>
          <w:sz w:val="22"/>
          <w:szCs w:val="22"/>
        </w:rPr>
        <w:t>_________________________</w:t>
      </w:r>
    </w:p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5399D">
        <w:rPr>
          <w:color w:val="000000"/>
          <w:sz w:val="22"/>
          <w:szCs w:val="22"/>
        </w:rPr>
        <w:t xml:space="preserve">(наименование организации) </w:t>
      </w:r>
    </w:p>
    <w:p w:rsidR="00112D25" w:rsidRPr="00D5399D" w:rsidRDefault="007B6D4D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 состоянию на « </w:t>
      </w:r>
      <w:r>
        <w:rPr>
          <w:bCs/>
          <w:color w:val="000000"/>
          <w:sz w:val="22"/>
          <w:szCs w:val="22"/>
          <w:u w:val="single"/>
        </w:rPr>
        <w:t>31</w:t>
      </w:r>
      <w:r w:rsidR="00112D25" w:rsidRPr="00D5399D">
        <w:rPr>
          <w:b/>
          <w:bCs/>
          <w:color w:val="000000"/>
          <w:sz w:val="22"/>
          <w:szCs w:val="22"/>
        </w:rPr>
        <w:t xml:space="preserve"> »__</w:t>
      </w:r>
      <w:r>
        <w:rPr>
          <w:bCs/>
          <w:color w:val="000000"/>
          <w:sz w:val="22"/>
          <w:szCs w:val="22"/>
          <w:u w:val="single"/>
        </w:rPr>
        <w:t>июля</w:t>
      </w:r>
      <w:r w:rsidR="00112D25" w:rsidRPr="00D5399D">
        <w:rPr>
          <w:b/>
          <w:bCs/>
          <w:color w:val="000000"/>
          <w:sz w:val="22"/>
          <w:szCs w:val="22"/>
        </w:rPr>
        <w:t>____20</w:t>
      </w:r>
      <w:r>
        <w:rPr>
          <w:b/>
          <w:bCs/>
          <w:color w:val="000000"/>
          <w:sz w:val="22"/>
          <w:szCs w:val="22"/>
        </w:rPr>
        <w:t>17</w:t>
      </w:r>
      <w:r w:rsidR="00112D25" w:rsidRPr="00D5399D">
        <w:rPr>
          <w:b/>
          <w:bCs/>
          <w:color w:val="000000"/>
          <w:sz w:val="22"/>
          <w:szCs w:val="22"/>
        </w:rPr>
        <w:t xml:space="preserve">   г.</w:t>
      </w:r>
    </w:p>
    <w:p w:rsidR="00112D25" w:rsidRPr="00043AEC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12"/>
        <w:gridCol w:w="15"/>
        <w:gridCol w:w="135"/>
        <w:gridCol w:w="17"/>
        <w:gridCol w:w="6"/>
        <w:gridCol w:w="2913"/>
        <w:gridCol w:w="144"/>
        <w:gridCol w:w="360"/>
        <w:gridCol w:w="521"/>
        <w:gridCol w:w="48"/>
        <w:gridCol w:w="38"/>
        <w:gridCol w:w="16"/>
        <w:gridCol w:w="254"/>
        <w:gridCol w:w="444"/>
        <w:gridCol w:w="42"/>
        <w:gridCol w:w="361"/>
        <w:gridCol w:w="29"/>
        <w:gridCol w:w="322"/>
        <w:gridCol w:w="43"/>
        <w:gridCol w:w="25"/>
        <w:gridCol w:w="417"/>
        <w:gridCol w:w="148"/>
        <w:gridCol w:w="171"/>
        <w:gridCol w:w="29"/>
        <w:gridCol w:w="106"/>
        <w:gridCol w:w="125"/>
        <w:gridCol w:w="33"/>
        <w:gridCol w:w="103"/>
        <w:gridCol w:w="39"/>
        <w:gridCol w:w="446"/>
        <w:gridCol w:w="337"/>
        <w:gridCol w:w="144"/>
        <w:gridCol w:w="543"/>
        <w:gridCol w:w="116"/>
        <w:gridCol w:w="48"/>
        <w:gridCol w:w="48"/>
        <w:gridCol w:w="144"/>
        <w:gridCol w:w="145"/>
        <w:gridCol w:w="1005"/>
        <w:gridCol w:w="57"/>
        <w:gridCol w:w="36"/>
        <w:gridCol w:w="11"/>
      </w:tblGrid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1062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1.1.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Полное наименование организации отдыха и оздоровления детей и подростков (далее -организация)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B6D4D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Муниципальное бюджетное учреждение «Детский оздоровительный лагерь «Дубравушка» 1642005572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1.2.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B6D4D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РТ, Ютазинский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н.п.Хуррият</w:t>
            </w:r>
            <w:proofErr w:type="spellEnd"/>
            <w:r>
              <w:rPr>
                <w:rFonts w:ascii="Arial" w:hAnsi="Arial" w:cs="Arial"/>
                <w:sz w:val="20"/>
              </w:rPr>
              <w:t>, 423950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1.3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B6D4D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РТ, Ютазинский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н.п.Хуррият</w:t>
            </w:r>
            <w:proofErr w:type="spellEnd"/>
            <w:r>
              <w:rPr>
                <w:rFonts w:ascii="Arial" w:hAnsi="Arial" w:cs="Arial"/>
                <w:sz w:val="20"/>
              </w:rPr>
              <w:t>, 423950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1.4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Лагерь находится на расстоянии 6 км. от </w:t>
            </w:r>
            <w:proofErr w:type="spellStart"/>
            <w:r>
              <w:rPr>
                <w:rFonts w:ascii="Arial" w:hAnsi="Arial" w:cs="Arial"/>
                <w:sz w:val="20"/>
              </w:rPr>
              <w:t>с.Байряка</w:t>
            </w:r>
            <w:proofErr w:type="spellEnd"/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1.5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Учредитель организации (полное наименование):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Исполнительный комитет Ютазинского муниципального района РТ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адрес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Ютазинский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п.г.т.Уруссу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ул.Пушкина</w:t>
            </w:r>
            <w:proofErr w:type="spellEnd"/>
            <w:r>
              <w:rPr>
                <w:rFonts w:ascii="Arial" w:hAnsi="Arial" w:cs="Arial"/>
                <w:sz w:val="20"/>
              </w:rPr>
              <w:t>, д.38а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(885593) – 2-74-16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Самонина Светлана Петровна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1.6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Собственник организации (полное имя/наименование):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Исполнительный комитет Ютазинского муниципального района РТ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адрес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П.г.т.Уруссу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ул.Пушкина</w:t>
            </w:r>
            <w:proofErr w:type="spellEnd"/>
            <w:r>
              <w:rPr>
                <w:rFonts w:ascii="Arial" w:hAnsi="Arial" w:cs="Arial"/>
                <w:sz w:val="20"/>
              </w:rPr>
              <w:t>, д.38а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2-74-16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Самонина Светлана Петровна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1.7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Ф.И.О. (без сокращений)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Хайретдинов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Ирек </w:t>
            </w:r>
            <w:proofErr w:type="spellStart"/>
            <w:r>
              <w:rPr>
                <w:rFonts w:ascii="Arial" w:hAnsi="Arial" w:cs="Arial"/>
                <w:sz w:val="20"/>
              </w:rPr>
              <w:t>Ильгизович</w:t>
            </w:r>
            <w:proofErr w:type="spellEnd"/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образование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Высшее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стаж работы в данной должности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год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4-24-20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1.8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Тип организации, в том числе: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загородный оздоровительный лагерь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санаторно-оздоровительный лагерь круглогодичного действия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оздоровительный лагерь с дневным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пребыванием детей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специализированный (профильный) лагерь (указать профиль;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оздоровительно-образовательный центр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иная организация отдыха и оздоровления детей (уточнить какая)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1.9.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Устав </w:t>
            </w:r>
          </w:p>
          <w:p w:rsidR="00503CE7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1.10.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 ввода организации в эксплуатацию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17.02.2011     1956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1.11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Сезонно 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1.12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 детей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1.13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проекта организации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1.14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Год последнего ремонта, в том числе: 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текущий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1.15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смен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 смены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1.16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Длительность смен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413A1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 дн</w:t>
            </w:r>
            <w:r w:rsidR="00413A1F">
              <w:rPr>
                <w:sz w:val="20"/>
              </w:rPr>
              <w:t>ей</w:t>
            </w:r>
            <w:r>
              <w:rPr>
                <w:sz w:val="20"/>
              </w:rPr>
              <w:t>, 21 день, 7 дней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1.17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Загрузка по сменам (количество детей):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- 1-я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- 2-я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- 3-я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- 4-я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загрузка в </w:t>
            </w:r>
            <w:proofErr w:type="spellStart"/>
            <w:r w:rsidRPr="00D5399D">
              <w:rPr>
                <w:color w:val="000000"/>
                <w:sz w:val="20"/>
              </w:rPr>
              <w:t>межканикулярный</w:t>
            </w:r>
            <w:proofErr w:type="spellEnd"/>
            <w:r w:rsidRPr="00D5399D">
              <w:rPr>
                <w:color w:val="000000"/>
                <w:sz w:val="20"/>
              </w:rPr>
              <w:t xml:space="preserve"> период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1.18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7-17 лет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1.19</w:t>
            </w:r>
          </w:p>
        </w:tc>
        <w:tc>
          <w:tcPr>
            <w:tcW w:w="989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Здания и сооружения нежилого назначения:</w:t>
            </w:r>
            <w:r w:rsidR="00503CE7">
              <w:rPr>
                <w:color w:val="000000"/>
                <w:sz w:val="20"/>
              </w:rPr>
              <w:t>2015 пищеблок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Количество, этажность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постр</w:t>
            </w:r>
            <w:proofErr w:type="spellEnd"/>
          </w:p>
          <w:p w:rsidR="00503CE7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ойки</w:t>
            </w:r>
            <w:proofErr w:type="spellEnd"/>
          </w:p>
          <w:p w:rsidR="00503CE7" w:rsidRPr="00503CE7" w:rsidRDefault="00503CE7" w:rsidP="00503CE7">
            <w:pPr>
              <w:rPr>
                <w:sz w:val="20"/>
              </w:rPr>
            </w:pPr>
          </w:p>
          <w:p w:rsidR="00503CE7" w:rsidRDefault="00503CE7" w:rsidP="00503CE7">
            <w:pPr>
              <w:rPr>
                <w:sz w:val="20"/>
              </w:rPr>
            </w:pPr>
          </w:p>
          <w:p w:rsidR="00112D25" w:rsidRPr="00503CE7" w:rsidRDefault="00503CE7" w:rsidP="00503CE7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CE7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Площадь (кв. м)</w:t>
            </w:r>
          </w:p>
          <w:p w:rsidR="00503CE7" w:rsidRPr="00503CE7" w:rsidRDefault="00503CE7" w:rsidP="00503CE7">
            <w:pPr>
              <w:rPr>
                <w:sz w:val="20"/>
              </w:rPr>
            </w:pPr>
          </w:p>
          <w:p w:rsidR="00503CE7" w:rsidRPr="00503CE7" w:rsidRDefault="00503CE7" w:rsidP="00503CE7">
            <w:pPr>
              <w:rPr>
                <w:sz w:val="20"/>
              </w:rPr>
            </w:pPr>
          </w:p>
          <w:p w:rsidR="00503CE7" w:rsidRDefault="00503CE7" w:rsidP="00503CE7">
            <w:pPr>
              <w:rPr>
                <w:sz w:val="20"/>
              </w:rPr>
            </w:pPr>
          </w:p>
          <w:p w:rsidR="00112D25" w:rsidRPr="00503CE7" w:rsidRDefault="00503CE7" w:rsidP="00503CE7">
            <w:pPr>
              <w:rPr>
                <w:sz w:val="20"/>
              </w:rPr>
            </w:pPr>
            <w:r>
              <w:rPr>
                <w:sz w:val="20"/>
              </w:rPr>
              <w:t>589,4</w:t>
            </w:r>
          </w:p>
        </w:tc>
        <w:tc>
          <w:tcPr>
            <w:tcW w:w="1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степень износа</w:t>
            </w:r>
          </w:p>
          <w:p w:rsidR="00503CE7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 (в %)</w:t>
            </w:r>
          </w:p>
          <w:p w:rsidR="00503CE7" w:rsidRPr="00503CE7" w:rsidRDefault="00503CE7" w:rsidP="00503CE7">
            <w:pPr>
              <w:rPr>
                <w:sz w:val="20"/>
              </w:rPr>
            </w:pPr>
          </w:p>
          <w:p w:rsidR="00503CE7" w:rsidRDefault="00503CE7" w:rsidP="00503CE7">
            <w:pPr>
              <w:rPr>
                <w:sz w:val="20"/>
              </w:rPr>
            </w:pPr>
          </w:p>
          <w:p w:rsidR="00112D25" w:rsidRPr="00503CE7" w:rsidRDefault="00503CE7" w:rsidP="00503CE7">
            <w:pPr>
              <w:tabs>
                <w:tab w:val="left" w:pos="639"/>
              </w:tabs>
              <w:rPr>
                <w:sz w:val="20"/>
              </w:rPr>
            </w:pPr>
            <w:r>
              <w:rPr>
                <w:sz w:val="20"/>
              </w:rPr>
              <w:tab/>
              <w:t>0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какое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количе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ство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детей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рассчи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тано</w:t>
            </w:r>
            <w:proofErr w:type="spellEnd"/>
            <w:r w:rsidR="00503CE7">
              <w:rPr>
                <w:color w:val="000000"/>
                <w:sz w:val="20"/>
              </w:rPr>
              <w:t xml:space="preserve"> 80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503CE7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последнего капитального ремонта</w:t>
            </w:r>
          </w:p>
          <w:p w:rsidR="00503CE7" w:rsidRPr="00503CE7" w:rsidRDefault="00503CE7" w:rsidP="00503CE7">
            <w:pPr>
              <w:rPr>
                <w:sz w:val="20"/>
              </w:rPr>
            </w:pPr>
          </w:p>
          <w:p w:rsidR="00503CE7" w:rsidRDefault="00503CE7" w:rsidP="00503CE7">
            <w:pPr>
              <w:rPr>
                <w:sz w:val="20"/>
              </w:rPr>
            </w:pPr>
          </w:p>
          <w:p w:rsidR="00112D25" w:rsidRPr="00503CE7" w:rsidRDefault="00503CE7" w:rsidP="0050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1.20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-автобусы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микроавтобусы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автотранспорт коммунального назначения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1.21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Территория: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общая площадь земельного участка (га)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площадь озеленения (га)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насаждений на территории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плана территории организации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1.22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бассейн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пруд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река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озеро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1 </w:t>
            </w:r>
            <w:r w:rsidR="00503CE7">
              <w:rPr>
                <w:color w:val="000000"/>
                <w:sz w:val="20"/>
              </w:rPr>
              <w:t>–</w:t>
            </w:r>
            <w:r w:rsidRPr="00D5399D">
              <w:rPr>
                <w:color w:val="000000"/>
                <w:sz w:val="20"/>
              </w:rPr>
              <w:t xml:space="preserve"> водохранилище</w:t>
            </w:r>
            <w:r w:rsidR="00503CE7">
              <w:rPr>
                <w:color w:val="000000"/>
                <w:sz w:val="20"/>
              </w:rPr>
              <w:t xml:space="preserve">                                                                          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 xml:space="preserve">- </w:t>
            </w:r>
            <w:r w:rsidRPr="00D5399D">
              <w:rPr>
                <w:color w:val="000000"/>
                <w:sz w:val="20"/>
              </w:rPr>
              <w:t>море</w:t>
            </w:r>
          </w:p>
        </w:tc>
        <w:tc>
          <w:tcPr>
            <w:tcW w:w="50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1.23</w:t>
            </w: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оборудованного пляжа, в том числе: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ограждения в зоне купания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душевой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туалета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кабин для переодевания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навесов от солнца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пункта медицинской помощи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поста службы спасения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1.24</w:t>
            </w: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ограждение (указать какое)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Деревянный забор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охрана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организация пропускного режима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кнопки тревожной сигнализации (КТС)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99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5399D">
              <w:rPr>
                <w:b/>
                <w:color w:val="000000"/>
                <w:sz w:val="20"/>
              </w:rPr>
              <w:t>Сведения о штатной численности организации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(чел.)</w:t>
            </w:r>
          </w:p>
        </w:tc>
        <w:tc>
          <w:tcPr>
            <w:tcW w:w="46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Образовательный уровень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по штату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 наличии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Высшее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средне-специальное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среднее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28,05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2.1.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Педагогические работники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2.2.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Медицинские работники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2.3.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Работники пищеблока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2.4.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Административно-хозяйственный персонал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03CE7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>2.5.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993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Сведения об условиях размещения детей и подростков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Характеристика помещений</w:t>
            </w:r>
          </w:p>
        </w:tc>
        <w:tc>
          <w:tcPr>
            <w:tcW w:w="685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Спальные помещения (по числу этажей и помещений)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 этаж</w:t>
            </w:r>
          </w:p>
        </w:tc>
        <w:tc>
          <w:tcPr>
            <w:tcW w:w="34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 этаж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№1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№2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№2</w:t>
            </w: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№3</w:t>
            </w: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площадь спального помещения (в м</w:t>
            </w:r>
            <w:r w:rsidRPr="00D5399D">
              <w:rPr>
                <w:color w:val="000000"/>
                <w:sz w:val="20"/>
                <w:vertAlign w:val="superscript"/>
              </w:rPr>
              <w:t>2</w:t>
            </w:r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color w:val="7566D1"/>
                <w:sz w:val="20"/>
              </w:rPr>
              <w:t>288,5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288,5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высота спального помещения (в метрах)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коек (шт.)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текущий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горячего водоснабжения (на этаже), в том числе: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холодного водоснабжения (на этаже, в том числе):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сушилок для одежды и обуви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кранов в умывальнике (на этаже)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очков в туалете (на этаже)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комнаты личной гигиены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камеры хранения </w:t>
            </w:r>
            <w:r w:rsidRPr="00D5399D">
              <w:rPr>
                <w:i/>
                <w:iCs/>
                <w:color w:val="000000"/>
                <w:sz w:val="20"/>
              </w:rPr>
              <w:t xml:space="preserve"> </w:t>
            </w:r>
            <w:r w:rsidRPr="00D5399D">
              <w:rPr>
                <w:color w:val="000000"/>
                <w:sz w:val="20"/>
              </w:rPr>
              <w:t>личных вещей детей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70165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4.</w:t>
            </w:r>
          </w:p>
        </w:tc>
        <w:tc>
          <w:tcPr>
            <w:tcW w:w="9800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физкультурно-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оздоровительными сооружениями, площадками для: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постро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йки</w:t>
            </w:r>
            <w:proofErr w:type="spellEnd"/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Площадь (кв. м)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Степень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износа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(в %)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 какое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детей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рассчитано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 послед</w:t>
            </w:r>
            <w:r w:rsidRPr="00D5399D">
              <w:rPr>
                <w:color w:val="000000"/>
                <w:sz w:val="20"/>
              </w:rPr>
              <w:softHyphen/>
              <w:t>него капиталь</w:t>
            </w:r>
            <w:r w:rsidRPr="00D5399D">
              <w:rPr>
                <w:color w:val="000000"/>
                <w:sz w:val="20"/>
              </w:rPr>
              <w:softHyphen/>
              <w:t>ного ремонта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волейбола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баскетбола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F6490C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578FE2"/>
                <w:sz w:val="20"/>
                <w:vertAlign w:val="superscript"/>
              </w:rPr>
              <w:t>2015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бадминтона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настольного тенниса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прыжков в длину, высоту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беговая дорожка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футбольное поле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бассейн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другие (указать какие)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5.</w:t>
            </w:r>
          </w:p>
        </w:tc>
        <w:tc>
          <w:tcPr>
            <w:tcW w:w="980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объектами культурно-массового назначения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-кинозал (количество мест)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летняя эстрада (открытая площадка)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аттракционов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</w:t>
            </w:r>
          </w:p>
        </w:tc>
        <w:tc>
          <w:tcPr>
            <w:tcW w:w="980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объектами медицинского назначения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Кол-во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Площадь (</w:t>
            </w:r>
            <w:proofErr w:type="spellStart"/>
            <w:r w:rsidRPr="00D5399D">
              <w:rPr>
                <w:color w:val="000000"/>
                <w:sz w:val="20"/>
              </w:rPr>
              <w:t>кв.м</w:t>
            </w:r>
            <w:proofErr w:type="spellEnd"/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Степень износа (в %)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Оснащен в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соответс</w:t>
            </w:r>
            <w:proofErr w:type="spellEnd"/>
            <w:r w:rsidRPr="00D5399D">
              <w:rPr>
                <w:color w:val="000000"/>
                <w:sz w:val="20"/>
              </w:rPr>
              <w:t xml:space="preserve"> </w:t>
            </w:r>
            <w:proofErr w:type="spellStart"/>
            <w:r w:rsidRPr="00D5399D">
              <w:rPr>
                <w:color w:val="000000"/>
                <w:sz w:val="20"/>
              </w:rPr>
              <w:t>твии</w:t>
            </w:r>
            <w:proofErr w:type="spellEnd"/>
            <w:r w:rsidRPr="00D5399D">
              <w:rPr>
                <w:color w:val="000000"/>
                <w:sz w:val="20"/>
              </w:rPr>
              <w:t xml:space="preserve"> с нормами (да, нет)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постройк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и (ввода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sz w:val="20"/>
              </w:rPr>
              <w:t>эксплуатацию)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последне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го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капиталь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ного</w:t>
            </w:r>
            <w:proofErr w:type="spellEnd"/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ремонта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6.1.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Медицинский пункт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кабинет врача-педиатра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процедурная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комната медицинской сестры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кабинет зубного врача» 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туалет с умывальником в шлюзе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6.2.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Изолятор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- палата для капельных инфекций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палата для кишечных инфекций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- палата бокса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коек в палатах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sz w:val="20"/>
              </w:rPr>
              <w:t>Х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sz w:val="20"/>
              </w:rPr>
              <w:t>Х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sz w:val="20"/>
              </w:rPr>
              <w:t>Х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sz w:val="20"/>
              </w:rPr>
              <w:t>Х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sz w:val="20"/>
              </w:rPr>
              <w:t>Х</w:t>
            </w:r>
          </w:p>
        </w:tc>
      </w:tr>
      <w:tr w:rsidR="00112D25" w:rsidRPr="00D5399D" w:rsidTr="007B6D4D">
        <w:trPr>
          <w:trHeight w:val="20"/>
        </w:trPr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процедурная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буфетная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душевая для больных детей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5399D">
              <w:rPr>
                <w:color w:val="000000"/>
                <w:sz w:val="20"/>
              </w:rPr>
              <w:t>дезрастворов</w:t>
            </w:r>
            <w:proofErr w:type="spellEnd"/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санитарный узел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A1BCF7"/>
                <w:sz w:val="20"/>
              </w:rPr>
              <w:t>^</w:t>
            </w:r>
            <w:r w:rsidR="00C94B1B">
              <w:rPr>
                <w:b/>
                <w:bCs/>
                <w:color w:val="A1BCF7"/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6.3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6.4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</w:t>
            </w:r>
          </w:p>
        </w:tc>
        <w:tc>
          <w:tcPr>
            <w:tcW w:w="983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объектами хозяйственно-бытового назначения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7.1.</w:t>
            </w: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Характеристика банно-прачечного блока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Количественный показатель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проектная мощность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текущий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C94B1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горячего водоснабжения,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холодного водоснабжения,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душевых сеток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технологического оборудования прачечной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Отсутствует                     технологическое оборудование (указать какое):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7.2.</w:t>
            </w: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Сведения о состоянии пищеблока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проектная мощность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капитальный                  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 xml:space="preserve">- </w:t>
            </w:r>
            <w:r w:rsidRPr="00D5399D">
              <w:rPr>
                <w:color w:val="000000"/>
                <w:sz w:val="20"/>
              </w:rPr>
              <w:t>косметический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обеденных залов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12D25" w:rsidRPr="00D5399D" w:rsidTr="007B6D4D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посадочных мест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D25" w:rsidRPr="00D5399D" w:rsidTr="007B6D4D">
        <w:trPr>
          <w:trHeight w:val="20"/>
        </w:trPr>
        <w:tc>
          <w:tcPr>
            <w:tcW w:w="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8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смен питающихся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обеспеченность столовой посудой, в </w:t>
            </w:r>
            <w:r w:rsidRPr="00D5399D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обеспеченность кухонной посудой, в %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горячего водоснабжения,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холодного водоснабжения: 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технология мытья посуды: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посудомоечной машины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посудомоечные ванны (количество)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производственных помещений (цехов)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C94B1B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отсутствуют производственные помещения (указать какие):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2B5F3A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Мучной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технологического оборудования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2B5F3A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Плиты, мясорубки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413A1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Пекарня, привод многофункциональный 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холодильного оборудования: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охлаждаемые (низкотемпературные) камеры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бытовые холодильники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7.3.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Водоснабжение организации (отметить в ячейке)</w:t>
            </w:r>
          </w:p>
        </w:tc>
        <w:tc>
          <w:tcPr>
            <w:tcW w:w="1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Cs/>
                <w:iCs/>
                <w:color w:val="000000"/>
                <w:sz w:val="20"/>
              </w:rPr>
              <w:t>ц</w:t>
            </w:r>
            <w:r w:rsidRPr="00D5399D">
              <w:rPr>
                <w:color w:val="000000"/>
                <w:sz w:val="20"/>
              </w:rPr>
              <w:t>ентрализованное от местного водопровода</w:t>
            </w:r>
          </w:p>
        </w:tc>
        <w:tc>
          <w:tcPr>
            <w:tcW w:w="2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Централизованное от </w:t>
            </w:r>
            <w:proofErr w:type="spellStart"/>
            <w:r w:rsidRPr="00D5399D">
              <w:rPr>
                <w:color w:val="000000"/>
                <w:sz w:val="20"/>
              </w:rPr>
              <w:t>артскважины</w:t>
            </w:r>
            <w:proofErr w:type="spellEnd"/>
          </w:p>
        </w:tc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Привозная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(бутилированная) вода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7.4.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Наличие емкости для запаса воды (в </w:t>
            </w:r>
            <w:proofErr w:type="spellStart"/>
            <w:r w:rsidRPr="00D5399D">
              <w:rPr>
                <w:color w:val="000000"/>
                <w:sz w:val="20"/>
              </w:rPr>
              <w:t>куб.м</w:t>
            </w:r>
            <w:proofErr w:type="spellEnd"/>
            <w:r w:rsidRPr="00D5399D">
              <w:rPr>
                <w:color w:val="000000"/>
                <w:sz w:val="20"/>
              </w:rPr>
              <w:t>.)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7.5.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Горячее водоснабжение: наличие, тип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7.6.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Канализация</w:t>
            </w:r>
          </w:p>
        </w:tc>
        <w:tc>
          <w:tcPr>
            <w:tcW w:w="26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централизованная</w:t>
            </w:r>
          </w:p>
        </w:tc>
        <w:tc>
          <w:tcPr>
            <w:tcW w:w="3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выгребного типа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12D25" w:rsidRPr="00D5399D" w:rsidRDefault="00112D25" w:rsidP="007B6D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7.7.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Площадки для мусора, их оборудование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12D25" w:rsidRPr="00D5399D" w:rsidTr="007B6D4D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7.8.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Газоснабжение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10661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8.1.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Доступность инфраструктуры организации для лиц с ограниченными возможностями в том числе</w:t>
            </w:r>
            <w:r w:rsidRPr="00D5399D">
              <w:rPr>
                <w:color w:val="000000"/>
                <w:sz w:val="20"/>
                <w:vertAlign w:val="superscript"/>
              </w:rPr>
              <w:t>2</w:t>
            </w:r>
            <w:r w:rsidRPr="00D5399D">
              <w:rPr>
                <w:color w:val="000000"/>
                <w:sz w:val="20"/>
              </w:rPr>
              <w:t>: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территория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здания и сооружения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водные объекты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автотранспорт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8.2.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</w:t>
            </w:r>
            <w:r w:rsidRPr="00D5399D">
              <w:rPr>
                <w:color w:val="000000"/>
                <w:sz w:val="20"/>
              </w:rPr>
              <w:lastRenderedPageBreak/>
              <w:t>с учетом их особых потребностей: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групп (с указанием профиля)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8.3.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численность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профиль работы (направление)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8.4.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возможности организации совместного отдыха детей-инвалидов и их родит елей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8.5.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5399D">
              <w:rPr>
                <w:color w:val="000000"/>
                <w:sz w:val="20"/>
              </w:rPr>
              <w:t>сурдопереводчиков</w:t>
            </w:r>
            <w:proofErr w:type="spellEnd"/>
            <w:r w:rsidRPr="00D5399D">
              <w:rPr>
                <w:color w:val="000000"/>
                <w:sz w:val="20"/>
              </w:rPr>
              <w:t xml:space="preserve"> для слабослышащих) и др.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12D25" w:rsidRDefault="00112D25" w:rsidP="00112D2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___________________________________________________________________________________________________________________________________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  <w:vertAlign w:val="superscript"/>
        </w:rPr>
        <w:t>1</w:t>
      </w:r>
      <w:r w:rsidRPr="00925664">
        <w:rPr>
          <w:color w:val="000000"/>
          <w:sz w:val="20"/>
        </w:rPr>
        <w:t xml:space="preserve">  Под особыми потребностями инвалидов понимаются потребности: детей-инвалидов по зрению, детей-инвалидов по слуху, детей-инвали</w:t>
      </w:r>
      <w:r>
        <w:rPr>
          <w:color w:val="000000"/>
          <w:sz w:val="20"/>
        </w:rPr>
        <w:t>дов</w:t>
      </w:r>
      <w:r w:rsidRPr="00925664">
        <w:rPr>
          <w:color w:val="000000"/>
          <w:sz w:val="20"/>
        </w:rPr>
        <w:t xml:space="preserve"> ,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</w:t>
      </w:r>
      <w:r>
        <w:rPr>
          <w:color w:val="000000"/>
          <w:sz w:val="20"/>
        </w:rPr>
        <w:t>их</w:t>
      </w:r>
      <w:r w:rsidRPr="00925664">
        <w:rPr>
          <w:color w:val="000000"/>
          <w:sz w:val="20"/>
        </w:rPr>
        <w:t xml:space="preserve"> постоянного сопровождения в общественных местах, а также потребности девочек-инвалидов.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  <w:vertAlign w:val="superscript"/>
        </w:rPr>
        <w:t>2</w:t>
      </w:r>
      <w:r w:rsidRPr="00925664">
        <w:rPr>
          <w:color w:val="000000"/>
          <w:sz w:val="20"/>
        </w:rPr>
        <w:t xml:space="preserve">  Степени доступности объекта определяются по следующим критериям: доступен полностью, частично доступен, условно доступен: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</w:rPr>
        <w:t>частично доступными признаются объекты и услуги, частично приспособленные к особым потребностям инвалидов и др</w:t>
      </w:r>
      <w:r>
        <w:rPr>
          <w:color w:val="000000"/>
          <w:sz w:val="20"/>
        </w:rPr>
        <w:t>уг</w:t>
      </w:r>
      <w:r w:rsidRPr="00925664">
        <w:rPr>
          <w:color w:val="000000"/>
          <w:sz w:val="20"/>
        </w:rPr>
        <w:t>их маломобильных групп населения;</w:t>
      </w:r>
    </w:p>
    <w:p w:rsidR="00112D25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0"/>
        </w:rPr>
      </w:pPr>
      <w:r>
        <w:rPr>
          <w:color w:val="000000"/>
          <w:sz w:val="20"/>
        </w:rPr>
        <w:t>у</w:t>
      </w:r>
      <w:r w:rsidRPr="00925664">
        <w:rPr>
          <w:color w:val="000000"/>
          <w:sz w:val="20"/>
        </w:rPr>
        <w:t>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112D25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0"/>
        </w:rPr>
      </w:pPr>
    </w:p>
    <w:tbl>
      <w:tblPr>
        <w:tblW w:w="106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032"/>
        <w:gridCol w:w="2674"/>
        <w:gridCol w:w="3086"/>
      </w:tblGrid>
      <w:tr w:rsidR="00112D25" w:rsidRPr="00D5399D" w:rsidTr="007B6D4D">
        <w:trPr>
          <w:trHeight w:val="20"/>
        </w:trPr>
        <w:tc>
          <w:tcPr>
            <w:tcW w:w="10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 xml:space="preserve">9.                                          Стоимость предоставляемых услуг (в </w:t>
            </w:r>
            <w:r w:rsidRPr="00D5399D">
              <w:rPr>
                <w:color w:val="000000"/>
                <w:sz w:val="20"/>
              </w:rPr>
              <w:t>руб.)</w:t>
            </w:r>
          </w:p>
        </w:tc>
      </w:tr>
      <w:tr w:rsidR="00112D25" w:rsidRPr="00D5399D" w:rsidTr="007B6D4D">
        <w:trPr>
          <w:trHeight w:val="20"/>
        </w:trPr>
        <w:tc>
          <w:tcPr>
            <w:tcW w:w="48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Предыдущий год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Текущий год</w:t>
            </w: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9.1.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Стоимость путевки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413A1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2249,70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413A1F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2249,70</w:t>
            </w: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9.2.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Стоимость койко-дня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9.3.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Стоимость питания в день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280,61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6490C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280,61</w:t>
            </w: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 xml:space="preserve">Финансовые расходы </w:t>
            </w:r>
            <w:r w:rsidRPr="00D5399D">
              <w:rPr>
                <w:color w:val="000000"/>
                <w:sz w:val="20"/>
              </w:rPr>
              <w:t>(в тыс. руб.)</w:t>
            </w: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Предыдущий год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Текущий год</w:t>
            </w: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10.1.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Капитальный ремонт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10.2.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Текущий ремонт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10.3.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Обеспечение безопасности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10.4.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Оснащение мягким инвентарем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10.5.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Оснащение пищеблока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10.6.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7B6D4D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11.*</w:t>
            </w:r>
          </w:p>
        </w:tc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Профиль организации (указать)</w:t>
            </w:r>
          </w:p>
        </w:tc>
      </w:tr>
      <w:tr w:rsidR="00112D25" w:rsidRPr="00D5399D" w:rsidTr="007B6D4D">
        <w:trPr>
          <w:trHeight w:val="20"/>
        </w:trPr>
        <w:tc>
          <w:tcPr>
            <w:tcW w:w="10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7B6D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12.*                                       Медицинские услуги и процедуры (указать какие)</w:t>
            </w:r>
          </w:p>
        </w:tc>
      </w:tr>
    </w:tbl>
    <w:p w:rsidR="00112D25" w:rsidRDefault="00112D25" w:rsidP="00112D2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2F1C">
        <w:rPr>
          <w:color w:val="000000"/>
          <w:sz w:val="24"/>
          <w:szCs w:val="24"/>
        </w:rPr>
        <w:t>Руководитель организации</w:t>
      </w:r>
      <w:r w:rsidRPr="00502F1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Pr="00502F1C">
        <w:rPr>
          <w:rFonts w:hAnsi="Arial"/>
          <w:color w:val="000000"/>
          <w:sz w:val="24"/>
          <w:szCs w:val="24"/>
        </w:rPr>
        <w:t xml:space="preserve">____________    </w:t>
      </w:r>
      <w:r w:rsidRPr="00502F1C">
        <w:rPr>
          <w:color w:val="000000"/>
          <w:sz w:val="24"/>
          <w:szCs w:val="24"/>
        </w:rPr>
        <w:t>Ф.И.О.</w:t>
      </w: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2F1C">
        <w:rPr>
          <w:i/>
          <w:iCs/>
          <w:color w:val="000000"/>
          <w:sz w:val="24"/>
          <w:szCs w:val="24"/>
        </w:rPr>
        <w:t>подпись М. П.</w:t>
      </w:r>
    </w:p>
    <w:p w:rsidR="00112D25" w:rsidRDefault="00112D25" w:rsidP="00112D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F1C">
        <w:rPr>
          <w:color w:val="000000"/>
          <w:sz w:val="24"/>
          <w:szCs w:val="24"/>
        </w:rPr>
        <w:t>* Разделы 11 и 12 заполняются санатор</w:t>
      </w:r>
      <w:r>
        <w:rPr>
          <w:color w:val="000000"/>
          <w:sz w:val="24"/>
          <w:szCs w:val="24"/>
        </w:rPr>
        <w:t>н</w:t>
      </w:r>
      <w:r w:rsidRPr="00502F1C">
        <w:rPr>
          <w:color w:val="000000"/>
          <w:sz w:val="24"/>
          <w:szCs w:val="24"/>
        </w:rPr>
        <w:t>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F1C">
        <w:rPr>
          <w:color w:val="000000"/>
          <w:sz w:val="24"/>
          <w:szCs w:val="24"/>
        </w:rPr>
        <w:t>Примечание:</w:t>
      </w: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F1C">
        <w:rPr>
          <w:color w:val="000000"/>
          <w:sz w:val="24"/>
          <w:szCs w:val="24"/>
        </w:rPr>
        <w:t>Ответы на вопросы, требующие ответа «да» или «нет», заполняются соответственно «+» или «-».</w:t>
      </w: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F1C">
        <w:rPr>
          <w:color w:val="000000"/>
          <w:sz w:val="24"/>
          <w:szCs w:val="24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112D25" w:rsidRDefault="00112D25" w:rsidP="00112D25">
      <w:pPr>
        <w:ind w:firstLine="708"/>
      </w:pPr>
      <w:r w:rsidRPr="00502F1C">
        <w:rPr>
          <w:color w:val="000000"/>
          <w:sz w:val="24"/>
          <w:szCs w:val="24"/>
        </w:rPr>
        <w:t>При изменении любого показателя в таблице форма паспорта заполняется заново.</w:t>
      </w:r>
    </w:p>
    <w:p w:rsidR="00112D25" w:rsidRDefault="00112D25" w:rsidP="00112D25">
      <w:pPr>
        <w:pStyle w:val="a7"/>
        <w:jc w:val="right"/>
        <w:rPr>
          <w:rFonts w:ascii="Times New Roman" w:hAnsi="Times New Roman"/>
          <w:sz w:val="28"/>
          <w:szCs w:val="24"/>
        </w:rPr>
        <w:sectPr w:rsidR="00112D25" w:rsidSect="007B6D4D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7B6D4D" w:rsidRDefault="007B6D4D" w:rsidP="00D053EF">
      <w:pPr>
        <w:pStyle w:val="a7"/>
        <w:jc w:val="right"/>
      </w:pPr>
    </w:p>
    <w:sectPr w:rsidR="007B6D4D" w:rsidSect="007B6D4D">
      <w:pgSz w:w="16838" w:h="11906" w:orient="landscape"/>
      <w:pgMar w:top="113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593"/>
    <w:multiLevelType w:val="hybridMultilevel"/>
    <w:tmpl w:val="D418421C"/>
    <w:lvl w:ilvl="0" w:tplc="0E308A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53037"/>
    <w:multiLevelType w:val="hybridMultilevel"/>
    <w:tmpl w:val="9E3016D6"/>
    <w:lvl w:ilvl="0" w:tplc="9288F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8A5"/>
    <w:multiLevelType w:val="hybridMultilevel"/>
    <w:tmpl w:val="9796FF76"/>
    <w:lvl w:ilvl="0" w:tplc="779E4B14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E6B3E6C"/>
    <w:multiLevelType w:val="hybridMultilevel"/>
    <w:tmpl w:val="767AB0E6"/>
    <w:lvl w:ilvl="0" w:tplc="13B4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1355"/>
    <w:multiLevelType w:val="hybridMultilevel"/>
    <w:tmpl w:val="2E92183E"/>
    <w:lvl w:ilvl="0" w:tplc="779E4B14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207C67A1"/>
    <w:multiLevelType w:val="hybridMultilevel"/>
    <w:tmpl w:val="264813FA"/>
    <w:lvl w:ilvl="0" w:tplc="35160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299E"/>
    <w:multiLevelType w:val="hybridMultilevel"/>
    <w:tmpl w:val="643A8A74"/>
    <w:lvl w:ilvl="0" w:tplc="779E4B14">
      <w:start w:val="1"/>
      <w:numFmt w:val="bullet"/>
      <w:lvlText w:val=""/>
      <w:lvlJc w:val="left"/>
      <w:pPr>
        <w:ind w:left="2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7">
    <w:nsid w:val="2C24222A"/>
    <w:multiLevelType w:val="hybridMultilevel"/>
    <w:tmpl w:val="4886CA20"/>
    <w:lvl w:ilvl="0" w:tplc="AC62D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B64D8"/>
    <w:multiLevelType w:val="hybridMultilevel"/>
    <w:tmpl w:val="C8388430"/>
    <w:lvl w:ilvl="0" w:tplc="28D6FC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F1C4726"/>
    <w:multiLevelType w:val="hybridMultilevel"/>
    <w:tmpl w:val="D8C6DBCE"/>
    <w:lvl w:ilvl="0" w:tplc="779E4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72C39"/>
    <w:multiLevelType w:val="hybridMultilevel"/>
    <w:tmpl w:val="88DCD444"/>
    <w:lvl w:ilvl="0" w:tplc="779E4B1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25"/>
    <w:rsid w:val="00065234"/>
    <w:rsid w:val="000E756F"/>
    <w:rsid w:val="00112D25"/>
    <w:rsid w:val="001852A5"/>
    <w:rsid w:val="00217C4D"/>
    <w:rsid w:val="002B0CC5"/>
    <w:rsid w:val="002B5F3A"/>
    <w:rsid w:val="003D3CB4"/>
    <w:rsid w:val="00413A1F"/>
    <w:rsid w:val="0046722E"/>
    <w:rsid w:val="004C2870"/>
    <w:rsid w:val="00503CE7"/>
    <w:rsid w:val="005A5E3A"/>
    <w:rsid w:val="0070165F"/>
    <w:rsid w:val="007B6D4D"/>
    <w:rsid w:val="007F07F1"/>
    <w:rsid w:val="00877C64"/>
    <w:rsid w:val="009457C3"/>
    <w:rsid w:val="00950DDF"/>
    <w:rsid w:val="00991FAA"/>
    <w:rsid w:val="00B76F0E"/>
    <w:rsid w:val="00C45868"/>
    <w:rsid w:val="00C94B1B"/>
    <w:rsid w:val="00D053EF"/>
    <w:rsid w:val="00D40076"/>
    <w:rsid w:val="00E829B9"/>
    <w:rsid w:val="00F30764"/>
    <w:rsid w:val="00F6490C"/>
    <w:rsid w:val="00F978E7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060E-A409-48EB-A622-58B5186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25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D25"/>
    <w:pPr>
      <w:keepNext/>
      <w:spacing w:before="120"/>
      <w:jc w:val="center"/>
      <w:outlineLvl w:val="0"/>
    </w:pPr>
    <w:rPr>
      <w:rFonts w:ascii="SL_Times New Roman" w:hAnsi="SL_Times New Roman"/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D25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character" w:styleId="a3">
    <w:name w:val="Hyperlink"/>
    <w:basedOn w:val="a0"/>
    <w:unhideWhenUsed/>
    <w:rsid w:val="00112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2D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12D25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12D2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 + Не полужирный"/>
    <w:basedOn w:val="a0"/>
    <w:rsid w:val="00112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2D25"/>
    <w:pPr>
      <w:widowControl w:val="0"/>
      <w:shd w:val="clear" w:color="auto" w:fill="FFFFFF"/>
      <w:spacing w:before="180" w:after="180" w:line="0" w:lineRule="atLeas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7">
    <w:name w:val="No Spacing"/>
    <w:uiPriority w:val="1"/>
    <w:qFormat/>
    <w:rsid w:val="00112D25"/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112D2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12D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2016-03-23T12:06:00Z</cp:lastPrinted>
  <dcterms:created xsi:type="dcterms:W3CDTF">2017-08-04T13:24:00Z</dcterms:created>
  <dcterms:modified xsi:type="dcterms:W3CDTF">2017-08-04T13:24:00Z</dcterms:modified>
</cp:coreProperties>
</file>