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</w:rPr>
      </w:pPr>
      <w:r w:rsidRPr="0049490A">
        <w:rPr>
          <w:rFonts w:ascii="Times New Roman" w:eastAsia="Times New Roman" w:hAnsi="Times New Roman" w:cs="Courier New"/>
          <w:b/>
          <w:bCs/>
          <w:sz w:val="28"/>
          <w:szCs w:val="24"/>
        </w:rPr>
        <w:t xml:space="preserve">Совет  </w:t>
      </w:r>
      <w:proofErr w:type="spellStart"/>
      <w:r w:rsidRPr="0049490A">
        <w:rPr>
          <w:rFonts w:ascii="Times New Roman" w:eastAsia="Times New Roman" w:hAnsi="Times New Roman" w:cs="Courier New"/>
          <w:b/>
          <w:bCs/>
          <w:sz w:val="28"/>
          <w:szCs w:val="24"/>
        </w:rPr>
        <w:t>Каракашлинского</w:t>
      </w:r>
      <w:proofErr w:type="spellEnd"/>
      <w:r w:rsidRPr="0049490A">
        <w:rPr>
          <w:rFonts w:ascii="Times New Roman" w:eastAsia="Times New Roman" w:hAnsi="Times New Roman" w:cs="Courier New"/>
          <w:b/>
          <w:bCs/>
          <w:sz w:val="28"/>
          <w:szCs w:val="24"/>
        </w:rPr>
        <w:t xml:space="preserve">  сельского  поселения</w:t>
      </w:r>
    </w:p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</w:rPr>
      </w:pPr>
      <w:r w:rsidRPr="0049490A">
        <w:rPr>
          <w:rFonts w:ascii="Times New Roman" w:eastAsia="Times New Roman" w:hAnsi="Times New Roman" w:cs="Courier New"/>
          <w:b/>
          <w:bCs/>
          <w:sz w:val="28"/>
          <w:szCs w:val="24"/>
        </w:rPr>
        <w:t>Ютазинского муниципального района Республики Татарстан</w:t>
      </w:r>
    </w:p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</w:rPr>
      </w:pPr>
    </w:p>
    <w:p w:rsidR="00501D0E" w:rsidRPr="0049490A" w:rsidRDefault="00501D0E" w:rsidP="00501D0E">
      <w:pPr>
        <w:tabs>
          <w:tab w:val="left" w:pos="217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</w:rPr>
      </w:pPr>
      <w:r w:rsidRPr="0049490A">
        <w:rPr>
          <w:rFonts w:ascii="Times New Roman" w:eastAsia="Times New Roman" w:hAnsi="Times New Roman" w:cs="Arial"/>
          <w:b/>
          <w:bCs/>
          <w:sz w:val="28"/>
          <w:szCs w:val="24"/>
        </w:rPr>
        <w:t>РЕШЕНИЕ</w:t>
      </w:r>
    </w:p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</w:rPr>
      </w:pPr>
    </w:p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</w:rPr>
      </w:pPr>
      <w:proofErr w:type="spellStart"/>
      <w:r w:rsidRPr="0049490A">
        <w:rPr>
          <w:rFonts w:ascii="Times New Roman" w:eastAsia="Times New Roman" w:hAnsi="Times New Roman" w:cs="Arial"/>
          <w:sz w:val="28"/>
          <w:szCs w:val="24"/>
        </w:rPr>
        <w:t>с</w:t>
      </w:r>
      <w:proofErr w:type="gramStart"/>
      <w:r w:rsidRPr="0049490A">
        <w:rPr>
          <w:rFonts w:ascii="Times New Roman" w:eastAsia="Times New Roman" w:hAnsi="Times New Roman" w:cs="Arial"/>
          <w:sz w:val="28"/>
          <w:szCs w:val="24"/>
        </w:rPr>
        <w:t>.К</w:t>
      </w:r>
      <w:proofErr w:type="gramEnd"/>
      <w:r w:rsidRPr="0049490A">
        <w:rPr>
          <w:rFonts w:ascii="Times New Roman" w:eastAsia="Times New Roman" w:hAnsi="Times New Roman" w:cs="Arial"/>
          <w:sz w:val="28"/>
          <w:szCs w:val="24"/>
        </w:rPr>
        <w:t>аракашлы</w:t>
      </w:r>
      <w:proofErr w:type="spellEnd"/>
    </w:p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4"/>
        </w:rPr>
      </w:pPr>
    </w:p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4"/>
        </w:rPr>
      </w:pPr>
      <w:r w:rsidRPr="0049490A">
        <w:rPr>
          <w:rFonts w:ascii="Times New Roman" w:eastAsia="Times New Roman" w:hAnsi="Times New Roman" w:cs="Arial"/>
          <w:sz w:val="28"/>
          <w:szCs w:val="24"/>
        </w:rPr>
        <w:t xml:space="preserve">№  </w:t>
      </w:r>
      <w:r w:rsidR="002C1303" w:rsidRPr="0049490A">
        <w:rPr>
          <w:rFonts w:ascii="Times New Roman" w:eastAsia="Times New Roman" w:hAnsi="Times New Roman" w:cs="Arial"/>
          <w:sz w:val="28"/>
          <w:szCs w:val="24"/>
        </w:rPr>
        <w:t>1</w:t>
      </w:r>
      <w:r w:rsidR="00942313">
        <w:rPr>
          <w:rFonts w:ascii="Times New Roman" w:eastAsia="Times New Roman" w:hAnsi="Times New Roman" w:cs="Arial"/>
          <w:sz w:val="28"/>
          <w:szCs w:val="24"/>
        </w:rPr>
        <w:t>5</w:t>
      </w:r>
      <w:r w:rsidRPr="0049490A">
        <w:rPr>
          <w:rFonts w:ascii="Times New Roman" w:eastAsia="Times New Roman" w:hAnsi="Times New Roman" w:cs="Arial"/>
          <w:sz w:val="28"/>
          <w:szCs w:val="24"/>
        </w:rPr>
        <w:t xml:space="preserve">                                                         </w:t>
      </w:r>
      <w:r w:rsidR="00C81C52">
        <w:rPr>
          <w:rFonts w:ascii="Times New Roman" w:eastAsia="Times New Roman" w:hAnsi="Times New Roman" w:cs="Arial"/>
          <w:sz w:val="28"/>
          <w:szCs w:val="24"/>
        </w:rPr>
        <w:t xml:space="preserve">                             </w:t>
      </w:r>
      <w:r w:rsidRPr="0049490A">
        <w:rPr>
          <w:rFonts w:ascii="Times New Roman" w:eastAsia="Times New Roman" w:hAnsi="Times New Roman" w:cs="Arial"/>
          <w:sz w:val="28"/>
          <w:szCs w:val="24"/>
        </w:rPr>
        <w:t xml:space="preserve">от </w:t>
      </w:r>
      <w:r w:rsidR="007104AB">
        <w:rPr>
          <w:rFonts w:ascii="Times New Roman" w:eastAsia="Times New Roman" w:hAnsi="Times New Roman" w:cs="Arial"/>
          <w:sz w:val="28"/>
          <w:szCs w:val="24"/>
        </w:rPr>
        <w:t xml:space="preserve"> 26 </w:t>
      </w:r>
      <w:r w:rsidRPr="0049490A">
        <w:rPr>
          <w:rFonts w:ascii="Times New Roman" w:eastAsia="Times New Roman" w:hAnsi="Times New Roman" w:cs="Arial"/>
          <w:sz w:val="28"/>
          <w:szCs w:val="24"/>
        </w:rPr>
        <w:t xml:space="preserve"> </w:t>
      </w:r>
      <w:r w:rsidR="00EE3089" w:rsidRPr="0049490A">
        <w:rPr>
          <w:rFonts w:ascii="Times New Roman" w:eastAsia="Times New Roman" w:hAnsi="Times New Roman" w:cs="Arial"/>
          <w:sz w:val="28"/>
          <w:szCs w:val="24"/>
        </w:rPr>
        <w:t>сентября</w:t>
      </w:r>
      <w:r w:rsidRPr="0049490A">
        <w:rPr>
          <w:rFonts w:ascii="Times New Roman" w:eastAsia="Times New Roman" w:hAnsi="Times New Roman" w:cs="Arial"/>
          <w:sz w:val="28"/>
          <w:szCs w:val="24"/>
        </w:rPr>
        <w:t xml:space="preserve"> 201</w:t>
      </w:r>
      <w:r w:rsidR="00C81C52">
        <w:rPr>
          <w:rFonts w:ascii="Times New Roman" w:eastAsia="Times New Roman" w:hAnsi="Times New Roman" w:cs="Arial"/>
          <w:sz w:val="28"/>
          <w:szCs w:val="24"/>
        </w:rPr>
        <w:t xml:space="preserve">7 </w:t>
      </w:r>
      <w:r w:rsidRPr="0049490A">
        <w:rPr>
          <w:rFonts w:ascii="Times New Roman" w:eastAsia="Times New Roman" w:hAnsi="Times New Roman" w:cs="Arial"/>
          <w:sz w:val="28"/>
          <w:szCs w:val="24"/>
        </w:rPr>
        <w:t>года</w:t>
      </w:r>
    </w:p>
    <w:p w:rsidR="00F6329D" w:rsidRDefault="00F6329D" w:rsidP="00071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49490A" w:rsidRPr="0049490A" w:rsidTr="00C866BE">
        <w:trPr>
          <w:trHeight w:val="1040"/>
        </w:trPr>
        <w:tc>
          <w:tcPr>
            <w:tcW w:w="10138" w:type="dxa"/>
          </w:tcPr>
          <w:p w:rsidR="0049490A" w:rsidRPr="0049490A" w:rsidRDefault="0049490A" w:rsidP="004949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9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назначении местного референдума на территории </w:t>
            </w:r>
          </w:p>
          <w:p w:rsidR="00C81C52" w:rsidRPr="00C81C52" w:rsidRDefault="0049490A" w:rsidP="00C81C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Каракашлин</w:t>
            </w:r>
            <w:r w:rsidRPr="004949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proofErr w:type="spellEnd"/>
            <w:r w:rsidRPr="004949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="00C81C52">
              <w:t xml:space="preserve"> </w:t>
            </w:r>
            <w:r w:rsidR="00C81C52" w:rsidRPr="00C8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Ютазинского</w:t>
            </w:r>
          </w:p>
          <w:p w:rsidR="0049490A" w:rsidRPr="0049490A" w:rsidRDefault="00C81C52" w:rsidP="00C81C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Республики Татарстан </w:t>
            </w:r>
            <w:r w:rsidR="0049490A" w:rsidRPr="004949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вопросу введения</w:t>
            </w:r>
          </w:p>
          <w:p w:rsidR="0049490A" w:rsidRPr="0049490A" w:rsidRDefault="0049490A" w:rsidP="004949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9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использования средств самообложения граждан</w:t>
            </w:r>
          </w:p>
          <w:p w:rsidR="0049490A" w:rsidRPr="0049490A" w:rsidRDefault="0049490A" w:rsidP="004949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 статьями 22, 56  Федерального закона от 6 октября              2003 года №131-ФЗ «Об общих принципах организации местного самоуправления в Российской Федерации», статьей 15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12 Закона Республики Татарстан от 25 марта 2004 года №23 - ЗРТ «О</w:t>
      </w:r>
      <w:proofErr w:type="gram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</w:t>
      </w:r>
      <w:proofErr w:type="gram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референдуме», статьей 11 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инское</w:t>
      </w:r>
      <w:proofErr w:type="spell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Татарстан, </w:t>
      </w:r>
      <w:r w:rsidRPr="0049490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поддерживая инициативу проведения местного референдума по вопросу самообложения граждан, выдвинутую совместно Советом поселения и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главой</w:t>
      </w:r>
      <w:r w:rsidRPr="0049490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поселения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Совет </w:t>
      </w:r>
      <w:proofErr w:type="spellStart"/>
      <w:r w:rsidR="00751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</w:t>
      </w:r>
      <w:r w:rsidRPr="0049490A">
        <w:rPr>
          <w:rFonts w:ascii="Courier New" w:eastAsia="Times New Roman" w:hAnsi="Courier New" w:cs="Courier New"/>
          <w:sz w:val="28"/>
          <w:szCs w:val="28"/>
          <w:lang w:eastAsia="ru-RU"/>
        </w:rPr>
        <w:t>РЕШИЛ:</w:t>
      </w:r>
    </w:p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местный референдум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по вопросу введ</w:t>
      </w:r>
      <w:r w:rsidR="00C81C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самообложения граждан на 19 ноября 201</w:t>
      </w:r>
      <w:r w:rsidR="009902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вопрос, выносимый на местный референдум:</w:t>
      </w:r>
    </w:p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«Согласны ли Вы </w:t>
      </w:r>
      <w:r w:rsidR="005922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введение самообложения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proofErr w:type="spellStart"/>
      <w:r w:rsidR="00751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="0075171A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="0075171A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E7F2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1F186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59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 (сто пятьдесят) рублей на каждого совершеннолетнего г</w:t>
      </w:r>
      <w:r w:rsidRPr="0049490A">
        <w:rPr>
          <w:rFonts w:ascii="Times New Roman" w:hAnsi="Times New Roman" w:cs="Times New Roman"/>
          <w:sz w:val="28"/>
          <w:szCs w:val="28"/>
        </w:rPr>
        <w:t>ражданин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490A">
        <w:rPr>
          <w:rFonts w:ascii="Times New Roman" w:hAnsi="Times New Roman" w:cs="Times New Roman"/>
          <w:sz w:val="28"/>
          <w:szCs w:val="28"/>
        </w:rPr>
        <w:t xml:space="preserve">,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по месту жительства на территории </w:t>
      </w:r>
      <w:proofErr w:type="spellStart"/>
      <w:r w:rsidR="00751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="0075171A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="0075171A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и направить полученные средства на решение вопросов местного значения по выполнению следующих работ:</w:t>
      </w:r>
    </w:p>
    <w:p w:rsidR="00C81C52" w:rsidRPr="00C81C52" w:rsidRDefault="00C81C52" w:rsidP="00C37F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485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81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49490A" w:rsidRDefault="00C81C52" w:rsidP="00C37F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-содержание, ремонт, </w:t>
      </w:r>
      <w:proofErr w:type="spellStart"/>
      <w:r w:rsidRPr="00C81C5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C8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поселенческих дорог (приобретение, перевозка ПГС, щебня);</w:t>
      </w:r>
    </w:p>
    <w:p w:rsidR="00EF7EC1" w:rsidRDefault="00EF7EC1" w:rsidP="00C37F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r w:rsidR="009D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стройматериалов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</w:t>
      </w:r>
      <w:r w:rsidR="009D09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моста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алкын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-Чишма</w:t>
      </w:r>
      <w:r w:rsidR="009D09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EC1" w:rsidRDefault="00EF7EC1" w:rsidP="008A258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7EC1">
        <w:rPr>
          <w:rFonts w:ascii="Times New Roman" w:hAnsi="Times New Roman" w:cs="Times New Roman"/>
          <w:sz w:val="28"/>
          <w:szCs w:val="28"/>
        </w:rPr>
        <w:t xml:space="preserve">          - очистка улиц от снега на территории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аракашлы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д.Салкын</w:t>
      </w:r>
      <w:proofErr w:type="spellEnd"/>
      <w:r>
        <w:rPr>
          <w:rFonts w:ascii="Times New Roman" w:hAnsi="Times New Roman" w:cs="Times New Roman"/>
          <w:sz w:val="28"/>
          <w:szCs w:val="28"/>
        </w:rPr>
        <w:t>-Чишма,</w:t>
      </w:r>
      <w:r w:rsidR="008A258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A258F">
        <w:rPr>
          <w:rFonts w:ascii="Times New Roman" w:hAnsi="Times New Roman" w:cs="Times New Roman"/>
          <w:sz w:val="28"/>
          <w:szCs w:val="28"/>
        </w:rPr>
        <w:t>д.Ак</w:t>
      </w:r>
      <w:proofErr w:type="spellEnd"/>
      <w:r w:rsidR="008A258F">
        <w:rPr>
          <w:rFonts w:ascii="Times New Roman" w:hAnsi="Times New Roman" w:cs="Times New Roman"/>
          <w:sz w:val="28"/>
          <w:szCs w:val="28"/>
        </w:rPr>
        <w:t xml:space="preserve">-Чишма,  </w:t>
      </w:r>
      <w:proofErr w:type="spellStart"/>
      <w:r w:rsidR="008A258F">
        <w:rPr>
          <w:rFonts w:ascii="Times New Roman" w:hAnsi="Times New Roman" w:cs="Times New Roman"/>
          <w:sz w:val="28"/>
          <w:szCs w:val="28"/>
        </w:rPr>
        <w:t>п.Урал</w:t>
      </w:r>
      <w:proofErr w:type="spellEnd"/>
      <w:r w:rsidR="008A258F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8A2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58F">
        <w:rPr>
          <w:rFonts w:ascii="Times New Roman" w:hAnsi="Times New Roman" w:cs="Times New Roman"/>
          <w:sz w:val="28"/>
          <w:szCs w:val="28"/>
        </w:rPr>
        <w:t>пос.</w:t>
      </w:r>
      <w:r>
        <w:rPr>
          <w:rFonts w:ascii="Times New Roman" w:hAnsi="Times New Roman" w:cs="Times New Roman"/>
          <w:sz w:val="28"/>
          <w:szCs w:val="28"/>
        </w:rPr>
        <w:t>ж.д.разъезда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Каракашлы,                         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разъезда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Байрякино</w:t>
      </w:r>
      <w:proofErr w:type="spellEnd"/>
      <w:r w:rsidRPr="00EF7EC1">
        <w:rPr>
          <w:rFonts w:ascii="Times New Roman" w:hAnsi="Times New Roman" w:cs="Times New Roman"/>
          <w:sz w:val="28"/>
          <w:szCs w:val="28"/>
        </w:rPr>
        <w:t>)</w:t>
      </w:r>
    </w:p>
    <w:p w:rsidR="00C81C52" w:rsidRPr="00C81C52" w:rsidRDefault="00C81C52" w:rsidP="00C37FE1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490A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85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81C52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Организация в границах поселения 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C81C52" w:rsidRDefault="00C81C52" w:rsidP="00C3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81C5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-приобретение полиэтиленовых труб для ремонта водопроводных сетей                       в с. Каракашлы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104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ул.</w:t>
      </w:r>
      <w:r w:rsidR="00C37F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Комсомольская</w:t>
      </w:r>
      <w:proofErr w:type="gramEnd"/>
    </w:p>
    <w:p w:rsidR="00C37FE1" w:rsidRPr="000C70BD" w:rsidRDefault="00C37FE1" w:rsidP="00C3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04AB" w:rsidRDefault="00C81C52" w:rsidP="00C3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006B2A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C81C52">
        <w:t xml:space="preserve"> </w:t>
      </w:r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Благоустройство</w:t>
      </w:r>
      <w:r w:rsidRPr="00C81C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территории </w:t>
      </w:r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</w:t>
      </w:r>
      <w:r w:rsidRPr="00C81C52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</w:t>
      </w:r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104AB" w:rsidRDefault="00C81C52" w:rsidP="00C3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1C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- п</w:t>
      </w:r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риобретение контейнеров под ТБО (в с. Каракашлы </w:t>
      </w:r>
      <w:proofErr w:type="spellStart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>ул</w:t>
      </w:r>
      <w:proofErr w:type="gramStart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>.К</w:t>
      </w:r>
      <w:proofErr w:type="gramEnd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>омсомольская</w:t>
      </w:r>
      <w:proofErr w:type="spellEnd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 </w:t>
      </w:r>
      <w:proofErr w:type="spellStart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>ул.Вахитова</w:t>
      </w:r>
      <w:proofErr w:type="spellEnd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 </w:t>
      </w:r>
      <w:proofErr w:type="spellStart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>ул.Тукая</w:t>
      </w:r>
      <w:proofErr w:type="spellEnd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>ул.Мирфатиха</w:t>
      </w:r>
      <w:proofErr w:type="spellEnd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Закиева</w:t>
      </w:r>
      <w:proofErr w:type="spellEnd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>ул.Кучле-Елга</w:t>
      </w:r>
      <w:proofErr w:type="spellEnd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>ул.Габбасова</w:t>
      </w:r>
      <w:proofErr w:type="spellEnd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>ул.Нуримана</w:t>
      </w:r>
      <w:proofErr w:type="spellEnd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>ул.Сирина</w:t>
      </w:r>
      <w:proofErr w:type="spellEnd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>Батыршина</w:t>
      </w:r>
      <w:proofErr w:type="spellEnd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>ул.Каран</w:t>
      </w:r>
      <w:proofErr w:type="spellEnd"/>
      <w:r w:rsidR="007104AB">
        <w:rPr>
          <w:rFonts w:ascii="Times New Roman" w:eastAsia="Times New Roman" w:hAnsi="Times New Roman" w:cs="Times New Roman"/>
          <w:sz w:val="28"/>
          <w:szCs w:val="24"/>
          <w:lang w:eastAsia="ru-RU"/>
        </w:rPr>
        <w:t>-Чишма</w:t>
      </w:r>
    </w:p>
    <w:p w:rsidR="00C81C52" w:rsidRPr="007660EC" w:rsidRDefault="007104AB" w:rsidP="00C3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д.Ак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-Чишма,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ул.Ак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-Чишма) </w:t>
      </w:r>
    </w:p>
    <w:p w:rsidR="00C81C52" w:rsidRPr="007660EC" w:rsidRDefault="00C81C52" w:rsidP="00C81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490A" w:rsidRPr="0049490A" w:rsidRDefault="0049490A" w:rsidP="00C81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ДА                                                        НЕТ».</w:t>
      </w:r>
    </w:p>
    <w:p w:rsidR="0049490A" w:rsidRPr="0049490A" w:rsidRDefault="0049490A" w:rsidP="0049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Расходы, связанные с проведением местного референдума осуществить за счет средств бюджета </w:t>
      </w:r>
      <w:proofErr w:type="spellStart"/>
      <w:r w:rsidR="009C6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="009C6121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="009C6121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49490A" w:rsidRPr="0049490A" w:rsidRDefault="0049490A" w:rsidP="0049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Опубликовать настоящее решение в газете «Ютазы </w:t>
      </w:r>
      <w:proofErr w:type="spellStart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</w:t>
      </w:r>
      <w:proofErr w:type="spell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</w:t>
      </w:r>
      <w:proofErr w:type="spellStart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Ютазинская</w:t>
      </w:r>
      <w:proofErr w:type="spell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новь»),  разместить на официальном сайте Ютазинского муниципального района в сети Интернет и на специальных информационных стендах сельского поселения.</w:t>
      </w:r>
    </w:p>
    <w:p w:rsidR="0049490A" w:rsidRPr="0049490A" w:rsidRDefault="0049490A" w:rsidP="004949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Настоящее решение вступает в силу со дня его опубликования.</w:t>
      </w:r>
    </w:p>
    <w:p w:rsidR="00F40627" w:rsidRDefault="0049490A" w:rsidP="00592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40627" w:rsidRDefault="00F40627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627" w:rsidRDefault="00F40627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FE1" w:rsidRDefault="00C37FE1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FE1" w:rsidRPr="00071C93" w:rsidRDefault="00C37FE1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627" w:rsidRPr="009C6121" w:rsidRDefault="00071C93" w:rsidP="00071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C6121">
        <w:rPr>
          <w:rFonts w:ascii="Times New Roman" w:hAnsi="Times New Roman" w:cs="Times New Roman"/>
          <w:sz w:val="28"/>
          <w:szCs w:val="24"/>
        </w:rPr>
        <w:t xml:space="preserve">Глава </w:t>
      </w:r>
      <w:proofErr w:type="spellStart"/>
      <w:r w:rsidR="00F40627" w:rsidRPr="009C6121">
        <w:rPr>
          <w:rFonts w:ascii="Times New Roman" w:hAnsi="Times New Roman" w:cs="Times New Roman"/>
          <w:sz w:val="28"/>
          <w:szCs w:val="24"/>
        </w:rPr>
        <w:t>Каракашлинского</w:t>
      </w:r>
      <w:proofErr w:type="spellEnd"/>
      <w:r w:rsidR="00F40627" w:rsidRPr="009C612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572A6" w:rsidRPr="00071C93" w:rsidRDefault="00071C93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21">
        <w:rPr>
          <w:rFonts w:ascii="Times New Roman" w:hAnsi="Times New Roman" w:cs="Times New Roman"/>
          <w:sz w:val="28"/>
          <w:szCs w:val="24"/>
        </w:rPr>
        <w:t xml:space="preserve">сельского поселения:                               </w:t>
      </w:r>
      <w:r w:rsidR="00F40627" w:rsidRPr="009C6121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Pr="009C6121">
        <w:rPr>
          <w:rFonts w:ascii="Times New Roman" w:hAnsi="Times New Roman" w:cs="Times New Roman"/>
          <w:sz w:val="28"/>
          <w:szCs w:val="24"/>
        </w:rPr>
        <w:t xml:space="preserve"> </w:t>
      </w:r>
      <w:r w:rsidR="00F40627" w:rsidRPr="009C6121">
        <w:rPr>
          <w:rFonts w:ascii="Times New Roman" w:hAnsi="Times New Roman" w:cs="Times New Roman"/>
          <w:sz w:val="28"/>
          <w:szCs w:val="24"/>
        </w:rPr>
        <w:t xml:space="preserve">       </w:t>
      </w:r>
      <w:proofErr w:type="spellStart"/>
      <w:r w:rsidR="00F40627" w:rsidRPr="009C6121">
        <w:rPr>
          <w:rFonts w:ascii="Times New Roman" w:hAnsi="Times New Roman" w:cs="Times New Roman"/>
          <w:sz w:val="28"/>
          <w:szCs w:val="24"/>
        </w:rPr>
        <w:t>А.Г.Давлетгареев</w:t>
      </w:r>
      <w:proofErr w:type="spellEnd"/>
      <w:r w:rsidR="001572A6" w:rsidRPr="009C6121">
        <w:rPr>
          <w:rFonts w:ascii="Times New Roman" w:hAnsi="Times New Roman" w:cs="Times New Roman"/>
          <w:sz w:val="28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</w:p>
    <w:sectPr w:rsidR="001572A6" w:rsidRPr="00071C93" w:rsidSect="00C37FE1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ACF" w:rsidRDefault="004C3ACF" w:rsidP="001572A6">
      <w:pPr>
        <w:spacing w:after="0" w:line="240" w:lineRule="auto"/>
      </w:pPr>
      <w:r>
        <w:separator/>
      </w:r>
    </w:p>
  </w:endnote>
  <w:endnote w:type="continuationSeparator" w:id="0">
    <w:p w:rsidR="004C3ACF" w:rsidRDefault="004C3ACF" w:rsidP="0015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ACF" w:rsidRDefault="004C3ACF" w:rsidP="001572A6">
      <w:pPr>
        <w:spacing w:after="0" w:line="240" w:lineRule="auto"/>
      </w:pPr>
      <w:r>
        <w:separator/>
      </w:r>
    </w:p>
  </w:footnote>
  <w:footnote w:type="continuationSeparator" w:id="0">
    <w:p w:rsidR="004C3ACF" w:rsidRDefault="004C3ACF" w:rsidP="00157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A6"/>
    <w:rsid w:val="00003BC2"/>
    <w:rsid w:val="00006B2A"/>
    <w:rsid w:val="000341AF"/>
    <w:rsid w:val="00071C93"/>
    <w:rsid w:val="000C70BD"/>
    <w:rsid w:val="000D56E9"/>
    <w:rsid w:val="000F30DB"/>
    <w:rsid w:val="000F4B46"/>
    <w:rsid w:val="00146489"/>
    <w:rsid w:val="001572A6"/>
    <w:rsid w:val="001D7302"/>
    <w:rsid w:val="001F186C"/>
    <w:rsid w:val="0020039F"/>
    <w:rsid w:val="00222294"/>
    <w:rsid w:val="00243526"/>
    <w:rsid w:val="00250CED"/>
    <w:rsid w:val="00261DEA"/>
    <w:rsid w:val="00291896"/>
    <w:rsid w:val="002C053A"/>
    <w:rsid w:val="002C1303"/>
    <w:rsid w:val="002D0CEA"/>
    <w:rsid w:val="002E7F20"/>
    <w:rsid w:val="00310773"/>
    <w:rsid w:val="00484BC4"/>
    <w:rsid w:val="0048520E"/>
    <w:rsid w:val="0049412F"/>
    <w:rsid w:val="0049490A"/>
    <w:rsid w:val="004C3ACF"/>
    <w:rsid w:val="004E3FC3"/>
    <w:rsid w:val="00501D0E"/>
    <w:rsid w:val="00506A0A"/>
    <w:rsid w:val="00531DCF"/>
    <w:rsid w:val="005922BA"/>
    <w:rsid w:val="005E4E29"/>
    <w:rsid w:val="00635B01"/>
    <w:rsid w:val="00680DC9"/>
    <w:rsid w:val="006842E8"/>
    <w:rsid w:val="006C441B"/>
    <w:rsid w:val="007069BD"/>
    <w:rsid w:val="007104AB"/>
    <w:rsid w:val="00721171"/>
    <w:rsid w:val="007316F2"/>
    <w:rsid w:val="00732E99"/>
    <w:rsid w:val="00736B7D"/>
    <w:rsid w:val="00744855"/>
    <w:rsid w:val="0075171A"/>
    <w:rsid w:val="007660EC"/>
    <w:rsid w:val="0079052C"/>
    <w:rsid w:val="007D720A"/>
    <w:rsid w:val="00803D89"/>
    <w:rsid w:val="00837259"/>
    <w:rsid w:val="008547E1"/>
    <w:rsid w:val="008A258F"/>
    <w:rsid w:val="008B6D98"/>
    <w:rsid w:val="008D0520"/>
    <w:rsid w:val="008F27E8"/>
    <w:rsid w:val="00942313"/>
    <w:rsid w:val="009551ED"/>
    <w:rsid w:val="0099028C"/>
    <w:rsid w:val="009A0B3D"/>
    <w:rsid w:val="009B24A4"/>
    <w:rsid w:val="009B5090"/>
    <w:rsid w:val="009C6121"/>
    <w:rsid w:val="009D09D9"/>
    <w:rsid w:val="00A173CD"/>
    <w:rsid w:val="00AC07EB"/>
    <w:rsid w:val="00B154B4"/>
    <w:rsid w:val="00BE7114"/>
    <w:rsid w:val="00C04E13"/>
    <w:rsid w:val="00C1727A"/>
    <w:rsid w:val="00C37FE1"/>
    <w:rsid w:val="00C81C52"/>
    <w:rsid w:val="00C84BA7"/>
    <w:rsid w:val="00D2097D"/>
    <w:rsid w:val="00D32D1F"/>
    <w:rsid w:val="00D54686"/>
    <w:rsid w:val="00D560C9"/>
    <w:rsid w:val="00D97444"/>
    <w:rsid w:val="00DD77BC"/>
    <w:rsid w:val="00E06A2E"/>
    <w:rsid w:val="00E116E3"/>
    <w:rsid w:val="00EA2079"/>
    <w:rsid w:val="00EE3089"/>
    <w:rsid w:val="00EF7EC1"/>
    <w:rsid w:val="00F40627"/>
    <w:rsid w:val="00F46320"/>
    <w:rsid w:val="00F47EE2"/>
    <w:rsid w:val="00F6329D"/>
    <w:rsid w:val="00F81940"/>
    <w:rsid w:val="00F8449C"/>
    <w:rsid w:val="00F86F5C"/>
    <w:rsid w:val="00FB719C"/>
    <w:rsid w:val="00FC2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  <w:style w:type="table" w:styleId="a7">
    <w:name w:val="Table Grid"/>
    <w:basedOn w:val="a1"/>
    <w:uiPriority w:val="59"/>
    <w:rsid w:val="0049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  <w:style w:type="table" w:styleId="a7">
    <w:name w:val="Table Grid"/>
    <w:basedOn w:val="a1"/>
    <w:uiPriority w:val="59"/>
    <w:rsid w:val="0049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0C69-70E3-4FB8-8592-69A7909A4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11</cp:revision>
  <cp:lastPrinted>2017-09-28T11:32:00Z</cp:lastPrinted>
  <dcterms:created xsi:type="dcterms:W3CDTF">2017-09-27T08:30:00Z</dcterms:created>
  <dcterms:modified xsi:type="dcterms:W3CDTF">2017-09-28T11:47:00Z</dcterms:modified>
</cp:coreProperties>
</file>