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E82" w:rsidRPr="002A17D8" w:rsidRDefault="00907E82" w:rsidP="00907E82">
      <w:pPr>
        <w:jc w:val="center"/>
        <w:rPr>
          <w:rFonts w:ascii="Times New Roman" w:hAnsi="Times New Roman"/>
          <w:b/>
          <w:sz w:val="26"/>
          <w:szCs w:val="26"/>
        </w:rPr>
      </w:pPr>
      <w:r w:rsidRPr="002A17D8">
        <w:rPr>
          <w:rFonts w:ascii="Times New Roman" w:hAnsi="Times New Roman"/>
          <w:b/>
          <w:sz w:val="26"/>
          <w:szCs w:val="26"/>
        </w:rPr>
        <w:t>ЮТАЗИНСКИЙ РАЙОННЫЙ СОВЕТ РЕСПУБЛИКИ ТАТАРСТАН</w:t>
      </w:r>
    </w:p>
    <w:p w:rsidR="00907E82" w:rsidRPr="005D51DF" w:rsidRDefault="00907E82" w:rsidP="00907E82">
      <w:pPr>
        <w:jc w:val="center"/>
        <w:rPr>
          <w:rFonts w:ascii="Times New Roman" w:hAnsi="Times New Roman"/>
          <w:i/>
          <w:sz w:val="26"/>
          <w:szCs w:val="26"/>
          <w:u w:val="single"/>
        </w:rPr>
      </w:pPr>
      <w:r w:rsidRPr="002A17D8">
        <w:rPr>
          <w:rFonts w:ascii="Times New Roman" w:hAnsi="Times New Roman"/>
          <w:b/>
          <w:sz w:val="26"/>
          <w:szCs w:val="26"/>
        </w:rPr>
        <w:t xml:space="preserve">Р Е Ш Е Н И Е </w:t>
      </w:r>
      <w:r>
        <w:rPr>
          <w:rFonts w:ascii="Times New Roman" w:hAnsi="Times New Roman"/>
          <w:b/>
          <w:sz w:val="26"/>
          <w:szCs w:val="26"/>
        </w:rPr>
        <w:t xml:space="preserve">  </w:t>
      </w:r>
      <w:r w:rsidRPr="002A17D8">
        <w:rPr>
          <w:rFonts w:ascii="Times New Roman" w:hAnsi="Times New Roman"/>
          <w:b/>
          <w:sz w:val="26"/>
          <w:szCs w:val="26"/>
        </w:rPr>
        <w:t xml:space="preserve"> №</w:t>
      </w:r>
      <w:r w:rsidR="005D51DF">
        <w:rPr>
          <w:rFonts w:ascii="Times New Roman" w:hAnsi="Times New Roman"/>
          <w:b/>
          <w:sz w:val="26"/>
          <w:szCs w:val="26"/>
        </w:rPr>
        <w:t xml:space="preserve"> </w:t>
      </w:r>
      <w:r w:rsidR="005D51DF" w:rsidRPr="005D51DF">
        <w:rPr>
          <w:rFonts w:ascii="Times New Roman" w:hAnsi="Times New Roman"/>
          <w:i/>
          <w:sz w:val="26"/>
          <w:szCs w:val="26"/>
          <w:u w:val="single"/>
        </w:rPr>
        <w:t>6</w:t>
      </w:r>
    </w:p>
    <w:p w:rsidR="00907E82" w:rsidRPr="00A245F8" w:rsidRDefault="00907E82" w:rsidP="00907E82">
      <w:pPr>
        <w:tabs>
          <w:tab w:val="center" w:pos="4677"/>
        </w:tabs>
        <w:rPr>
          <w:rFonts w:ascii="Times New Roman" w:hAnsi="Times New Roman"/>
          <w:sz w:val="26"/>
          <w:szCs w:val="26"/>
        </w:rPr>
      </w:pPr>
      <w:r>
        <w:rPr>
          <w:rFonts w:ascii="Times New Roman" w:hAnsi="Times New Roman"/>
          <w:sz w:val="26"/>
          <w:szCs w:val="26"/>
          <w:lang w:val="en-US"/>
        </w:rPr>
        <w:t>X</w:t>
      </w:r>
      <w:r>
        <w:rPr>
          <w:rFonts w:ascii="Times New Roman" w:hAnsi="Times New Roman"/>
          <w:sz w:val="26"/>
          <w:szCs w:val="26"/>
        </w:rPr>
        <w:t>Х</w:t>
      </w:r>
      <w:r w:rsidRPr="0074453C">
        <w:rPr>
          <w:rFonts w:ascii="Times New Roman" w:hAnsi="Times New Roman"/>
          <w:sz w:val="26"/>
          <w:szCs w:val="26"/>
        </w:rPr>
        <w:t xml:space="preserve"> </w:t>
      </w:r>
      <w:r>
        <w:rPr>
          <w:rFonts w:ascii="Times New Roman" w:hAnsi="Times New Roman"/>
          <w:sz w:val="26"/>
          <w:szCs w:val="26"/>
        </w:rPr>
        <w:t xml:space="preserve"> </w:t>
      </w:r>
      <w:r w:rsidRPr="002A17D8">
        <w:rPr>
          <w:rFonts w:ascii="Times New Roman" w:hAnsi="Times New Roman"/>
          <w:sz w:val="26"/>
          <w:szCs w:val="26"/>
        </w:rPr>
        <w:t xml:space="preserve">заседание  </w:t>
      </w:r>
      <w:r w:rsidRPr="002A17D8">
        <w:rPr>
          <w:rFonts w:ascii="Times New Roman" w:hAnsi="Times New Roman"/>
          <w:sz w:val="26"/>
          <w:szCs w:val="26"/>
          <w:lang w:val="en-US"/>
        </w:rPr>
        <w:t>II</w:t>
      </w:r>
      <w:r w:rsidRPr="008B6FF7">
        <w:rPr>
          <w:rFonts w:ascii="Times New Roman" w:hAnsi="Times New Roman"/>
          <w:sz w:val="26"/>
          <w:szCs w:val="26"/>
          <w:lang w:val="en-US"/>
        </w:rPr>
        <w:t>I</w:t>
      </w:r>
      <w:r w:rsidRPr="002A17D8">
        <w:rPr>
          <w:rFonts w:ascii="Times New Roman" w:hAnsi="Times New Roman"/>
          <w:sz w:val="26"/>
          <w:szCs w:val="26"/>
        </w:rPr>
        <w:t xml:space="preserve"> созыва           </w:t>
      </w:r>
      <w:r>
        <w:rPr>
          <w:rFonts w:ascii="Times New Roman" w:hAnsi="Times New Roman"/>
          <w:sz w:val="26"/>
          <w:szCs w:val="26"/>
        </w:rPr>
        <w:t xml:space="preserve">        </w:t>
      </w:r>
      <w:r w:rsidRPr="002A17D8">
        <w:rPr>
          <w:rFonts w:ascii="Times New Roman" w:hAnsi="Times New Roman"/>
          <w:sz w:val="26"/>
          <w:szCs w:val="26"/>
        </w:rPr>
        <w:t xml:space="preserve"> п.г.т.Уруссу         </w:t>
      </w:r>
      <w:r>
        <w:rPr>
          <w:rFonts w:ascii="Times New Roman" w:hAnsi="Times New Roman"/>
          <w:sz w:val="26"/>
          <w:szCs w:val="26"/>
        </w:rPr>
        <w:t xml:space="preserve">           «</w:t>
      </w:r>
      <w:r w:rsidRPr="00907E82">
        <w:rPr>
          <w:rFonts w:ascii="Times New Roman" w:hAnsi="Times New Roman"/>
          <w:sz w:val="26"/>
          <w:szCs w:val="26"/>
          <w:u w:val="single"/>
        </w:rPr>
        <w:t>23</w:t>
      </w:r>
      <w:r>
        <w:rPr>
          <w:rFonts w:ascii="Times New Roman" w:hAnsi="Times New Roman"/>
          <w:sz w:val="26"/>
          <w:szCs w:val="26"/>
        </w:rPr>
        <w:t xml:space="preserve">» </w:t>
      </w:r>
      <w:r w:rsidRPr="00907E82">
        <w:rPr>
          <w:rFonts w:ascii="Times New Roman" w:hAnsi="Times New Roman"/>
          <w:sz w:val="26"/>
          <w:szCs w:val="26"/>
          <w:u w:val="single"/>
        </w:rPr>
        <w:t>Марта</w:t>
      </w:r>
      <w:r w:rsidRPr="002A17D8">
        <w:rPr>
          <w:rFonts w:ascii="Times New Roman" w:hAnsi="Times New Roman"/>
          <w:sz w:val="26"/>
          <w:szCs w:val="26"/>
        </w:rPr>
        <w:t xml:space="preserve"> 20</w:t>
      </w:r>
      <w:r w:rsidRPr="00907E82">
        <w:rPr>
          <w:rFonts w:ascii="Times New Roman" w:hAnsi="Times New Roman"/>
          <w:sz w:val="26"/>
          <w:szCs w:val="26"/>
          <w:u w:val="single"/>
        </w:rPr>
        <w:t>18</w:t>
      </w:r>
      <w:r>
        <w:rPr>
          <w:rFonts w:ascii="Times New Roman" w:hAnsi="Times New Roman"/>
          <w:sz w:val="26"/>
          <w:szCs w:val="26"/>
        </w:rPr>
        <w:t xml:space="preserve"> года</w:t>
      </w:r>
    </w:p>
    <w:p w:rsidR="00031E20" w:rsidRPr="00570471" w:rsidRDefault="00031E20" w:rsidP="00031E20">
      <w:pPr>
        <w:jc w:val="both"/>
        <w:rPr>
          <w:rFonts w:ascii="Times New Roman" w:hAnsi="Times New Roman"/>
          <w:sz w:val="28"/>
          <w:szCs w:val="28"/>
        </w:rPr>
      </w:pPr>
    </w:p>
    <w:p w:rsidR="00031E20" w:rsidRPr="00570471" w:rsidRDefault="00031E20" w:rsidP="00031E20">
      <w:pPr>
        <w:jc w:val="both"/>
        <w:rPr>
          <w:rFonts w:ascii="Times New Roman" w:hAnsi="Times New Roman"/>
          <w:sz w:val="28"/>
          <w:szCs w:val="28"/>
        </w:rPr>
      </w:pPr>
    </w:p>
    <w:p w:rsidR="00031E20" w:rsidRPr="00CE12BE" w:rsidRDefault="00031E20" w:rsidP="00031E20">
      <w:pPr>
        <w:spacing w:after="0" w:line="240" w:lineRule="auto"/>
        <w:jc w:val="both"/>
        <w:rPr>
          <w:rFonts w:ascii="Times New Roman" w:hAnsi="Times New Roman"/>
          <w:i/>
          <w:sz w:val="26"/>
          <w:szCs w:val="26"/>
        </w:rPr>
      </w:pPr>
      <w:r w:rsidRPr="00CE12BE">
        <w:rPr>
          <w:rFonts w:ascii="Times New Roman" w:hAnsi="Times New Roman"/>
          <w:i/>
          <w:sz w:val="26"/>
          <w:szCs w:val="26"/>
        </w:rPr>
        <w:t>О работе Контрольно-счетной палаты</w:t>
      </w:r>
    </w:p>
    <w:p w:rsidR="00031E20" w:rsidRPr="00CE12BE" w:rsidRDefault="00031E20" w:rsidP="00031E20">
      <w:pPr>
        <w:spacing w:after="0" w:line="240" w:lineRule="auto"/>
        <w:jc w:val="both"/>
        <w:rPr>
          <w:rFonts w:ascii="Times New Roman" w:hAnsi="Times New Roman"/>
          <w:i/>
          <w:sz w:val="26"/>
          <w:szCs w:val="26"/>
        </w:rPr>
      </w:pPr>
      <w:r w:rsidRPr="00CE12BE">
        <w:rPr>
          <w:rFonts w:ascii="Times New Roman" w:hAnsi="Times New Roman"/>
          <w:i/>
          <w:sz w:val="26"/>
          <w:szCs w:val="26"/>
        </w:rPr>
        <w:t xml:space="preserve">Ютазинского </w:t>
      </w:r>
      <w:r w:rsidR="00CE12BE" w:rsidRPr="00CE12BE">
        <w:rPr>
          <w:rFonts w:ascii="Times New Roman" w:hAnsi="Times New Roman"/>
          <w:i/>
          <w:sz w:val="26"/>
          <w:szCs w:val="26"/>
        </w:rPr>
        <w:t>муниципального района в 2017</w:t>
      </w:r>
      <w:r w:rsidRPr="00CE12BE">
        <w:rPr>
          <w:rFonts w:ascii="Times New Roman" w:hAnsi="Times New Roman"/>
          <w:i/>
          <w:sz w:val="26"/>
          <w:szCs w:val="26"/>
        </w:rPr>
        <w:t xml:space="preserve"> году</w:t>
      </w:r>
    </w:p>
    <w:p w:rsidR="00031E20" w:rsidRPr="00570471" w:rsidRDefault="00031E20" w:rsidP="00031E20">
      <w:pPr>
        <w:spacing w:line="360" w:lineRule="auto"/>
        <w:jc w:val="both"/>
        <w:rPr>
          <w:rFonts w:ascii="Times New Roman" w:hAnsi="Times New Roman"/>
          <w:sz w:val="28"/>
          <w:szCs w:val="28"/>
        </w:rPr>
      </w:pPr>
      <w:r w:rsidRPr="00570471">
        <w:rPr>
          <w:rFonts w:ascii="Times New Roman" w:hAnsi="Times New Roman"/>
          <w:sz w:val="28"/>
          <w:szCs w:val="28"/>
        </w:rPr>
        <w:t xml:space="preserve">                  </w:t>
      </w:r>
    </w:p>
    <w:p w:rsidR="00031E20" w:rsidRPr="00570471" w:rsidRDefault="00031E20" w:rsidP="00031E20">
      <w:pPr>
        <w:spacing w:line="360" w:lineRule="auto"/>
        <w:jc w:val="both"/>
        <w:rPr>
          <w:rFonts w:ascii="Times New Roman" w:hAnsi="Times New Roman"/>
          <w:sz w:val="28"/>
          <w:szCs w:val="28"/>
        </w:rPr>
      </w:pPr>
    </w:p>
    <w:p w:rsidR="00031E20" w:rsidRDefault="00031E20" w:rsidP="00031E20">
      <w:pPr>
        <w:spacing w:line="360" w:lineRule="auto"/>
        <w:ind w:firstLine="567"/>
        <w:jc w:val="both"/>
        <w:rPr>
          <w:rFonts w:ascii="Times New Roman" w:hAnsi="Times New Roman"/>
          <w:sz w:val="28"/>
          <w:szCs w:val="28"/>
        </w:rPr>
      </w:pPr>
      <w:r w:rsidRPr="00570471">
        <w:rPr>
          <w:rFonts w:ascii="Times New Roman" w:hAnsi="Times New Roman"/>
          <w:sz w:val="28"/>
          <w:szCs w:val="28"/>
        </w:rPr>
        <w:t xml:space="preserve">Заслушав </w:t>
      </w:r>
      <w:r>
        <w:rPr>
          <w:rFonts w:ascii="Times New Roman" w:hAnsi="Times New Roman"/>
          <w:sz w:val="28"/>
          <w:szCs w:val="28"/>
        </w:rPr>
        <w:t>и обсудив отчет Хафизовой Риммы Ильшатовны</w:t>
      </w:r>
      <w:r w:rsidR="00241485">
        <w:rPr>
          <w:rFonts w:ascii="Times New Roman" w:hAnsi="Times New Roman"/>
          <w:sz w:val="28"/>
          <w:szCs w:val="28"/>
        </w:rPr>
        <w:t xml:space="preserve"> </w:t>
      </w:r>
      <w:r>
        <w:rPr>
          <w:rFonts w:ascii="Times New Roman" w:hAnsi="Times New Roman"/>
          <w:sz w:val="28"/>
          <w:szCs w:val="28"/>
        </w:rPr>
        <w:t xml:space="preserve">– председателя </w:t>
      </w:r>
      <w:r w:rsidR="00D079EC">
        <w:rPr>
          <w:rFonts w:ascii="Times New Roman" w:hAnsi="Times New Roman"/>
          <w:sz w:val="28"/>
          <w:szCs w:val="28"/>
        </w:rPr>
        <w:t>К</w:t>
      </w:r>
      <w:r>
        <w:rPr>
          <w:rFonts w:ascii="Times New Roman" w:hAnsi="Times New Roman"/>
          <w:sz w:val="28"/>
          <w:szCs w:val="28"/>
        </w:rPr>
        <w:t>онтрольно-счетной палаты Ютазинского муниципального района о работе контрольно-счетной палаты</w:t>
      </w:r>
      <w:r w:rsidR="006A0876">
        <w:rPr>
          <w:rFonts w:ascii="Times New Roman" w:hAnsi="Times New Roman"/>
          <w:sz w:val="28"/>
          <w:szCs w:val="28"/>
        </w:rPr>
        <w:t xml:space="preserve"> в 2017</w:t>
      </w:r>
      <w:r>
        <w:rPr>
          <w:rFonts w:ascii="Times New Roman" w:hAnsi="Times New Roman"/>
          <w:sz w:val="28"/>
          <w:szCs w:val="28"/>
        </w:rPr>
        <w:t xml:space="preserve"> году Ютазинский районный Совет</w:t>
      </w:r>
    </w:p>
    <w:p w:rsidR="00031E20" w:rsidRPr="00302E78" w:rsidRDefault="00031E20" w:rsidP="00031E20">
      <w:pPr>
        <w:spacing w:line="360" w:lineRule="auto"/>
        <w:ind w:firstLine="567"/>
        <w:jc w:val="center"/>
        <w:rPr>
          <w:rFonts w:ascii="Times New Roman" w:hAnsi="Times New Roman"/>
          <w:b/>
          <w:sz w:val="28"/>
          <w:szCs w:val="28"/>
        </w:rPr>
      </w:pPr>
      <w:r w:rsidRPr="00302E78">
        <w:rPr>
          <w:rFonts w:ascii="Times New Roman" w:hAnsi="Times New Roman"/>
          <w:b/>
          <w:sz w:val="28"/>
          <w:szCs w:val="28"/>
        </w:rPr>
        <w:t>РЕШИЛ:</w:t>
      </w:r>
    </w:p>
    <w:p w:rsidR="00031E20" w:rsidRDefault="00031E20" w:rsidP="00031E20">
      <w:pPr>
        <w:pStyle w:val="a6"/>
        <w:numPr>
          <w:ilvl w:val="0"/>
          <w:numId w:val="13"/>
        </w:numPr>
        <w:spacing w:line="360" w:lineRule="auto"/>
        <w:ind w:left="426"/>
        <w:jc w:val="both"/>
        <w:rPr>
          <w:rFonts w:ascii="Times New Roman" w:hAnsi="Times New Roman"/>
          <w:sz w:val="28"/>
          <w:szCs w:val="28"/>
        </w:rPr>
      </w:pPr>
      <w:r>
        <w:rPr>
          <w:rFonts w:ascii="Times New Roman" w:hAnsi="Times New Roman"/>
          <w:sz w:val="28"/>
          <w:szCs w:val="28"/>
        </w:rPr>
        <w:t xml:space="preserve">Отчет о работе </w:t>
      </w:r>
      <w:r w:rsidR="00B014A8">
        <w:rPr>
          <w:rFonts w:ascii="Times New Roman" w:hAnsi="Times New Roman"/>
          <w:sz w:val="28"/>
          <w:szCs w:val="28"/>
        </w:rPr>
        <w:t>К</w:t>
      </w:r>
      <w:r>
        <w:rPr>
          <w:rFonts w:ascii="Times New Roman" w:hAnsi="Times New Roman"/>
          <w:sz w:val="28"/>
          <w:szCs w:val="28"/>
        </w:rPr>
        <w:t xml:space="preserve">онтрольно-счетной палаты </w:t>
      </w:r>
      <w:r w:rsidR="006A0876">
        <w:rPr>
          <w:rFonts w:ascii="Times New Roman" w:hAnsi="Times New Roman"/>
          <w:sz w:val="28"/>
          <w:szCs w:val="28"/>
        </w:rPr>
        <w:t>в 2017</w:t>
      </w:r>
      <w:r>
        <w:rPr>
          <w:rFonts w:ascii="Times New Roman" w:hAnsi="Times New Roman"/>
          <w:sz w:val="28"/>
          <w:szCs w:val="28"/>
        </w:rPr>
        <w:t xml:space="preserve"> году</w:t>
      </w:r>
      <w:r w:rsidRPr="00302E78">
        <w:rPr>
          <w:rFonts w:ascii="Times New Roman" w:hAnsi="Times New Roman"/>
          <w:sz w:val="28"/>
          <w:szCs w:val="28"/>
        </w:rPr>
        <w:t xml:space="preserve"> </w:t>
      </w:r>
      <w:r w:rsidR="006A0876">
        <w:rPr>
          <w:rFonts w:ascii="Times New Roman" w:hAnsi="Times New Roman"/>
          <w:sz w:val="28"/>
          <w:szCs w:val="28"/>
        </w:rPr>
        <w:t>принять к сведению (П</w:t>
      </w:r>
      <w:r>
        <w:rPr>
          <w:rFonts w:ascii="Times New Roman" w:hAnsi="Times New Roman"/>
          <w:sz w:val="28"/>
          <w:szCs w:val="28"/>
        </w:rPr>
        <w:t>риложение).</w:t>
      </w:r>
    </w:p>
    <w:p w:rsidR="00031E20" w:rsidRDefault="00031E20" w:rsidP="00031E20">
      <w:pPr>
        <w:pStyle w:val="a6"/>
        <w:numPr>
          <w:ilvl w:val="0"/>
          <w:numId w:val="13"/>
        </w:numPr>
        <w:spacing w:line="360" w:lineRule="auto"/>
        <w:ind w:left="426"/>
        <w:jc w:val="both"/>
        <w:rPr>
          <w:rFonts w:ascii="Times New Roman" w:hAnsi="Times New Roman"/>
          <w:sz w:val="28"/>
          <w:szCs w:val="28"/>
        </w:rPr>
      </w:pPr>
      <w:r>
        <w:rPr>
          <w:rFonts w:ascii="Times New Roman" w:hAnsi="Times New Roman"/>
          <w:sz w:val="28"/>
          <w:szCs w:val="28"/>
        </w:rPr>
        <w:t xml:space="preserve">Разместить на официальном сайте Ютазинского муниципального района </w:t>
      </w:r>
      <w:r>
        <w:rPr>
          <w:rFonts w:ascii="Times New Roman" w:hAnsi="Times New Roman"/>
          <w:sz w:val="28"/>
          <w:szCs w:val="28"/>
          <w:lang w:val="en-US"/>
        </w:rPr>
        <w:t>htt</w:t>
      </w:r>
      <w:r w:rsidRPr="00302E78">
        <w:rPr>
          <w:rFonts w:ascii="Times New Roman" w:hAnsi="Times New Roman"/>
          <w:sz w:val="28"/>
          <w:szCs w:val="28"/>
        </w:rPr>
        <w:t>p</w:t>
      </w:r>
      <w:r>
        <w:rPr>
          <w:rFonts w:ascii="Times New Roman" w:hAnsi="Times New Roman"/>
          <w:sz w:val="28"/>
          <w:szCs w:val="28"/>
        </w:rPr>
        <w:t>:</w:t>
      </w:r>
      <w:r w:rsidRPr="00302E78">
        <w:rPr>
          <w:rFonts w:ascii="Times New Roman" w:hAnsi="Times New Roman"/>
          <w:sz w:val="28"/>
          <w:szCs w:val="28"/>
        </w:rPr>
        <w:t>//jutaza.tatar.ru/.</w:t>
      </w:r>
    </w:p>
    <w:p w:rsidR="00031E20" w:rsidRPr="00570471" w:rsidRDefault="00031E20" w:rsidP="00031E20">
      <w:pPr>
        <w:jc w:val="both"/>
        <w:rPr>
          <w:rFonts w:ascii="Times New Roman" w:hAnsi="Times New Roman"/>
          <w:i/>
          <w:sz w:val="28"/>
          <w:szCs w:val="28"/>
        </w:rPr>
      </w:pPr>
    </w:p>
    <w:p w:rsidR="00031E20" w:rsidRPr="00570471" w:rsidRDefault="00031E20" w:rsidP="00031E20">
      <w:pPr>
        <w:jc w:val="both"/>
        <w:rPr>
          <w:rFonts w:ascii="Times New Roman" w:hAnsi="Times New Roman"/>
          <w:i/>
          <w:sz w:val="28"/>
          <w:szCs w:val="28"/>
        </w:rPr>
      </w:pPr>
    </w:p>
    <w:p w:rsidR="00031E20" w:rsidRPr="00570471" w:rsidRDefault="00031E20" w:rsidP="00031E20">
      <w:pPr>
        <w:spacing w:after="0" w:line="240" w:lineRule="auto"/>
        <w:jc w:val="both"/>
        <w:rPr>
          <w:rFonts w:ascii="Times New Roman" w:hAnsi="Times New Roman"/>
          <w:i/>
          <w:sz w:val="28"/>
          <w:szCs w:val="28"/>
        </w:rPr>
      </w:pPr>
      <w:r w:rsidRPr="00570471">
        <w:rPr>
          <w:rFonts w:ascii="Times New Roman" w:hAnsi="Times New Roman"/>
          <w:i/>
          <w:sz w:val="28"/>
          <w:szCs w:val="28"/>
        </w:rPr>
        <w:t>Глава  Ютазинского</w:t>
      </w:r>
    </w:p>
    <w:p w:rsidR="00031E20" w:rsidRPr="00570471" w:rsidRDefault="00031E20" w:rsidP="00031E20">
      <w:pPr>
        <w:spacing w:after="0" w:line="240" w:lineRule="auto"/>
        <w:jc w:val="both"/>
        <w:rPr>
          <w:rFonts w:ascii="Times New Roman" w:hAnsi="Times New Roman"/>
          <w:i/>
          <w:sz w:val="28"/>
          <w:szCs w:val="28"/>
        </w:rPr>
      </w:pPr>
      <w:r w:rsidRPr="00570471">
        <w:rPr>
          <w:rFonts w:ascii="Times New Roman" w:hAnsi="Times New Roman"/>
          <w:i/>
          <w:sz w:val="28"/>
          <w:szCs w:val="28"/>
        </w:rPr>
        <w:t>муниципального района-</w:t>
      </w:r>
    </w:p>
    <w:p w:rsidR="00031E20" w:rsidRPr="00570471" w:rsidRDefault="00031E20" w:rsidP="00031E20">
      <w:pPr>
        <w:spacing w:after="0" w:line="240" w:lineRule="auto"/>
        <w:jc w:val="both"/>
        <w:rPr>
          <w:rFonts w:ascii="Times New Roman" w:hAnsi="Times New Roman"/>
          <w:i/>
          <w:sz w:val="28"/>
          <w:szCs w:val="28"/>
        </w:rPr>
      </w:pPr>
      <w:r w:rsidRPr="00570471">
        <w:rPr>
          <w:rFonts w:ascii="Times New Roman" w:hAnsi="Times New Roman"/>
          <w:i/>
          <w:sz w:val="28"/>
          <w:szCs w:val="28"/>
        </w:rPr>
        <w:t>председатель  Ютазинского</w:t>
      </w:r>
    </w:p>
    <w:p w:rsidR="00031E20" w:rsidRPr="00570471" w:rsidRDefault="00031E20" w:rsidP="00031E20">
      <w:pPr>
        <w:spacing w:after="0" w:line="240" w:lineRule="auto"/>
        <w:jc w:val="both"/>
        <w:rPr>
          <w:rFonts w:ascii="Times New Roman" w:hAnsi="Times New Roman"/>
          <w:i/>
          <w:sz w:val="28"/>
          <w:szCs w:val="28"/>
        </w:rPr>
      </w:pPr>
      <w:r w:rsidRPr="00570471">
        <w:rPr>
          <w:rFonts w:ascii="Times New Roman" w:hAnsi="Times New Roman"/>
          <w:i/>
          <w:sz w:val="28"/>
          <w:szCs w:val="28"/>
        </w:rPr>
        <w:t>районного Совета                                                                              Р.М.Нуриев</w:t>
      </w:r>
    </w:p>
    <w:p w:rsidR="00031E20" w:rsidRPr="00570471" w:rsidRDefault="00031E20" w:rsidP="00031E20">
      <w:pPr>
        <w:jc w:val="both"/>
        <w:rPr>
          <w:rFonts w:ascii="Times New Roman" w:hAnsi="Times New Roman"/>
          <w:sz w:val="28"/>
          <w:szCs w:val="28"/>
        </w:rPr>
      </w:pPr>
    </w:p>
    <w:p w:rsidR="00031E20" w:rsidRDefault="00031E20" w:rsidP="005F0F6E">
      <w:pPr>
        <w:spacing w:after="0" w:line="240" w:lineRule="auto"/>
        <w:jc w:val="center"/>
        <w:rPr>
          <w:rFonts w:ascii="Times New Roman" w:eastAsia="Times New Roman" w:hAnsi="Times New Roman" w:cs="Times New Roman"/>
          <w:b/>
          <w:sz w:val="28"/>
          <w:szCs w:val="28"/>
        </w:rPr>
      </w:pPr>
    </w:p>
    <w:p w:rsidR="00031E20" w:rsidRDefault="00031E20" w:rsidP="005F0F6E">
      <w:pPr>
        <w:spacing w:after="0" w:line="240" w:lineRule="auto"/>
        <w:jc w:val="center"/>
        <w:rPr>
          <w:rFonts w:ascii="Times New Roman" w:eastAsia="Times New Roman" w:hAnsi="Times New Roman" w:cs="Times New Roman"/>
          <w:b/>
          <w:sz w:val="28"/>
          <w:szCs w:val="28"/>
        </w:rPr>
      </w:pPr>
    </w:p>
    <w:p w:rsidR="00031E20" w:rsidRDefault="00031E20" w:rsidP="005F0F6E">
      <w:pPr>
        <w:spacing w:after="0" w:line="240" w:lineRule="auto"/>
        <w:jc w:val="center"/>
        <w:rPr>
          <w:rFonts w:ascii="Times New Roman" w:eastAsia="Times New Roman" w:hAnsi="Times New Roman" w:cs="Times New Roman"/>
          <w:b/>
          <w:sz w:val="28"/>
          <w:szCs w:val="28"/>
        </w:rPr>
      </w:pPr>
    </w:p>
    <w:p w:rsidR="00031E20" w:rsidRDefault="00031E20" w:rsidP="005F0F6E">
      <w:pPr>
        <w:spacing w:after="0" w:line="240" w:lineRule="auto"/>
        <w:jc w:val="center"/>
        <w:rPr>
          <w:rFonts w:ascii="Times New Roman" w:eastAsia="Times New Roman" w:hAnsi="Times New Roman" w:cs="Times New Roman"/>
          <w:b/>
          <w:sz w:val="28"/>
          <w:szCs w:val="28"/>
        </w:rPr>
      </w:pPr>
    </w:p>
    <w:p w:rsidR="00031E20" w:rsidRDefault="00031E20" w:rsidP="005F0F6E">
      <w:pPr>
        <w:spacing w:after="0" w:line="240" w:lineRule="auto"/>
        <w:jc w:val="center"/>
        <w:rPr>
          <w:rFonts w:ascii="Times New Roman" w:eastAsia="Times New Roman" w:hAnsi="Times New Roman" w:cs="Times New Roman"/>
          <w:b/>
          <w:sz w:val="28"/>
          <w:szCs w:val="28"/>
        </w:rPr>
      </w:pPr>
    </w:p>
    <w:p w:rsidR="00B16084" w:rsidRDefault="00B16084" w:rsidP="005F0F6E">
      <w:pPr>
        <w:spacing w:after="0" w:line="240" w:lineRule="auto"/>
        <w:jc w:val="center"/>
        <w:rPr>
          <w:rFonts w:ascii="Times New Roman" w:eastAsia="Times New Roman" w:hAnsi="Times New Roman" w:cs="Times New Roman"/>
          <w:i/>
        </w:rPr>
      </w:pPr>
    </w:p>
    <w:p w:rsidR="0021750A" w:rsidRPr="0021750A" w:rsidRDefault="0021750A" w:rsidP="0021750A">
      <w:pPr>
        <w:spacing w:after="0" w:line="0" w:lineRule="atLeast"/>
        <w:jc w:val="right"/>
        <w:rPr>
          <w:rFonts w:ascii="Times New Roman" w:hAnsi="Times New Roman" w:cs="Times New Roman"/>
          <w:i/>
          <w:u w:val="single"/>
        </w:rPr>
      </w:pPr>
      <w:r>
        <w:rPr>
          <w:rFonts w:ascii="Times New Roman" w:hAnsi="Times New Roman" w:cs="Times New Roman"/>
          <w:i/>
          <w:u w:val="single"/>
        </w:rPr>
        <w:lastRenderedPageBreak/>
        <w:t>П</w:t>
      </w:r>
      <w:r w:rsidRPr="0021750A">
        <w:rPr>
          <w:rFonts w:ascii="Times New Roman" w:hAnsi="Times New Roman" w:cs="Times New Roman"/>
          <w:i/>
          <w:u w:val="single"/>
        </w:rPr>
        <w:t>риложение</w:t>
      </w:r>
    </w:p>
    <w:p w:rsidR="0021750A" w:rsidRPr="0021750A" w:rsidRDefault="0021750A" w:rsidP="0021750A">
      <w:pPr>
        <w:spacing w:after="0" w:line="0" w:lineRule="atLeast"/>
        <w:jc w:val="right"/>
        <w:rPr>
          <w:rFonts w:ascii="Times New Roman" w:hAnsi="Times New Roman" w:cs="Times New Roman"/>
          <w:i/>
        </w:rPr>
      </w:pPr>
      <w:r w:rsidRPr="0021750A">
        <w:rPr>
          <w:rFonts w:ascii="Times New Roman" w:hAnsi="Times New Roman" w:cs="Times New Roman"/>
          <w:i/>
        </w:rPr>
        <w:t xml:space="preserve">к Решению </w:t>
      </w:r>
      <w:r w:rsidRPr="0021750A">
        <w:rPr>
          <w:rFonts w:ascii="Times New Roman" w:hAnsi="Times New Roman" w:cs="Times New Roman"/>
          <w:i/>
          <w:lang w:val="en-US"/>
        </w:rPr>
        <w:t>XX</w:t>
      </w:r>
      <w:r w:rsidRPr="0021750A">
        <w:rPr>
          <w:rFonts w:ascii="Times New Roman" w:hAnsi="Times New Roman" w:cs="Times New Roman"/>
          <w:i/>
        </w:rPr>
        <w:t xml:space="preserve"> заседания </w:t>
      </w:r>
      <w:r w:rsidRPr="0021750A">
        <w:rPr>
          <w:rFonts w:ascii="Times New Roman" w:hAnsi="Times New Roman" w:cs="Times New Roman"/>
          <w:i/>
          <w:lang w:val="en-US"/>
        </w:rPr>
        <w:t>III</w:t>
      </w:r>
      <w:r w:rsidRPr="0021750A">
        <w:rPr>
          <w:rFonts w:ascii="Times New Roman" w:hAnsi="Times New Roman" w:cs="Times New Roman"/>
          <w:i/>
        </w:rPr>
        <w:t xml:space="preserve"> созыва</w:t>
      </w:r>
    </w:p>
    <w:p w:rsidR="0021750A" w:rsidRPr="0021750A" w:rsidRDefault="0021750A" w:rsidP="0021750A">
      <w:pPr>
        <w:spacing w:after="0" w:line="0" w:lineRule="atLeast"/>
        <w:jc w:val="right"/>
        <w:rPr>
          <w:rFonts w:ascii="Times New Roman" w:hAnsi="Times New Roman" w:cs="Times New Roman"/>
          <w:i/>
        </w:rPr>
      </w:pPr>
      <w:r w:rsidRPr="0021750A">
        <w:rPr>
          <w:rFonts w:ascii="Times New Roman" w:hAnsi="Times New Roman" w:cs="Times New Roman"/>
          <w:i/>
        </w:rPr>
        <w:t>Ютазинского районного Совета</w:t>
      </w:r>
    </w:p>
    <w:p w:rsidR="0021750A" w:rsidRPr="0021750A" w:rsidRDefault="0021750A" w:rsidP="0021750A">
      <w:pPr>
        <w:spacing w:after="0" w:line="0" w:lineRule="atLeast"/>
        <w:jc w:val="right"/>
        <w:rPr>
          <w:rFonts w:ascii="Times New Roman" w:hAnsi="Times New Roman" w:cs="Times New Roman"/>
          <w:i/>
        </w:rPr>
      </w:pPr>
      <w:r w:rsidRPr="0021750A">
        <w:rPr>
          <w:rFonts w:ascii="Times New Roman" w:hAnsi="Times New Roman" w:cs="Times New Roman"/>
          <w:i/>
        </w:rPr>
        <w:t>Республики Татарстан</w:t>
      </w:r>
    </w:p>
    <w:p w:rsidR="00C2559E" w:rsidRDefault="0021750A" w:rsidP="0021750A">
      <w:pPr>
        <w:spacing w:after="0" w:line="0" w:lineRule="atLeast"/>
        <w:jc w:val="right"/>
        <w:rPr>
          <w:rFonts w:ascii="Times New Roman" w:eastAsia="Times New Roman" w:hAnsi="Times New Roman" w:cs="Times New Roman"/>
          <w:b/>
          <w:sz w:val="28"/>
          <w:szCs w:val="28"/>
        </w:rPr>
      </w:pPr>
      <w:r w:rsidRPr="0021750A">
        <w:rPr>
          <w:rFonts w:ascii="Times New Roman" w:hAnsi="Times New Roman" w:cs="Times New Roman"/>
          <w:i/>
        </w:rPr>
        <w:t xml:space="preserve">                                                                                                                   № __ от «</w:t>
      </w:r>
      <w:r w:rsidRPr="0021750A">
        <w:rPr>
          <w:rFonts w:ascii="Times New Roman" w:hAnsi="Times New Roman" w:cs="Times New Roman"/>
          <w:i/>
          <w:u w:val="single"/>
        </w:rPr>
        <w:t>23</w:t>
      </w:r>
      <w:r w:rsidRPr="0021750A">
        <w:rPr>
          <w:rFonts w:ascii="Times New Roman" w:hAnsi="Times New Roman" w:cs="Times New Roman"/>
          <w:i/>
        </w:rPr>
        <w:t xml:space="preserve">» </w:t>
      </w:r>
      <w:r w:rsidRPr="0021750A">
        <w:rPr>
          <w:rFonts w:ascii="Times New Roman" w:hAnsi="Times New Roman" w:cs="Times New Roman"/>
          <w:i/>
          <w:u w:val="single"/>
        </w:rPr>
        <w:t>Марта</w:t>
      </w:r>
      <w:r w:rsidRPr="0021750A">
        <w:rPr>
          <w:rFonts w:ascii="Times New Roman" w:hAnsi="Times New Roman" w:cs="Times New Roman"/>
          <w:i/>
        </w:rPr>
        <w:t xml:space="preserve"> 20</w:t>
      </w:r>
      <w:r w:rsidRPr="0021750A">
        <w:rPr>
          <w:rFonts w:ascii="Times New Roman" w:hAnsi="Times New Roman" w:cs="Times New Roman"/>
          <w:i/>
          <w:u w:val="single"/>
        </w:rPr>
        <w:t>18</w:t>
      </w:r>
      <w:r w:rsidRPr="0021750A">
        <w:rPr>
          <w:rFonts w:ascii="Times New Roman" w:hAnsi="Times New Roman" w:cs="Times New Roman"/>
          <w:i/>
        </w:rPr>
        <w:t>г</w:t>
      </w:r>
    </w:p>
    <w:p w:rsidR="00157435" w:rsidRDefault="00157435" w:rsidP="005F0F6E">
      <w:pPr>
        <w:spacing w:after="0" w:line="240" w:lineRule="auto"/>
        <w:jc w:val="center"/>
        <w:rPr>
          <w:rFonts w:ascii="Times New Roman" w:eastAsia="Times New Roman" w:hAnsi="Times New Roman" w:cs="Times New Roman"/>
          <w:b/>
          <w:sz w:val="28"/>
          <w:szCs w:val="28"/>
        </w:rPr>
      </w:pPr>
    </w:p>
    <w:p w:rsidR="00D34513" w:rsidRPr="0059559C" w:rsidRDefault="00D34513" w:rsidP="005F0F6E">
      <w:pPr>
        <w:spacing w:after="0" w:line="240" w:lineRule="auto"/>
        <w:jc w:val="center"/>
        <w:rPr>
          <w:rFonts w:ascii="Times New Roman" w:eastAsia="Times New Roman" w:hAnsi="Times New Roman" w:cs="Times New Roman"/>
          <w:sz w:val="28"/>
          <w:szCs w:val="28"/>
        </w:rPr>
      </w:pPr>
      <w:r w:rsidRPr="0059559C">
        <w:rPr>
          <w:rFonts w:ascii="Times New Roman" w:eastAsia="Times New Roman" w:hAnsi="Times New Roman" w:cs="Times New Roman"/>
          <w:b/>
          <w:sz w:val="28"/>
          <w:szCs w:val="28"/>
        </w:rPr>
        <w:t>ОТЧЕТ</w:t>
      </w:r>
      <w:r w:rsidRPr="0059559C">
        <w:rPr>
          <w:rFonts w:ascii="Times New Roman" w:eastAsia="Times New Roman" w:hAnsi="Times New Roman" w:cs="Times New Roman"/>
          <w:sz w:val="28"/>
          <w:szCs w:val="28"/>
        </w:rPr>
        <w:br/>
        <w:t>о деятельности Контрольно-счетной палаты</w:t>
      </w:r>
    </w:p>
    <w:p w:rsidR="00D34513" w:rsidRPr="0059559C" w:rsidRDefault="00D34513" w:rsidP="005F0F6E">
      <w:pPr>
        <w:spacing w:after="0" w:line="240" w:lineRule="auto"/>
        <w:jc w:val="center"/>
        <w:rPr>
          <w:rFonts w:ascii="Times New Roman" w:eastAsia="Times New Roman" w:hAnsi="Times New Roman" w:cs="Times New Roman"/>
          <w:sz w:val="28"/>
          <w:szCs w:val="28"/>
        </w:rPr>
      </w:pPr>
      <w:r w:rsidRPr="0059559C">
        <w:rPr>
          <w:rFonts w:ascii="Times New Roman" w:eastAsia="Times New Roman" w:hAnsi="Times New Roman" w:cs="Times New Roman"/>
          <w:sz w:val="28"/>
          <w:szCs w:val="28"/>
        </w:rPr>
        <w:t>Ютазинского муниципального района за 201</w:t>
      </w:r>
      <w:r w:rsidR="00DB1538">
        <w:rPr>
          <w:rFonts w:ascii="Times New Roman" w:eastAsia="Times New Roman" w:hAnsi="Times New Roman" w:cs="Times New Roman"/>
          <w:sz w:val="28"/>
          <w:szCs w:val="28"/>
        </w:rPr>
        <w:t>7</w:t>
      </w:r>
      <w:r w:rsidRPr="0059559C">
        <w:rPr>
          <w:rFonts w:ascii="Times New Roman" w:eastAsia="Times New Roman" w:hAnsi="Times New Roman" w:cs="Times New Roman"/>
          <w:sz w:val="28"/>
          <w:szCs w:val="28"/>
        </w:rPr>
        <w:t xml:space="preserve"> год.</w:t>
      </w:r>
    </w:p>
    <w:p w:rsidR="00D0793E" w:rsidRPr="0059559C" w:rsidRDefault="002073CB" w:rsidP="005F0F6E">
      <w:pPr>
        <w:spacing w:after="0" w:line="240" w:lineRule="auto"/>
        <w:jc w:val="both"/>
        <w:rPr>
          <w:rFonts w:ascii="Times New Roman" w:eastAsia="Times New Roman" w:hAnsi="Times New Roman" w:cs="Times New Roman"/>
          <w:sz w:val="28"/>
          <w:szCs w:val="28"/>
        </w:rPr>
      </w:pPr>
      <w:r w:rsidRPr="0059559C">
        <w:rPr>
          <w:rFonts w:ascii="Times New Roman" w:eastAsia="Times New Roman" w:hAnsi="Times New Roman" w:cs="Times New Roman"/>
          <w:sz w:val="28"/>
          <w:szCs w:val="28"/>
        </w:rPr>
        <w:br/>
      </w:r>
      <w:r w:rsidR="00D34513" w:rsidRPr="0059559C">
        <w:rPr>
          <w:rFonts w:ascii="Times New Roman" w:eastAsia="Times New Roman" w:hAnsi="Times New Roman" w:cs="Times New Roman"/>
          <w:sz w:val="28"/>
          <w:szCs w:val="28"/>
        </w:rPr>
        <w:br/>
      </w:r>
      <w:r w:rsidR="00D34513" w:rsidRPr="0059559C">
        <w:rPr>
          <w:rFonts w:ascii="Times New Roman" w:eastAsia="Times New Roman" w:hAnsi="Times New Roman" w:cs="Times New Roman"/>
          <w:sz w:val="28"/>
          <w:szCs w:val="28"/>
        </w:rPr>
        <w:tab/>
        <w:t>Отчёт подготовлен в соответствии с требованиями Федерального закона от 07.02.2011г. № 6-ФЗ «Об общих принципах организации и деятельности контрольно-счетных органов субъектов Российской Федерации и муниципальных образований» и Положения «О Контрольно-счетной палате Ютазинского муниципального района», утверждённого Решением Совета от 22.12.2011г. № 46.</w:t>
      </w:r>
    </w:p>
    <w:p w:rsidR="00D0793E" w:rsidRPr="0059559C" w:rsidRDefault="00D34513" w:rsidP="005F0F6E">
      <w:pPr>
        <w:spacing w:after="0" w:line="240" w:lineRule="auto"/>
        <w:jc w:val="both"/>
        <w:rPr>
          <w:rFonts w:ascii="Times New Roman" w:eastAsia="Times New Roman" w:hAnsi="Times New Roman" w:cs="Times New Roman"/>
          <w:sz w:val="28"/>
          <w:szCs w:val="28"/>
        </w:rPr>
      </w:pPr>
      <w:r w:rsidRPr="0059559C">
        <w:rPr>
          <w:rFonts w:ascii="Times New Roman" w:eastAsia="Times New Roman" w:hAnsi="Times New Roman" w:cs="Times New Roman"/>
          <w:sz w:val="28"/>
          <w:szCs w:val="28"/>
        </w:rPr>
        <w:t>      В Отчете представлены основные результаты деятельности Контрольно-счетной палаты (далее-Палата) в 201</w:t>
      </w:r>
      <w:r w:rsidR="007C0DF9">
        <w:rPr>
          <w:rFonts w:ascii="Times New Roman" w:eastAsia="Times New Roman" w:hAnsi="Times New Roman" w:cs="Times New Roman"/>
          <w:sz w:val="28"/>
          <w:szCs w:val="28"/>
        </w:rPr>
        <w:t>7</w:t>
      </w:r>
      <w:r w:rsidRPr="0059559C">
        <w:rPr>
          <w:rFonts w:ascii="Times New Roman" w:eastAsia="Times New Roman" w:hAnsi="Times New Roman" w:cs="Times New Roman"/>
          <w:sz w:val="28"/>
          <w:szCs w:val="28"/>
        </w:rPr>
        <w:t xml:space="preserve"> году по выполнению установленных законодательством задач и полномочий.</w:t>
      </w:r>
    </w:p>
    <w:p w:rsidR="00D0793E" w:rsidRPr="0059559C" w:rsidRDefault="00D34513" w:rsidP="005F0F6E">
      <w:pPr>
        <w:spacing w:after="0" w:line="240" w:lineRule="auto"/>
        <w:jc w:val="both"/>
        <w:rPr>
          <w:rFonts w:ascii="Times New Roman" w:eastAsia="Times New Roman" w:hAnsi="Times New Roman" w:cs="Times New Roman"/>
          <w:sz w:val="28"/>
          <w:szCs w:val="28"/>
        </w:rPr>
      </w:pPr>
      <w:r w:rsidRPr="0059559C">
        <w:rPr>
          <w:rFonts w:ascii="Times New Roman" w:eastAsia="Times New Roman" w:hAnsi="Times New Roman" w:cs="Times New Roman"/>
          <w:sz w:val="28"/>
          <w:szCs w:val="28"/>
        </w:rPr>
        <w:t>    В соответствии с Положением Палата осуществляет свою деятельность на основе планов, которые разрабатываются и утверждаются самостоятельно.</w:t>
      </w:r>
      <w:r w:rsidRPr="0059559C">
        <w:rPr>
          <w:rFonts w:ascii="Times New Roman" w:eastAsia="Times New Roman" w:hAnsi="Times New Roman" w:cs="Times New Roman"/>
          <w:sz w:val="28"/>
          <w:szCs w:val="28"/>
        </w:rPr>
        <w:br/>
        <w:t>Необходимо отметить, что первоочередному рассмотрению и внесению в план также подлежат поручения Ютазинского районного Совета, предложения и запросы Главы района, обращения Председателя Счетной палаты Республики Татарстан.</w:t>
      </w:r>
    </w:p>
    <w:p w:rsidR="00D0793E" w:rsidRPr="0059559C" w:rsidRDefault="00D0793E" w:rsidP="005F0F6E">
      <w:pPr>
        <w:spacing w:after="0" w:line="240" w:lineRule="auto"/>
        <w:jc w:val="both"/>
        <w:rPr>
          <w:rFonts w:ascii="Times New Roman" w:eastAsia="Times New Roman" w:hAnsi="Times New Roman" w:cs="Times New Roman"/>
          <w:sz w:val="28"/>
          <w:szCs w:val="28"/>
        </w:rPr>
      </w:pPr>
      <w:r w:rsidRPr="0059559C">
        <w:rPr>
          <w:rFonts w:ascii="Times New Roman" w:eastAsia="Times New Roman" w:hAnsi="Times New Roman" w:cs="Times New Roman"/>
          <w:sz w:val="28"/>
          <w:szCs w:val="28"/>
        </w:rPr>
        <w:tab/>
      </w:r>
      <w:r w:rsidRPr="0059559C">
        <w:rPr>
          <w:rFonts w:ascii="Times New Roman" w:eastAsia="Times New Roman" w:hAnsi="Times New Roman" w:cs="Times New Roman"/>
          <w:sz w:val="28"/>
          <w:szCs w:val="28"/>
        </w:rPr>
        <w:tab/>
      </w:r>
    </w:p>
    <w:p w:rsidR="007F52B1" w:rsidRPr="0059559C" w:rsidRDefault="007F52B1" w:rsidP="005F0F6E">
      <w:pPr>
        <w:spacing w:after="0" w:line="240" w:lineRule="auto"/>
        <w:ind w:left="2880"/>
        <w:jc w:val="both"/>
        <w:rPr>
          <w:rFonts w:ascii="Times New Roman" w:eastAsia="Times New Roman" w:hAnsi="Times New Roman" w:cs="Times New Roman"/>
          <w:sz w:val="28"/>
          <w:szCs w:val="28"/>
          <w:lang w:eastAsia="ru-RU"/>
        </w:rPr>
      </w:pPr>
      <w:r w:rsidRPr="0059559C">
        <w:rPr>
          <w:rFonts w:ascii="Times New Roman" w:eastAsia="Times New Roman" w:hAnsi="Times New Roman" w:cs="Times New Roman"/>
          <w:b/>
          <w:bCs/>
          <w:sz w:val="28"/>
          <w:szCs w:val="28"/>
          <w:lang w:eastAsia="ru-RU"/>
        </w:rPr>
        <w:t>Основные показатели деятельности</w:t>
      </w:r>
    </w:p>
    <w:p w:rsidR="007F52B1" w:rsidRPr="0059559C" w:rsidRDefault="007F52B1" w:rsidP="005F0F6E">
      <w:pPr>
        <w:spacing w:after="0" w:line="240" w:lineRule="auto"/>
        <w:jc w:val="both"/>
        <w:rPr>
          <w:rFonts w:ascii="Times New Roman" w:eastAsia="Times New Roman" w:hAnsi="Times New Roman" w:cs="Times New Roman"/>
          <w:sz w:val="28"/>
          <w:szCs w:val="28"/>
          <w:lang w:eastAsia="ru-RU"/>
        </w:rPr>
      </w:pPr>
    </w:p>
    <w:p w:rsidR="007F52B1" w:rsidRPr="0059559C" w:rsidRDefault="007F52B1" w:rsidP="005F0F6E">
      <w:pPr>
        <w:spacing w:after="0" w:line="240" w:lineRule="auto"/>
        <w:ind w:firstLine="720"/>
        <w:jc w:val="both"/>
        <w:rPr>
          <w:rFonts w:ascii="Times New Roman" w:eastAsia="Times New Roman" w:hAnsi="Times New Roman" w:cs="Times New Roman"/>
          <w:sz w:val="28"/>
          <w:szCs w:val="28"/>
          <w:lang w:eastAsia="ru-RU"/>
        </w:rPr>
      </w:pPr>
      <w:r w:rsidRPr="0059559C">
        <w:rPr>
          <w:rFonts w:ascii="Times New Roman" w:eastAsia="Times New Roman" w:hAnsi="Times New Roman" w:cs="Times New Roman"/>
          <w:sz w:val="28"/>
          <w:szCs w:val="28"/>
          <w:lang w:eastAsia="ru-RU"/>
        </w:rPr>
        <w:t>В 201</w:t>
      </w:r>
      <w:r w:rsidR="007C0DF9">
        <w:rPr>
          <w:rFonts w:ascii="Times New Roman" w:eastAsia="Times New Roman" w:hAnsi="Times New Roman" w:cs="Times New Roman"/>
          <w:sz w:val="28"/>
          <w:szCs w:val="28"/>
          <w:lang w:eastAsia="ru-RU"/>
        </w:rPr>
        <w:t>7</w:t>
      </w:r>
      <w:r w:rsidRPr="0059559C">
        <w:rPr>
          <w:rFonts w:ascii="Times New Roman" w:eastAsia="Times New Roman" w:hAnsi="Times New Roman" w:cs="Times New Roman"/>
          <w:sz w:val="28"/>
          <w:szCs w:val="28"/>
          <w:lang w:eastAsia="ru-RU"/>
        </w:rPr>
        <w:t xml:space="preserve"> году Контрольно-счетной палатой проведено 33 контрольных и экспертно-аналитических мероприятий, в том числе проведено </w:t>
      </w:r>
      <w:r w:rsidR="007C0DF9">
        <w:rPr>
          <w:rFonts w:ascii="Times New Roman" w:eastAsia="Times New Roman" w:hAnsi="Times New Roman" w:cs="Times New Roman"/>
          <w:sz w:val="28"/>
          <w:szCs w:val="28"/>
          <w:lang w:eastAsia="ru-RU"/>
        </w:rPr>
        <w:t>4</w:t>
      </w:r>
      <w:r w:rsidRPr="0059559C">
        <w:rPr>
          <w:rFonts w:ascii="Times New Roman" w:eastAsia="Times New Roman" w:hAnsi="Times New Roman" w:cs="Times New Roman"/>
          <w:sz w:val="28"/>
          <w:szCs w:val="28"/>
          <w:lang w:eastAsia="ru-RU"/>
        </w:rPr>
        <w:t xml:space="preserve"> контрольных и2</w:t>
      </w:r>
      <w:r w:rsidR="007C0DF9">
        <w:rPr>
          <w:rFonts w:ascii="Times New Roman" w:eastAsia="Times New Roman" w:hAnsi="Times New Roman" w:cs="Times New Roman"/>
          <w:sz w:val="28"/>
          <w:szCs w:val="28"/>
          <w:lang w:eastAsia="ru-RU"/>
        </w:rPr>
        <w:t>9</w:t>
      </w:r>
      <w:r w:rsidRPr="0059559C">
        <w:rPr>
          <w:rFonts w:ascii="Times New Roman" w:eastAsia="Times New Roman" w:hAnsi="Times New Roman" w:cs="Times New Roman"/>
          <w:sz w:val="28"/>
          <w:szCs w:val="28"/>
          <w:lang w:eastAsia="ru-RU"/>
        </w:rPr>
        <w:t xml:space="preserve"> экспертно-аналитических мероприяти</w:t>
      </w:r>
      <w:r w:rsidR="00151F62">
        <w:rPr>
          <w:rFonts w:ascii="Times New Roman" w:eastAsia="Times New Roman" w:hAnsi="Times New Roman" w:cs="Times New Roman"/>
          <w:sz w:val="28"/>
          <w:szCs w:val="28"/>
          <w:lang w:eastAsia="ru-RU"/>
        </w:rPr>
        <w:t>й</w:t>
      </w:r>
      <w:r w:rsidRPr="0059559C">
        <w:rPr>
          <w:rFonts w:ascii="Times New Roman" w:eastAsia="Times New Roman" w:hAnsi="Times New Roman" w:cs="Times New Roman"/>
          <w:sz w:val="28"/>
          <w:szCs w:val="28"/>
          <w:lang w:eastAsia="ru-RU"/>
        </w:rPr>
        <w:t xml:space="preserve">. По результатам проведенных контрольных и экспертных мероприятий подготовлено </w:t>
      </w:r>
      <w:r w:rsidR="007C0DF9">
        <w:rPr>
          <w:rFonts w:ascii="Times New Roman" w:eastAsia="Times New Roman" w:hAnsi="Times New Roman" w:cs="Times New Roman"/>
          <w:sz w:val="28"/>
          <w:szCs w:val="28"/>
          <w:lang w:eastAsia="ru-RU"/>
        </w:rPr>
        <w:t>4</w:t>
      </w:r>
      <w:r w:rsidRPr="0059559C">
        <w:rPr>
          <w:rFonts w:ascii="Times New Roman" w:eastAsia="Times New Roman" w:hAnsi="Times New Roman" w:cs="Times New Roman"/>
          <w:sz w:val="28"/>
          <w:szCs w:val="28"/>
          <w:lang w:eastAsia="ru-RU"/>
        </w:rPr>
        <w:t xml:space="preserve"> акт</w:t>
      </w:r>
      <w:r w:rsidR="007C0DF9">
        <w:rPr>
          <w:rFonts w:ascii="Times New Roman" w:eastAsia="Times New Roman" w:hAnsi="Times New Roman" w:cs="Times New Roman"/>
          <w:sz w:val="28"/>
          <w:szCs w:val="28"/>
          <w:lang w:eastAsia="ru-RU"/>
        </w:rPr>
        <w:t>а</w:t>
      </w:r>
      <w:r w:rsidRPr="0059559C">
        <w:rPr>
          <w:rFonts w:ascii="Times New Roman" w:eastAsia="Times New Roman" w:hAnsi="Times New Roman" w:cs="Times New Roman"/>
          <w:sz w:val="28"/>
          <w:szCs w:val="28"/>
          <w:lang w:eastAsia="ru-RU"/>
        </w:rPr>
        <w:t xml:space="preserve"> проверок, 12 заключений на проекты решений о бюджете,12 заключени</w:t>
      </w:r>
      <w:r w:rsidR="007C0DF9">
        <w:rPr>
          <w:rFonts w:ascii="Times New Roman" w:eastAsia="Times New Roman" w:hAnsi="Times New Roman" w:cs="Times New Roman"/>
          <w:sz w:val="28"/>
          <w:szCs w:val="28"/>
          <w:lang w:eastAsia="ru-RU"/>
        </w:rPr>
        <w:t>й</w:t>
      </w:r>
      <w:r w:rsidRPr="0059559C">
        <w:rPr>
          <w:rFonts w:ascii="Times New Roman" w:eastAsia="Times New Roman" w:hAnsi="Times New Roman" w:cs="Times New Roman"/>
          <w:sz w:val="28"/>
          <w:szCs w:val="28"/>
          <w:lang w:eastAsia="ru-RU"/>
        </w:rPr>
        <w:t xml:space="preserve"> о ходе исполнения бюджета, </w:t>
      </w:r>
      <w:r w:rsidR="007C0DF9">
        <w:rPr>
          <w:rFonts w:ascii="Times New Roman" w:eastAsia="Times New Roman" w:hAnsi="Times New Roman" w:cs="Times New Roman"/>
          <w:sz w:val="28"/>
          <w:szCs w:val="28"/>
          <w:lang w:eastAsia="ru-RU"/>
        </w:rPr>
        <w:t>5</w:t>
      </w:r>
      <w:r w:rsidRPr="0059559C">
        <w:rPr>
          <w:rFonts w:ascii="Times New Roman" w:eastAsia="Times New Roman" w:hAnsi="Times New Roman" w:cs="Times New Roman"/>
          <w:sz w:val="28"/>
          <w:szCs w:val="28"/>
          <w:lang w:eastAsia="ru-RU"/>
        </w:rPr>
        <w:t xml:space="preserve"> информационных пис</w:t>
      </w:r>
      <w:r w:rsidR="007C0DF9">
        <w:rPr>
          <w:rFonts w:ascii="Times New Roman" w:eastAsia="Times New Roman" w:hAnsi="Times New Roman" w:cs="Times New Roman"/>
          <w:sz w:val="28"/>
          <w:szCs w:val="28"/>
          <w:lang w:eastAsia="ru-RU"/>
        </w:rPr>
        <w:t>е</w:t>
      </w:r>
      <w:r w:rsidRPr="0059559C">
        <w:rPr>
          <w:rFonts w:ascii="Times New Roman" w:eastAsia="Times New Roman" w:hAnsi="Times New Roman" w:cs="Times New Roman"/>
          <w:sz w:val="28"/>
          <w:szCs w:val="28"/>
          <w:lang w:eastAsia="ru-RU"/>
        </w:rPr>
        <w:t>м.</w:t>
      </w:r>
    </w:p>
    <w:p w:rsidR="007F52B1" w:rsidRPr="0059559C" w:rsidRDefault="007F52B1" w:rsidP="005F0F6E">
      <w:pPr>
        <w:spacing w:after="0" w:line="240" w:lineRule="auto"/>
        <w:jc w:val="both"/>
        <w:rPr>
          <w:rFonts w:ascii="Times New Roman" w:eastAsia="Times New Roman" w:hAnsi="Times New Roman" w:cs="Times New Roman"/>
          <w:sz w:val="28"/>
          <w:szCs w:val="28"/>
          <w:lang w:eastAsia="ru-RU"/>
        </w:rPr>
      </w:pPr>
    </w:p>
    <w:p w:rsidR="007F52B1" w:rsidRPr="0059559C" w:rsidRDefault="007F52B1" w:rsidP="005F0F6E">
      <w:pPr>
        <w:tabs>
          <w:tab w:val="left" w:pos="1080"/>
          <w:tab w:val="left" w:pos="2880"/>
          <w:tab w:val="left" w:pos="3200"/>
          <w:tab w:val="left" w:pos="5080"/>
          <w:tab w:val="left" w:pos="7060"/>
          <w:tab w:val="left" w:pos="8360"/>
        </w:tabs>
        <w:spacing w:after="0" w:line="240" w:lineRule="auto"/>
        <w:ind w:firstLine="720"/>
        <w:jc w:val="both"/>
        <w:rPr>
          <w:rFonts w:ascii="Times New Roman" w:eastAsia="Times New Roman" w:hAnsi="Times New Roman" w:cs="Times New Roman"/>
          <w:sz w:val="28"/>
          <w:szCs w:val="28"/>
          <w:lang w:eastAsia="ru-RU"/>
        </w:rPr>
      </w:pPr>
      <w:r w:rsidRPr="0059559C">
        <w:rPr>
          <w:rFonts w:ascii="Times New Roman" w:eastAsia="Times New Roman" w:hAnsi="Times New Roman" w:cs="Times New Roman"/>
          <w:sz w:val="28"/>
          <w:szCs w:val="28"/>
          <w:lang w:eastAsia="ru-RU"/>
        </w:rPr>
        <w:t>В</w:t>
      </w:r>
      <w:r w:rsidRPr="0059559C">
        <w:rPr>
          <w:rFonts w:ascii="Times New Roman" w:eastAsia="Times New Roman" w:hAnsi="Times New Roman" w:cs="Times New Roman"/>
          <w:sz w:val="28"/>
          <w:szCs w:val="28"/>
          <w:lang w:eastAsia="ru-RU"/>
        </w:rPr>
        <w:tab/>
        <w:t>соответствии</w:t>
      </w:r>
      <w:r w:rsidRPr="0059559C">
        <w:rPr>
          <w:rFonts w:ascii="Times New Roman" w:eastAsia="Times New Roman" w:hAnsi="Times New Roman" w:cs="Times New Roman"/>
          <w:sz w:val="28"/>
          <w:szCs w:val="28"/>
          <w:lang w:eastAsia="ru-RU"/>
        </w:rPr>
        <w:tab/>
        <w:t>с</w:t>
      </w:r>
      <w:r w:rsidRPr="0059559C">
        <w:rPr>
          <w:rFonts w:ascii="Times New Roman" w:eastAsia="Times New Roman" w:hAnsi="Times New Roman" w:cs="Times New Roman"/>
          <w:sz w:val="28"/>
          <w:szCs w:val="28"/>
          <w:lang w:eastAsia="ru-RU"/>
        </w:rPr>
        <w:tab/>
        <w:t>опре</w:t>
      </w:r>
      <w:r w:rsidR="00151F62">
        <w:rPr>
          <w:rFonts w:ascii="Times New Roman" w:eastAsia="Times New Roman" w:hAnsi="Times New Roman" w:cs="Times New Roman"/>
          <w:sz w:val="28"/>
          <w:szCs w:val="28"/>
          <w:lang w:eastAsia="ru-RU"/>
        </w:rPr>
        <w:t>деленной</w:t>
      </w:r>
      <w:r w:rsidR="00151F62">
        <w:rPr>
          <w:rFonts w:ascii="Times New Roman" w:eastAsia="Times New Roman" w:hAnsi="Times New Roman" w:cs="Times New Roman"/>
          <w:sz w:val="28"/>
          <w:szCs w:val="28"/>
          <w:lang w:eastAsia="ru-RU"/>
        </w:rPr>
        <w:tab/>
        <w:t>компетенцией,</w:t>
      </w:r>
      <w:r w:rsidR="00151F62">
        <w:rPr>
          <w:rFonts w:ascii="Times New Roman" w:eastAsia="Times New Roman" w:hAnsi="Times New Roman" w:cs="Times New Roman"/>
          <w:sz w:val="28"/>
          <w:szCs w:val="28"/>
          <w:lang w:eastAsia="ru-RU"/>
        </w:rPr>
        <w:tab/>
        <w:t xml:space="preserve">задачами </w:t>
      </w:r>
      <w:r w:rsidRPr="0059559C">
        <w:rPr>
          <w:rFonts w:ascii="Times New Roman" w:eastAsia="Times New Roman" w:hAnsi="Times New Roman" w:cs="Times New Roman"/>
          <w:sz w:val="28"/>
          <w:szCs w:val="28"/>
          <w:lang w:eastAsia="ru-RU"/>
        </w:rPr>
        <w:t>Контрольно-</w:t>
      </w:r>
      <w:r w:rsidR="00B700D3" w:rsidRPr="0059559C">
        <w:rPr>
          <w:rFonts w:ascii="Times New Roman" w:eastAsia="Times New Roman" w:hAnsi="Times New Roman" w:cs="Times New Roman"/>
          <w:sz w:val="28"/>
          <w:szCs w:val="28"/>
          <w:lang w:eastAsia="ru-RU"/>
        </w:rPr>
        <w:t>с</w:t>
      </w:r>
      <w:r w:rsidRPr="0059559C">
        <w:rPr>
          <w:rFonts w:ascii="Times New Roman" w:eastAsia="Times New Roman" w:hAnsi="Times New Roman" w:cs="Times New Roman"/>
          <w:sz w:val="28"/>
          <w:szCs w:val="28"/>
          <w:lang w:eastAsia="ru-RU"/>
        </w:rPr>
        <w:t>четной палаты в отчетном периоде были:</w:t>
      </w:r>
    </w:p>
    <w:p w:rsidR="007F52B1" w:rsidRPr="0059559C" w:rsidRDefault="007F52B1" w:rsidP="005F0F6E">
      <w:pPr>
        <w:numPr>
          <w:ilvl w:val="0"/>
          <w:numId w:val="1"/>
        </w:numPr>
        <w:tabs>
          <w:tab w:val="left" w:pos="880"/>
        </w:tabs>
        <w:spacing w:after="0" w:line="240" w:lineRule="auto"/>
        <w:ind w:left="880" w:hanging="167"/>
        <w:jc w:val="both"/>
        <w:rPr>
          <w:rFonts w:ascii="Times New Roman" w:eastAsia="Times New Roman" w:hAnsi="Times New Roman" w:cs="Times New Roman"/>
          <w:sz w:val="28"/>
          <w:szCs w:val="28"/>
          <w:lang w:eastAsia="ru-RU"/>
        </w:rPr>
      </w:pPr>
      <w:r w:rsidRPr="0059559C">
        <w:rPr>
          <w:rFonts w:ascii="Times New Roman" w:eastAsia="Times New Roman" w:hAnsi="Times New Roman" w:cs="Times New Roman"/>
          <w:sz w:val="28"/>
          <w:szCs w:val="28"/>
          <w:lang w:eastAsia="ru-RU"/>
        </w:rPr>
        <w:t>проведение внешних проверок отчетов об исполнении бюджета;</w:t>
      </w:r>
    </w:p>
    <w:p w:rsidR="007F52B1" w:rsidRPr="0059559C" w:rsidRDefault="007F52B1" w:rsidP="005F0F6E">
      <w:pPr>
        <w:numPr>
          <w:ilvl w:val="0"/>
          <w:numId w:val="1"/>
        </w:numPr>
        <w:tabs>
          <w:tab w:val="left" w:pos="880"/>
        </w:tabs>
        <w:spacing w:after="0" w:line="240" w:lineRule="auto"/>
        <w:ind w:left="880" w:hanging="167"/>
        <w:jc w:val="both"/>
        <w:rPr>
          <w:rFonts w:ascii="Times New Roman" w:eastAsia="Times New Roman" w:hAnsi="Times New Roman" w:cs="Times New Roman"/>
          <w:sz w:val="28"/>
          <w:szCs w:val="28"/>
          <w:lang w:eastAsia="ru-RU"/>
        </w:rPr>
      </w:pPr>
      <w:r w:rsidRPr="0059559C">
        <w:rPr>
          <w:rFonts w:ascii="Times New Roman" w:eastAsia="Times New Roman" w:hAnsi="Times New Roman" w:cs="Times New Roman"/>
          <w:sz w:val="28"/>
          <w:szCs w:val="28"/>
          <w:lang w:eastAsia="ru-RU"/>
        </w:rPr>
        <w:t>осуществление экспертиз проектов бюджета;</w:t>
      </w:r>
    </w:p>
    <w:p w:rsidR="007F52B1" w:rsidRPr="0059559C" w:rsidRDefault="00A40838" w:rsidP="00A40838">
      <w:pPr>
        <w:tabs>
          <w:tab w:val="left" w:pos="1080"/>
          <w:tab w:val="left" w:pos="3160"/>
          <w:tab w:val="left" w:pos="4540"/>
          <w:tab w:val="left" w:pos="5060"/>
          <w:tab w:val="left" w:pos="7280"/>
          <w:tab w:val="left" w:pos="8760"/>
        </w:tabs>
        <w:spacing w:after="0" w:line="240" w:lineRule="auto"/>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-осуществление </w:t>
      </w:r>
      <w:r w:rsidR="007F52B1" w:rsidRPr="0059559C">
        <w:rPr>
          <w:rFonts w:ascii="Times New Roman" w:eastAsia="Times New Roman" w:hAnsi="Times New Roman" w:cs="Times New Roman"/>
          <w:sz w:val="28"/>
          <w:szCs w:val="28"/>
          <w:lang w:eastAsia="ru-RU"/>
        </w:rPr>
        <w:t>кон</w:t>
      </w:r>
      <w:r>
        <w:rPr>
          <w:rFonts w:ascii="Times New Roman" w:eastAsia="Times New Roman" w:hAnsi="Times New Roman" w:cs="Times New Roman"/>
          <w:sz w:val="28"/>
          <w:szCs w:val="28"/>
          <w:lang w:eastAsia="ru-RU"/>
        </w:rPr>
        <w:t xml:space="preserve">троля за использованием средств </w:t>
      </w:r>
      <w:r w:rsidR="007F52B1" w:rsidRPr="0059559C">
        <w:rPr>
          <w:rFonts w:ascii="Times New Roman" w:eastAsia="Times New Roman" w:hAnsi="Times New Roman" w:cs="Times New Roman"/>
          <w:sz w:val="28"/>
          <w:szCs w:val="28"/>
          <w:lang w:eastAsia="ru-RU"/>
        </w:rPr>
        <w:t>бюджета,</w:t>
      </w:r>
      <w:r w:rsidR="00330E1B">
        <w:rPr>
          <w:rFonts w:ascii="Times New Roman" w:eastAsia="Times New Roman" w:hAnsi="Times New Roman" w:cs="Times New Roman"/>
          <w:sz w:val="28"/>
          <w:szCs w:val="28"/>
          <w:lang w:eastAsia="ru-RU"/>
        </w:rPr>
        <w:t xml:space="preserve"> </w:t>
      </w:r>
      <w:r w:rsidR="007F52B1" w:rsidRPr="0059559C">
        <w:rPr>
          <w:rFonts w:ascii="Times New Roman" w:eastAsia="Times New Roman" w:hAnsi="Times New Roman" w:cs="Times New Roman"/>
          <w:sz w:val="28"/>
          <w:szCs w:val="28"/>
          <w:lang w:eastAsia="ru-RU"/>
        </w:rPr>
        <w:t>распоряжением и использованием муниципальной собственности.</w:t>
      </w:r>
    </w:p>
    <w:p w:rsidR="007F52B1" w:rsidRPr="0059559C" w:rsidRDefault="007F52B1" w:rsidP="005F0F6E">
      <w:pPr>
        <w:spacing w:after="0" w:line="240" w:lineRule="auto"/>
        <w:jc w:val="both"/>
        <w:rPr>
          <w:rFonts w:ascii="Times New Roman" w:eastAsia="Times New Roman" w:hAnsi="Times New Roman" w:cs="Times New Roman"/>
          <w:sz w:val="28"/>
          <w:szCs w:val="28"/>
          <w:lang w:eastAsia="ru-RU"/>
        </w:rPr>
      </w:pPr>
    </w:p>
    <w:p w:rsidR="007F52B1" w:rsidRPr="0059559C" w:rsidRDefault="007F52B1" w:rsidP="005F0F6E">
      <w:pPr>
        <w:spacing w:after="0" w:line="240" w:lineRule="auto"/>
        <w:ind w:firstLine="720"/>
        <w:jc w:val="both"/>
        <w:rPr>
          <w:rFonts w:ascii="Times New Roman" w:eastAsia="Times New Roman" w:hAnsi="Times New Roman" w:cs="Times New Roman"/>
          <w:sz w:val="28"/>
          <w:szCs w:val="28"/>
          <w:lang w:eastAsia="ru-RU"/>
        </w:rPr>
      </w:pPr>
      <w:r w:rsidRPr="0059559C">
        <w:rPr>
          <w:rFonts w:ascii="Times New Roman" w:eastAsia="Times New Roman" w:hAnsi="Times New Roman" w:cs="Times New Roman"/>
          <w:sz w:val="28"/>
          <w:szCs w:val="28"/>
          <w:lang w:eastAsia="ru-RU"/>
        </w:rPr>
        <w:t xml:space="preserve">По итогам контрольных мероприятий выявлены факты отступления от норм действующего законодательства и муниципальных правовых актов, связанные с использованием бюджетных средств и муниципального </w:t>
      </w:r>
      <w:r w:rsidRPr="0059559C">
        <w:rPr>
          <w:rFonts w:ascii="Times New Roman" w:eastAsia="Times New Roman" w:hAnsi="Times New Roman" w:cs="Times New Roman"/>
          <w:sz w:val="28"/>
          <w:szCs w:val="28"/>
          <w:lang w:eastAsia="ru-RU"/>
        </w:rPr>
        <w:lastRenderedPageBreak/>
        <w:t>имущества. Результативность работы Контрольно-счетной палаты в части принятия мер по устранению выявленных нарушений напрямую зависела от действия органов местного самоуправления, учреждений, организаций, в адрес которых</w:t>
      </w:r>
      <w:r w:rsidR="00C52D0E">
        <w:rPr>
          <w:rFonts w:ascii="Times New Roman" w:eastAsia="Times New Roman" w:hAnsi="Times New Roman" w:cs="Times New Roman"/>
          <w:sz w:val="28"/>
          <w:szCs w:val="28"/>
          <w:lang w:eastAsia="ru-RU"/>
        </w:rPr>
        <w:t xml:space="preserve"> </w:t>
      </w:r>
      <w:r w:rsidRPr="0059559C">
        <w:rPr>
          <w:rFonts w:ascii="Times New Roman" w:eastAsia="Times New Roman" w:hAnsi="Times New Roman" w:cs="Times New Roman"/>
          <w:sz w:val="28"/>
          <w:szCs w:val="28"/>
          <w:lang w:eastAsia="ru-RU"/>
        </w:rPr>
        <w:t>направлялись представления, заключения по результатам проведенных контрольных и экспертно-аналитических мероприятий.</w:t>
      </w:r>
    </w:p>
    <w:p w:rsidR="007F52B1" w:rsidRPr="0059559C" w:rsidRDefault="007F52B1" w:rsidP="005F0F6E">
      <w:pPr>
        <w:spacing w:after="0" w:line="240" w:lineRule="auto"/>
        <w:jc w:val="both"/>
        <w:rPr>
          <w:rFonts w:ascii="Times New Roman" w:eastAsia="Times New Roman" w:hAnsi="Times New Roman" w:cs="Times New Roman"/>
          <w:sz w:val="28"/>
          <w:szCs w:val="28"/>
          <w:lang w:eastAsia="ru-RU"/>
        </w:rPr>
      </w:pPr>
    </w:p>
    <w:p w:rsidR="007F52B1" w:rsidRPr="0059559C" w:rsidRDefault="00151F62" w:rsidP="005F0F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7F52B1" w:rsidRPr="0059559C">
        <w:rPr>
          <w:rFonts w:ascii="Times New Roman" w:eastAsia="Times New Roman" w:hAnsi="Times New Roman" w:cs="Times New Roman"/>
          <w:sz w:val="28"/>
          <w:szCs w:val="28"/>
          <w:lang w:eastAsia="ru-RU"/>
        </w:rPr>
        <w:t>Отчеты о результатах проведенных мероприятий представлялись в Совет</w:t>
      </w:r>
      <w:r w:rsidR="00C52D0E">
        <w:rPr>
          <w:rFonts w:ascii="Times New Roman" w:eastAsia="Times New Roman" w:hAnsi="Times New Roman" w:cs="Times New Roman"/>
          <w:sz w:val="28"/>
          <w:szCs w:val="28"/>
          <w:lang w:eastAsia="ru-RU"/>
        </w:rPr>
        <w:t xml:space="preserve"> </w:t>
      </w:r>
      <w:r w:rsidR="007F52B1" w:rsidRPr="0059559C">
        <w:rPr>
          <w:rFonts w:ascii="Times New Roman" w:eastAsia="Times New Roman" w:hAnsi="Times New Roman" w:cs="Times New Roman"/>
          <w:sz w:val="28"/>
          <w:szCs w:val="28"/>
          <w:lang w:eastAsia="ru-RU"/>
        </w:rPr>
        <w:t>Ютазинского муниципального района, Главе Ютазинского муниципального района, в Комиссию при Главе Ютазинского муниципального района по противодействию коррупции.</w:t>
      </w:r>
    </w:p>
    <w:p w:rsidR="007F52B1" w:rsidRPr="0059559C" w:rsidRDefault="007F52B1" w:rsidP="005F0F6E">
      <w:pPr>
        <w:spacing w:after="0" w:line="240" w:lineRule="auto"/>
        <w:jc w:val="both"/>
        <w:rPr>
          <w:rFonts w:ascii="Times New Roman" w:eastAsia="Times New Roman" w:hAnsi="Times New Roman" w:cs="Times New Roman"/>
          <w:sz w:val="28"/>
          <w:szCs w:val="28"/>
          <w:lang w:eastAsia="ru-RU"/>
        </w:rPr>
      </w:pPr>
    </w:p>
    <w:p w:rsidR="007F52B1" w:rsidRPr="0059559C" w:rsidRDefault="007F52B1" w:rsidP="005F0F6E">
      <w:pPr>
        <w:spacing w:after="0" w:line="240" w:lineRule="auto"/>
        <w:ind w:firstLine="720"/>
        <w:jc w:val="both"/>
        <w:rPr>
          <w:rFonts w:ascii="Times New Roman" w:eastAsia="Times New Roman" w:hAnsi="Times New Roman" w:cs="Times New Roman"/>
          <w:sz w:val="28"/>
          <w:szCs w:val="28"/>
          <w:lang w:eastAsia="ru-RU"/>
        </w:rPr>
      </w:pPr>
      <w:r w:rsidRPr="0059559C">
        <w:rPr>
          <w:rFonts w:ascii="Times New Roman" w:eastAsia="Times New Roman" w:hAnsi="Times New Roman" w:cs="Times New Roman"/>
          <w:sz w:val="28"/>
          <w:szCs w:val="28"/>
          <w:lang w:eastAsia="ru-RU"/>
        </w:rPr>
        <w:t xml:space="preserve">По результатам контрольных мероприятий должностным лицам органов местного самоуправления, руководителям проверенных муниципальных учреждений, предприятий направлено </w:t>
      </w:r>
      <w:r w:rsidR="00A40838">
        <w:rPr>
          <w:rFonts w:ascii="Times New Roman" w:eastAsia="Times New Roman" w:hAnsi="Times New Roman" w:cs="Times New Roman"/>
          <w:sz w:val="28"/>
          <w:szCs w:val="28"/>
          <w:lang w:eastAsia="ru-RU"/>
        </w:rPr>
        <w:t>3</w:t>
      </w:r>
      <w:r w:rsidRPr="0059559C">
        <w:rPr>
          <w:rFonts w:ascii="Times New Roman" w:eastAsia="Times New Roman" w:hAnsi="Times New Roman" w:cs="Times New Roman"/>
          <w:sz w:val="28"/>
          <w:szCs w:val="28"/>
          <w:lang w:eastAsia="ru-RU"/>
        </w:rPr>
        <w:t xml:space="preserve"> представлени</w:t>
      </w:r>
      <w:r w:rsidR="00A40838">
        <w:rPr>
          <w:rFonts w:ascii="Times New Roman" w:eastAsia="Times New Roman" w:hAnsi="Times New Roman" w:cs="Times New Roman"/>
          <w:sz w:val="28"/>
          <w:szCs w:val="28"/>
          <w:lang w:eastAsia="ru-RU"/>
        </w:rPr>
        <w:t>я</w:t>
      </w:r>
      <w:r w:rsidRPr="0059559C">
        <w:rPr>
          <w:rFonts w:ascii="Times New Roman" w:eastAsia="Times New Roman" w:hAnsi="Times New Roman" w:cs="Times New Roman"/>
          <w:sz w:val="28"/>
          <w:szCs w:val="28"/>
          <w:lang w:eastAsia="ru-RU"/>
        </w:rPr>
        <w:t xml:space="preserve"> Контрольно-счетной палаты с предложениями для принятия мер по устранению выявленных нарушений и недостатков. Информация о принятых мерах по устранению выявленных нарушений с копиями документов проверенными учреждениями представлялась в установленные сроки. Сведения, приведенные в ответах</w:t>
      </w:r>
      <w:r w:rsidR="001611AB">
        <w:rPr>
          <w:rFonts w:ascii="Times New Roman" w:eastAsia="Times New Roman" w:hAnsi="Times New Roman" w:cs="Times New Roman"/>
          <w:sz w:val="28"/>
          <w:szCs w:val="28"/>
          <w:lang w:eastAsia="ru-RU"/>
        </w:rPr>
        <w:t>,</w:t>
      </w:r>
      <w:r w:rsidRPr="0059559C">
        <w:rPr>
          <w:rFonts w:ascii="Times New Roman" w:eastAsia="Times New Roman" w:hAnsi="Times New Roman" w:cs="Times New Roman"/>
          <w:sz w:val="28"/>
          <w:szCs w:val="28"/>
          <w:lang w:eastAsia="ru-RU"/>
        </w:rPr>
        <w:t xml:space="preserve"> проверяются при проведении повторных плановых контрольных мероприятий.</w:t>
      </w:r>
    </w:p>
    <w:p w:rsidR="007F52B1" w:rsidRPr="0059559C" w:rsidRDefault="007F52B1" w:rsidP="005F0F6E">
      <w:pPr>
        <w:spacing w:after="0" w:line="240" w:lineRule="auto"/>
        <w:jc w:val="both"/>
        <w:rPr>
          <w:rFonts w:ascii="Times New Roman" w:eastAsia="Times New Roman" w:hAnsi="Times New Roman" w:cs="Times New Roman"/>
          <w:sz w:val="28"/>
          <w:szCs w:val="28"/>
          <w:lang w:eastAsia="ru-RU"/>
        </w:rPr>
      </w:pPr>
    </w:p>
    <w:p w:rsidR="007F52B1" w:rsidRPr="00151F62" w:rsidRDefault="00151F62" w:rsidP="005F0F6E">
      <w:pPr>
        <w:tabs>
          <w:tab w:val="left" w:pos="1140"/>
          <w:tab w:val="left" w:pos="3000"/>
          <w:tab w:val="left" w:pos="3380"/>
          <w:tab w:val="left" w:pos="5300"/>
          <w:tab w:val="left" w:pos="5700"/>
          <w:tab w:val="left" w:pos="6940"/>
          <w:tab w:val="left" w:pos="91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7F52B1" w:rsidRPr="00151F62">
        <w:rPr>
          <w:rFonts w:ascii="Times New Roman" w:eastAsia="Times New Roman" w:hAnsi="Times New Roman" w:cs="Times New Roman"/>
          <w:sz w:val="28"/>
          <w:szCs w:val="28"/>
          <w:lang w:eastAsia="ru-RU"/>
        </w:rPr>
        <w:t>В</w:t>
      </w:r>
      <w:r w:rsidR="004810A3">
        <w:rPr>
          <w:rFonts w:ascii="Times New Roman" w:eastAsia="Times New Roman" w:hAnsi="Times New Roman" w:cs="Times New Roman"/>
          <w:sz w:val="28"/>
          <w:szCs w:val="28"/>
          <w:lang w:eastAsia="ru-RU"/>
        </w:rPr>
        <w:t xml:space="preserve"> </w:t>
      </w:r>
      <w:r w:rsidR="007F52B1" w:rsidRPr="00151F62">
        <w:rPr>
          <w:rFonts w:ascii="Times New Roman" w:eastAsia="Times New Roman" w:hAnsi="Times New Roman" w:cs="Times New Roman"/>
          <w:sz w:val="28"/>
          <w:szCs w:val="28"/>
          <w:lang w:eastAsia="ru-RU"/>
        </w:rPr>
        <w:t>соот</w:t>
      </w:r>
      <w:r w:rsidR="007C0DF9">
        <w:rPr>
          <w:rFonts w:ascii="Times New Roman" w:eastAsia="Times New Roman" w:hAnsi="Times New Roman" w:cs="Times New Roman"/>
          <w:sz w:val="28"/>
          <w:szCs w:val="28"/>
          <w:lang w:eastAsia="ru-RU"/>
        </w:rPr>
        <w:t>ветствии</w:t>
      </w:r>
      <w:r w:rsidR="007C0DF9">
        <w:rPr>
          <w:rFonts w:ascii="Times New Roman" w:eastAsia="Times New Roman" w:hAnsi="Times New Roman" w:cs="Times New Roman"/>
          <w:sz w:val="28"/>
          <w:szCs w:val="28"/>
          <w:lang w:eastAsia="ru-RU"/>
        </w:rPr>
        <w:tab/>
      </w:r>
      <w:r w:rsidR="004810A3">
        <w:rPr>
          <w:rFonts w:ascii="Times New Roman" w:eastAsia="Times New Roman" w:hAnsi="Times New Roman" w:cs="Times New Roman"/>
          <w:sz w:val="28"/>
          <w:szCs w:val="28"/>
          <w:lang w:eastAsia="ru-RU"/>
        </w:rPr>
        <w:t xml:space="preserve"> </w:t>
      </w:r>
      <w:r w:rsidR="007C0DF9">
        <w:rPr>
          <w:rFonts w:ascii="Times New Roman" w:eastAsia="Times New Roman" w:hAnsi="Times New Roman" w:cs="Times New Roman"/>
          <w:sz w:val="28"/>
          <w:szCs w:val="28"/>
          <w:lang w:eastAsia="ru-RU"/>
        </w:rPr>
        <w:t xml:space="preserve">с Соглашением о </w:t>
      </w:r>
      <w:r w:rsidR="007F52B1" w:rsidRPr="00151F62">
        <w:rPr>
          <w:rFonts w:ascii="Times New Roman" w:eastAsia="Times New Roman" w:hAnsi="Times New Roman" w:cs="Times New Roman"/>
          <w:sz w:val="28"/>
          <w:szCs w:val="28"/>
          <w:lang w:eastAsia="ru-RU"/>
        </w:rPr>
        <w:t>порядке</w:t>
      </w:r>
      <w:r w:rsidR="007C0DF9">
        <w:rPr>
          <w:rFonts w:ascii="Times New Roman" w:eastAsia="Times New Roman" w:hAnsi="Times New Roman" w:cs="Times New Roman"/>
          <w:sz w:val="28"/>
          <w:szCs w:val="28"/>
          <w:lang w:eastAsia="ru-RU"/>
        </w:rPr>
        <w:t xml:space="preserve"> взаимодействия </w:t>
      </w:r>
      <w:r w:rsidR="00AB1670" w:rsidRPr="00151F62">
        <w:rPr>
          <w:rFonts w:ascii="Times New Roman" w:eastAsia="Times New Roman" w:hAnsi="Times New Roman" w:cs="Times New Roman"/>
          <w:sz w:val="28"/>
          <w:szCs w:val="28"/>
          <w:lang w:eastAsia="ru-RU"/>
        </w:rPr>
        <w:t xml:space="preserve">между </w:t>
      </w:r>
      <w:r>
        <w:rPr>
          <w:rFonts w:ascii="Times New Roman" w:eastAsia="Times New Roman" w:hAnsi="Times New Roman" w:cs="Times New Roman"/>
          <w:sz w:val="28"/>
          <w:szCs w:val="28"/>
          <w:lang w:eastAsia="ru-RU"/>
        </w:rPr>
        <w:t xml:space="preserve">Прокуратурой </w:t>
      </w:r>
      <w:r w:rsidR="00B700D3" w:rsidRPr="00151F62">
        <w:rPr>
          <w:rFonts w:ascii="Times New Roman" w:eastAsia="Times New Roman" w:hAnsi="Times New Roman" w:cs="Times New Roman"/>
          <w:sz w:val="28"/>
          <w:szCs w:val="28"/>
          <w:lang w:eastAsia="ru-RU"/>
        </w:rPr>
        <w:t>Ютазинского</w:t>
      </w:r>
      <w:r w:rsidR="007F52B1" w:rsidRPr="00151F62">
        <w:rPr>
          <w:rFonts w:ascii="Times New Roman" w:eastAsia="Times New Roman" w:hAnsi="Times New Roman" w:cs="Times New Roman"/>
          <w:sz w:val="28"/>
          <w:szCs w:val="28"/>
          <w:lang w:eastAsia="ru-RU"/>
        </w:rPr>
        <w:t xml:space="preserve"> муниципального района, Контрольно-счетной палатой </w:t>
      </w:r>
      <w:r w:rsidR="00B700D3" w:rsidRPr="00151F62">
        <w:rPr>
          <w:rFonts w:ascii="Times New Roman" w:eastAsia="Times New Roman" w:hAnsi="Times New Roman" w:cs="Times New Roman"/>
          <w:sz w:val="28"/>
          <w:szCs w:val="28"/>
          <w:lang w:eastAsia="ru-RU"/>
        </w:rPr>
        <w:t>Ютазинского</w:t>
      </w:r>
      <w:r w:rsidR="007F52B1" w:rsidRPr="00151F62">
        <w:rPr>
          <w:rFonts w:ascii="Times New Roman" w:eastAsia="Times New Roman" w:hAnsi="Times New Roman" w:cs="Times New Roman"/>
          <w:sz w:val="28"/>
          <w:szCs w:val="28"/>
          <w:lang w:eastAsia="ru-RU"/>
        </w:rPr>
        <w:t xml:space="preserve"> муниципального района по вопросам</w:t>
      </w:r>
      <w:r w:rsidR="005426A5">
        <w:rPr>
          <w:rFonts w:ascii="Times New Roman" w:eastAsia="Times New Roman" w:hAnsi="Times New Roman" w:cs="Times New Roman"/>
          <w:sz w:val="28"/>
          <w:szCs w:val="28"/>
          <w:lang w:eastAsia="ru-RU"/>
        </w:rPr>
        <w:t>,</w:t>
      </w:r>
      <w:r w:rsidR="007F52B1" w:rsidRPr="00151F62">
        <w:rPr>
          <w:rFonts w:ascii="Times New Roman" w:eastAsia="Times New Roman" w:hAnsi="Times New Roman" w:cs="Times New Roman"/>
          <w:sz w:val="28"/>
          <w:szCs w:val="28"/>
          <w:lang w:eastAsia="ru-RU"/>
        </w:rPr>
        <w:t xml:space="preserve"> связанным с выявлением и пресечением правонарушений в финансово-бюджетной сфере Контрольно-счетной палатой направлены в Прокуратуру </w:t>
      </w:r>
      <w:r w:rsidR="00B700D3" w:rsidRPr="00151F62">
        <w:rPr>
          <w:rFonts w:ascii="Times New Roman" w:eastAsia="Times New Roman" w:hAnsi="Times New Roman" w:cs="Times New Roman"/>
          <w:sz w:val="28"/>
          <w:szCs w:val="28"/>
          <w:lang w:eastAsia="ru-RU"/>
        </w:rPr>
        <w:t>Ютазинского</w:t>
      </w:r>
      <w:r w:rsidR="007F52B1" w:rsidRPr="00151F62">
        <w:rPr>
          <w:rFonts w:ascii="Times New Roman" w:eastAsia="Times New Roman" w:hAnsi="Times New Roman" w:cs="Times New Roman"/>
          <w:sz w:val="28"/>
          <w:szCs w:val="28"/>
          <w:lang w:eastAsia="ru-RU"/>
        </w:rPr>
        <w:t xml:space="preserve"> района материалы контрольных мероприятий.</w:t>
      </w:r>
    </w:p>
    <w:p w:rsidR="007F52B1" w:rsidRPr="0059559C" w:rsidRDefault="007F52B1" w:rsidP="005F0F6E">
      <w:pPr>
        <w:spacing w:after="0" w:line="240" w:lineRule="auto"/>
        <w:jc w:val="both"/>
        <w:rPr>
          <w:rFonts w:ascii="Times New Roman" w:eastAsia="Times New Roman" w:hAnsi="Times New Roman" w:cs="Times New Roman"/>
          <w:sz w:val="28"/>
          <w:szCs w:val="28"/>
          <w:highlight w:val="yellow"/>
          <w:lang w:eastAsia="ru-RU"/>
        </w:rPr>
      </w:pPr>
    </w:p>
    <w:p w:rsidR="00AB1670" w:rsidRDefault="00AB1670" w:rsidP="005F0F6E">
      <w:pPr>
        <w:spacing w:after="0" w:line="240" w:lineRule="auto"/>
        <w:jc w:val="center"/>
        <w:rPr>
          <w:rFonts w:ascii="Times New Roman" w:eastAsia="Times New Roman" w:hAnsi="Times New Roman" w:cs="Times New Roman"/>
          <w:b/>
          <w:bCs/>
          <w:sz w:val="28"/>
          <w:szCs w:val="28"/>
          <w:lang w:eastAsia="ru-RU"/>
        </w:rPr>
      </w:pPr>
    </w:p>
    <w:p w:rsidR="007F52B1" w:rsidRPr="0059559C" w:rsidRDefault="007F52B1" w:rsidP="005F0F6E">
      <w:pPr>
        <w:spacing w:after="0" w:line="240" w:lineRule="auto"/>
        <w:jc w:val="center"/>
        <w:rPr>
          <w:rFonts w:ascii="Times New Roman" w:eastAsia="Times New Roman" w:hAnsi="Times New Roman" w:cs="Times New Roman"/>
          <w:sz w:val="28"/>
          <w:szCs w:val="28"/>
          <w:lang w:eastAsia="ru-RU"/>
        </w:rPr>
      </w:pPr>
      <w:r w:rsidRPr="0059559C">
        <w:rPr>
          <w:rFonts w:ascii="Times New Roman" w:eastAsia="Times New Roman" w:hAnsi="Times New Roman" w:cs="Times New Roman"/>
          <w:b/>
          <w:bCs/>
          <w:sz w:val="28"/>
          <w:szCs w:val="28"/>
          <w:lang w:eastAsia="ru-RU"/>
        </w:rPr>
        <w:t>Контрольная деятельность</w:t>
      </w:r>
    </w:p>
    <w:p w:rsidR="007F52B1" w:rsidRPr="0059559C" w:rsidRDefault="007F52B1" w:rsidP="005F0F6E">
      <w:pPr>
        <w:spacing w:after="0" w:line="240" w:lineRule="auto"/>
        <w:jc w:val="both"/>
        <w:rPr>
          <w:rFonts w:ascii="Times New Roman" w:eastAsia="Times New Roman" w:hAnsi="Times New Roman" w:cs="Times New Roman"/>
          <w:sz w:val="28"/>
          <w:szCs w:val="28"/>
          <w:lang w:eastAsia="ru-RU"/>
        </w:rPr>
      </w:pPr>
    </w:p>
    <w:p w:rsidR="007F52B1" w:rsidRPr="00DB1538" w:rsidRDefault="007F52B1" w:rsidP="005F0F6E">
      <w:pPr>
        <w:spacing w:after="0" w:line="240" w:lineRule="auto"/>
        <w:ind w:firstLine="708"/>
        <w:jc w:val="both"/>
        <w:rPr>
          <w:rFonts w:ascii="Times New Roman" w:eastAsia="Times New Roman" w:hAnsi="Times New Roman" w:cs="Times New Roman"/>
          <w:sz w:val="28"/>
          <w:szCs w:val="28"/>
          <w:lang w:eastAsia="ru-RU"/>
        </w:rPr>
      </w:pPr>
      <w:r w:rsidRPr="00DB1538">
        <w:rPr>
          <w:rFonts w:ascii="Times New Roman" w:eastAsia="Times New Roman" w:hAnsi="Times New Roman" w:cs="Times New Roman"/>
          <w:sz w:val="28"/>
          <w:szCs w:val="28"/>
          <w:lang w:eastAsia="ru-RU"/>
        </w:rPr>
        <w:t>Контрольная деятельность Контрольно-счетной палаты в отчетном году строилась на принципах объективного отражения результатов контроля на основе сопоставления содержания проверенных фактов с нормами законодательства, муниципальных правовых актов, регулирующих проверяемую деятельность.</w:t>
      </w:r>
    </w:p>
    <w:p w:rsidR="007F52B1" w:rsidRPr="00FE55D6" w:rsidRDefault="007F52B1" w:rsidP="005F0F6E">
      <w:pPr>
        <w:spacing w:after="0" w:line="240" w:lineRule="auto"/>
        <w:jc w:val="both"/>
        <w:rPr>
          <w:rFonts w:ascii="Times New Roman" w:eastAsia="Times New Roman" w:hAnsi="Times New Roman" w:cs="Times New Roman"/>
          <w:sz w:val="28"/>
          <w:szCs w:val="28"/>
          <w:highlight w:val="yellow"/>
          <w:lang w:eastAsia="ru-RU"/>
        </w:rPr>
      </w:pPr>
    </w:p>
    <w:p w:rsidR="004837B9" w:rsidRDefault="007F52B1" w:rsidP="005F0F6E">
      <w:pPr>
        <w:numPr>
          <w:ilvl w:val="0"/>
          <w:numId w:val="3"/>
        </w:numPr>
        <w:tabs>
          <w:tab w:val="left" w:pos="1116"/>
        </w:tabs>
        <w:spacing w:after="0" w:line="240" w:lineRule="auto"/>
        <w:ind w:firstLine="701"/>
        <w:jc w:val="both"/>
        <w:rPr>
          <w:rFonts w:ascii="Times New Roman" w:eastAsia="Times New Roman" w:hAnsi="Times New Roman" w:cs="Times New Roman"/>
          <w:sz w:val="28"/>
          <w:szCs w:val="28"/>
          <w:lang w:eastAsia="ru-RU"/>
        </w:rPr>
      </w:pPr>
      <w:r w:rsidRPr="00DB1538">
        <w:rPr>
          <w:rFonts w:ascii="Times New Roman" w:eastAsia="Times New Roman" w:hAnsi="Times New Roman" w:cs="Times New Roman"/>
          <w:sz w:val="28"/>
          <w:szCs w:val="28"/>
          <w:lang w:eastAsia="ru-RU"/>
        </w:rPr>
        <w:t>201</w:t>
      </w:r>
      <w:r w:rsidR="007C0DF9" w:rsidRPr="00DB1538">
        <w:rPr>
          <w:rFonts w:ascii="Times New Roman" w:eastAsia="Times New Roman" w:hAnsi="Times New Roman" w:cs="Times New Roman"/>
          <w:sz w:val="28"/>
          <w:szCs w:val="28"/>
          <w:lang w:eastAsia="ru-RU"/>
        </w:rPr>
        <w:t>7</w:t>
      </w:r>
      <w:r w:rsidRPr="00DB1538">
        <w:rPr>
          <w:rFonts w:ascii="Times New Roman" w:eastAsia="Times New Roman" w:hAnsi="Times New Roman" w:cs="Times New Roman"/>
          <w:sz w:val="28"/>
          <w:szCs w:val="28"/>
          <w:lang w:eastAsia="ru-RU"/>
        </w:rPr>
        <w:t xml:space="preserve"> году Контрольно-счетной палатой проведено </w:t>
      </w:r>
      <w:r w:rsidR="007C0DF9" w:rsidRPr="00DB1538">
        <w:rPr>
          <w:rFonts w:ascii="Times New Roman" w:eastAsia="Times New Roman" w:hAnsi="Times New Roman" w:cs="Times New Roman"/>
          <w:sz w:val="28"/>
          <w:szCs w:val="28"/>
          <w:lang w:eastAsia="ru-RU"/>
        </w:rPr>
        <w:t>4</w:t>
      </w:r>
      <w:r w:rsidR="004810A3">
        <w:rPr>
          <w:rFonts w:ascii="Times New Roman" w:eastAsia="Times New Roman" w:hAnsi="Times New Roman" w:cs="Times New Roman"/>
          <w:sz w:val="28"/>
          <w:szCs w:val="28"/>
          <w:lang w:eastAsia="ru-RU"/>
        </w:rPr>
        <w:t xml:space="preserve"> </w:t>
      </w:r>
      <w:r w:rsidRPr="00DB1538">
        <w:rPr>
          <w:rFonts w:ascii="Times New Roman" w:eastAsia="Times New Roman" w:hAnsi="Times New Roman" w:cs="Times New Roman"/>
          <w:sz w:val="28"/>
          <w:szCs w:val="28"/>
          <w:lang w:eastAsia="ru-RU"/>
        </w:rPr>
        <w:t>контрольных мероприяти</w:t>
      </w:r>
      <w:r w:rsidR="00DB1538" w:rsidRPr="00DB1538">
        <w:rPr>
          <w:rFonts w:ascii="Times New Roman" w:eastAsia="Times New Roman" w:hAnsi="Times New Roman" w:cs="Times New Roman"/>
          <w:sz w:val="28"/>
          <w:szCs w:val="28"/>
          <w:lang w:eastAsia="ru-RU"/>
        </w:rPr>
        <w:t>я</w:t>
      </w:r>
      <w:r w:rsidRPr="00DB1538">
        <w:rPr>
          <w:rFonts w:ascii="Times New Roman" w:eastAsia="Times New Roman" w:hAnsi="Times New Roman" w:cs="Times New Roman"/>
          <w:sz w:val="28"/>
          <w:szCs w:val="28"/>
          <w:lang w:eastAsia="ru-RU"/>
        </w:rPr>
        <w:t xml:space="preserve">. Контрольные мероприятия проводились в органах местного самоуправления, учреждениях и организациях, получающих средства из местного бюджета. Всего контрольными мероприятиями охвачено (проверено) средств на общую сумму </w:t>
      </w:r>
      <w:r w:rsidR="004837B9">
        <w:rPr>
          <w:rFonts w:ascii="Times New Roman" w:eastAsia="Times New Roman" w:hAnsi="Times New Roman" w:cs="Times New Roman"/>
          <w:sz w:val="28"/>
          <w:szCs w:val="28"/>
          <w:lang w:eastAsia="ru-RU"/>
        </w:rPr>
        <w:t>139671</w:t>
      </w:r>
      <w:r w:rsidRPr="00DB1538">
        <w:rPr>
          <w:rFonts w:ascii="Times New Roman" w:eastAsia="Times New Roman" w:hAnsi="Times New Roman" w:cs="Times New Roman"/>
          <w:sz w:val="28"/>
          <w:szCs w:val="28"/>
          <w:lang w:eastAsia="ru-RU"/>
        </w:rPr>
        <w:t>тыс. рублей</w:t>
      </w:r>
    </w:p>
    <w:p w:rsidR="007F52B1" w:rsidRPr="00DB1538" w:rsidRDefault="007F52B1" w:rsidP="004837B9">
      <w:pPr>
        <w:tabs>
          <w:tab w:val="left" w:pos="1116"/>
        </w:tabs>
        <w:spacing w:after="0" w:line="240" w:lineRule="auto"/>
        <w:ind w:firstLine="709"/>
        <w:jc w:val="both"/>
        <w:rPr>
          <w:rFonts w:ascii="Times New Roman" w:eastAsia="Times New Roman" w:hAnsi="Times New Roman" w:cs="Times New Roman"/>
          <w:sz w:val="28"/>
          <w:szCs w:val="28"/>
          <w:lang w:eastAsia="ru-RU"/>
        </w:rPr>
      </w:pPr>
      <w:r w:rsidRPr="00DB1538">
        <w:rPr>
          <w:rFonts w:ascii="Times New Roman" w:eastAsia="Times New Roman" w:hAnsi="Times New Roman" w:cs="Times New Roman"/>
          <w:sz w:val="28"/>
          <w:szCs w:val="28"/>
          <w:lang w:eastAsia="ru-RU"/>
        </w:rPr>
        <w:t>Общий объем выявленных нарушен</w:t>
      </w:r>
      <w:r w:rsidR="004837B9">
        <w:rPr>
          <w:rFonts w:ascii="Times New Roman" w:eastAsia="Times New Roman" w:hAnsi="Times New Roman" w:cs="Times New Roman"/>
          <w:sz w:val="28"/>
          <w:szCs w:val="28"/>
          <w:lang w:eastAsia="ru-RU"/>
        </w:rPr>
        <w:t xml:space="preserve">ий законодательства в финансово </w:t>
      </w:r>
      <w:r w:rsidRPr="00DB1538">
        <w:rPr>
          <w:rFonts w:ascii="Times New Roman" w:eastAsia="Times New Roman" w:hAnsi="Times New Roman" w:cs="Times New Roman"/>
          <w:sz w:val="28"/>
          <w:szCs w:val="28"/>
          <w:lang w:eastAsia="ru-RU"/>
        </w:rPr>
        <w:t xml:space="preserve">бюджетной сфере составил </w:t>
      </w:r>
      <w:r w:rsidR="004E6D27">
        <w:rPr>
          <w:rFonts w:ascii="Times New Roman" w:eastAsia="Times New Roman" w:hAnsi="Times New Roman" w:cs="Times New Roman"/>
          <w:sz w:val="28"/>
          <w:szCs w:val="28"/>
          <w:lang w:eastAsia="ru-RU"/>
        </w:rPr>
        <w:t>3132,15</w:t>
      </w:r>
      <w:r w:rsidRPr="00DB1538">
        <w:rPr>
          <w:rFonts w:ascii="Times New Roman" w:eastAsia="Times New Roman" w:hAnsi="Times New Roman" w:cs="Times New Roman"/>
          <w:sz w:val="28"/>
          <w:szCs w:val="28"/>
          <w:lang w:eastAsia="ru-RU"/>
        </w:rPr>
        <w:t>тыс. рублей, в том числе:</w:t>
      </w:r>
    </w:p>
    <w:p w:rsidR="007F52B1" w:rsidRPr="00DB1538" w:rsidRDefault="007F52B1" w:rsidP="005F0F6E">
      <w:pPr>
        <w:spacing w:after="0" w:line="240" w:lineRule="auto"/>
        <w:jc w:val="both"/>
        <w:rPr>
          <w:rFonts w:ascii="Times New Roman" w:eastAsia="Times New Roman" w:hAnsi="Times New Roman" w:cs="Times New Roman"/>
          <w:sz w:val="28"/>
          <w:szCs w:val="28"/>
          <w:lang w:eastAsia="ru-RU"/>
        </w:rPr>
      </w:pPr>
    </w:p>
    <w:p w:rsidR="004E6D27" w:rsidRPr="004E6D27" w:rsidRDefault="004E6D27" w:rsidP="004E6D27">
      <w:pPr>
        <w:spacing w:after="0" w:line="240" w:lineRule="auto"/>
        <w:ind w:left="700" w:right="340"/>
        <w:jc w:val="both"/>
        <w:rPr>
          <w:rFonts w:ascii="Times New Roman" w:eastAsia="Times New Roman" w:hAnsi="Times New Roman" w:cs="Times New Roman"/>
          <w:sz w:val="28"/>
          <w:szCs w:val="28"/>
          <w:lang w:eastAsia="ru-RU"/>
        </w:rPr>
      </w:pPr>
      <w:r w:rsidRPr="004E6D27">
        <w:rPr>
          <w:rFonts w:ascii="Times New Roman" w:eastAsia="Times New Roman" w:hAnsi="Times New Roman" w:cs="Times New Roman"/>
          <w:sz w:val="28"/>
          <w:szCs w:val="28"/>
          <w:lang w:eastAsia="ru-RU"/>
        </w:rPr>
        <w:lastRenderedPageBreak/>
        <w:t>-</w:t>
      </w:r>
      <w:r>
        <w:rPr>
          <w:rFonts w:ascii="Times New Roman" w:eastAsia="Times New Roman" w:hAnsi="Times New Roman" w:cs="Times New Roman"/>
          <w:sz w:val="28"/>
          <w:szCs w:val="28"/>
          <w:lang w:eastAsia="ru-RU"/>
        </w:rPr>
        <w:t xml:space="preserve"> нарушения при распоряжении и использовании </w:t>
      </w:r>
      <w:r w:rsidRPr="004E6D27">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собственности – 2404,84</w:t>
      </w:r>
      <w:r w:rsidRPr="004E6D27">
        <w:rPr>
          <w:rFonts w:ascii="Times New Roman" w:eastAsia="Times New Roman" w:hAnsi="Times New Roman" w:cs="Times New Roman"/>
          <w:sz w:val="28"/>
          <w:szCs w:val="28"/>
          <w:lang w:eastAsia="ru-RU"/>
        </w:rPr>
        <w:t xml:space="preserve"> тыс.руб</w:t>
      </w:r>
      <w:r>
        <w:rPr>
          <w:rFonts w:ascii="Times New Roman" w:eastAsia="Times New Roman" w:hAnsi="Times New Roman" w:cs="Times New Roman"/>
          <w:sz w:val="28"/>
          <w:szCs w:val="28"/>
          <w:lang w:eastAsia="ru-RU"/>
        </w:rPr>
        <w:t>лей</w:t>
      </w:r>
      <w:r w:rsidRPr="004E6D27">
        <w:rPr>
          <w:rFonts w:ascii="Times New Roman" w:eastAsia="Times New Roman" w:hAnsi="Times New Roman" w:cs="Times New Roman"/>
          <w:sz w:val="28"/>
          <w:szCs w:val="28"/>
          <w:lang w:eastAsia="ru-RU"/>
        </w:rPr>
        <w:t xml:space="preserve">; </w:t>
      </w:r>
    </w:p>
    <w:p w:rsidR="00331D31" w:rsidRPr="004E6D27" w:rsidRDefault="007F52B1" w:rsidP="005F0F6E">
      <w:pPr>
        <w:spacing w:after="0" w:line="240" w:lineRule="auto"/>
        <w:ind w:firstLine="708"/>
        <w:jc w:val="both"/>
        <w:rPr>
          <w:rFonts w:ascii="Times New Roman" w:eastAsia="Times New Roman" w:hAnsi="Times New Roman" w:cs="Times New Roman"/>
          <w:sz w:val="28"/>
          <w:szCs w:val="28"/>
          <w:lang w:eastAsia="ru-RU"/>
        </w:rPr>
      </w:pPr>
      <w:r w:rsidRPr="004E6D27">
        <w:rPr>
          <w:rFonts w:ascii="Times New Roman" w:eastAsia="Times New Roman" w:hAnsi="Times New Roman" w:cs="Times New Roman"/>
          <w:sz w:val="28"/>
          <w:szCs w:val="28"/>
          <w:lang w:eastAsia="ru-RU"/>
        </w:rPr>
        <w:t>-</w:t>
      </w:r>
      <w:r w:rsidR="00C43590" w:rsidRPr="004E6D27">
        <w:rPr>
          <w:rFonts w:ascii="Times New Roman" w:eastAsia="Times New Roman" w:hAnsi="Times New Roman" w:cs="Times New Roman"/>
          <w:sz w:val="28"/>
          <w:szCs w:val="28"/>
          <w:lang w:eastAsia="ru-RU"/>
        </w:rPr>
        <w:t xml:space="preserve"> нарушению порядка ведения бухгалтерского учета– </w:t>
      </w:r>
      <w:r w:rsidR="004E6D27">
        <w:rPr>
          <w:rFonts w:ascii="Times New Roman" w:eastAsia="Times New Roman" w:hAnsi="Times New Roman" w:cs="Times New Roman"/>
          <w:sz w:val="28"/>
          <w:szCs w:val="28"/>
          <w:lang w:eastAsia="ru-RU"/>
        </w:rPr>
        <w:t>679,97</w:t>
      </w:r>
      <w:r w:rsidR="00C43590" w:rsidRPr="004E6D27">
        <w:rPr>
          <w:rFonts w:ascii="Times New Roman" w:eastAsia="Times New Roman" w:hAnsi="Times New Roman" w:cs="Times New Roman"/>
          <w:sz w:val="28"/>
          <w:szCs w:val="28"/>
          <w:lang w:eastAsia="ru-RU"/>
        </w:rPr>
        <w:t xml:space="preserve"> тыс. </w:t>
      </w:r>
      <w:r w:rsidR="004810A3" w:rsidRPr="004E6D27">
        <w:rPr>
          <w:rFonts w:ascii="Times New Roman" w:eastAsia="Times New Roman" w:hAnsi="Times New Roman" w:cs="Times New Roman"/>
          <w:sz w:val="28"/>
          <w:szCs w:val="28"/>
          <w:lang w:eastAsia="ru-RU"/>
        </w:rPr>
        <w:t>руб.</w:t>
      </w:r>
      <w:r w:rsidRPr="004E6D27">
        <w:rPr>
          <w:rFonts w:ascii="Times New Roman" w:eastAsia="Times New Roman" w:hAnsi="Times New Roman" w:cs="Times New Roman"/>
          <w:sz w:val="28"/>
          <w:szCs w:val="28"/>
          <w:lang w:eastAsia="ru-RU"/>
        </w:rPr>
        <w:t>;</w:t>
      </w:r>
    </w:p>
    <w:p w:rsidR="00331D31" w:rsidRPr="004E6D27" w:rsidRDefault="007F52B1" w:rsidP="005F0F6E">
      <w:pPr>
        <w:spacing w:after="0" w:line="240" w:lineRule="auto"/>
        <w:ind w:left="700" w:right="340"/>
        <w:jc w:val="both"/>
        <w:rPr>
          <w:rFonts w:ascii="Times New Roman" w:eastAsia="Times New Roman" w:hAnsi="Times New Roman" w:cs="Times New Roman"/>
          <w:sz w:val="28"/>
          <w:szCs w:val="28"/>
          <w:lang w:eastAsia="ru-RU"/>
        </w:rPr>
      </w:pPr>
      <w:r w:rsidRPr="004E6D27">
        <w:rPr>
          <w:rFonts w:ascii="Times New Roman" w:eastAsia="Times New Roman" w:hAnsi="Times New Roman" w:cs="Times New Roman"/>
          <w:sz w:val="28"/>
          <w:szCs w:val="28"/>
          <w:lang w:eastAsia="ru-RU"/>
        </w:rPr>
        <w:t>- неэффективн</w:t>
      </w:r>
      <w:r w:rsidR="004E6D27">
        <w:rPr>
          <w:rFonts w:ascii="Times New Roman" w:eastAsia="Times New Roman" w:hAnsi="Times New Roman" w:cs="Times New Roman"/>
          <w:sz w:val="28"/>
          <w:szCs w:val="28"/>
          <w:lang w:eastAsia="ru-RU"/>
        </w:rPr>
        <w:t>ое</w:t>
      </w:r>
      <w:r w:rsidR="00CA585F">
        <w:rPr>
          <w:rFonts w:ascii="Times New Roman" w:eastAsia="Times New Roman" w:hAnsi="Times New Roman" w:cs="Times New Roman"/>
          <w:sz w:val="28"/>
          <w:szCs w:val="28"/>
          <w:lang w:eastAsia="ru-RU"/>
        </w:rPr>
        <w:t xml:space="preserve"> </w:t>
      </w:r>
      <w:r w:rsidR="004E6D27">
        <w:rPr>
          <w:rFonts w:ascii="Times New Roman" w:eastAsia="Times New Roman" w:hAnsi="Times New Roman" w:cs="Times New Roman"/>
          <w:sz w:val="28"/>
          <w:szCs w:val="28"/>
          <w:lang w:eastAsia="ru-RU"/>
        </w:rPr>
        <w:t xml:space="preserve">использование бюджетных средств </w:t>
      </w:r>
      <w:r w:rsidRPr="004E6D27">
        <w:rPr>
          <w:rFonts w:ascii="Times New Roman" w:eastAsia="Times New Roman" w:hAnsi="Times New Roman" w:cs="Times New Roman"/>
          <w:sz w:val="28"/>
          <w:szCs w:val="28"/>
          <w:lang w:eastAsia="ru-RU"/>
        </w:rPr>
        <w:t xml:space="preserve">– </w:t>
      </w:r>
      <w:r w:rsidR="004E6D27">
        <w:rPr>
          <w:rFonts w:ascii="Times New Roman" w:eastAsia="Times New Roman" w:hAnsi="Times New Roman" w:cs="Times New Roman"/>
          <w:sz w:val="28"/>
          <w:szCs w:val="28"/>
          <w:lang w:eastAsia="ru-RU"/>
        </w:rPr>
        <w:t>47,34</w:t>
      </w:r>
      <w:r w:rsidRPr="004E6D27">
        <w:rPr>
          <w:rFonts w:ascii="Times New Roman" w:eastAsia="Times New Roman" w:hAnsi="Times New Roman" w:cs="Times New Roman"/>
          <w:sz w:val="28"/>
          <w:szCs w:val="28"/>
          <w:lang w:eastAsia="ru-RU"/>
        </w:rPr>
        <w:t xml:space="preserve"> тыс. руб</w:t>
      </w:r>
      <w:r w:rsidR="004E6D27">
        <w:rPr>
          <w:rFonts w:ascii="Times New Roman" w:eastAsia="Times New Roman" w:hAnsi="Times New Roman" w:cs="Times New Roman"/>
          <w:sz w:val="28"/>
          <w:szCs w:val="28"/>
          <w:lang w:eastAsia="ru-RU"/>
        </w:rPr>
        <w:t>лей</w:t>
      </w:r>
      <w:r w:rsidRPr="004E6D27">
        <w:rPr>
          <w:rFonts w:ascii="Times New Roman" w:eastAsia="Times New Roman" w:hAnsi="Times New Roman" w:cs="Times New Roman"/>
          <w:sz w:val="28"/>
          <w:szCs w:val="28"/>
          <w:lang w:eastAsia="ru-RU"/>
        </w:rPr>
        <w:t>;</w:t>
      </w:r>
    </w:p>
    <w:p w:rsidR="007F52B1" w:rsidRPr="00FE55D6" w:rsidRDefault="007F52B1" w:rsidP="005F0F6E">
      <w:pPr>
        <w:spacing w:after="0" w:line="240" w:lineRule="auto"/>
        <w:jc w:val="both"/>
        <w:rPr>
          <w:rFonts w:ascii="Times New Roman" w:eastAsia="Times New Roman" w:hAnsi="Times New Roman" w:cs="Times New Roman"/>
          <w:sz w:val="28"/>
          <w:szCs w:val="28"/>
          <w:highlight w:val="yellow"/>
          <w:lang w:eastAsia="ru-RU"/>
        </w:rPr>
      </w:pPr>
    </w:p>
    <w:p w:rsidR="008169FF" w:rsidRPr="004E6D27" w:rsidRDefault="00A957CC" w:rsidP="005F0F6E">
      <w:pPr>
        <w:spacing w:after="0" w:line="240" w:lineRule="auto"/>
        <w:ind w:firstLine="700"/>
        <w:jc w:val="both"/>
        <w:rPr>
          <w:rFonts w:ascii="Times New Roman" w:eastAsia="Times New Roman" w:hAnsi="Times New Roman" w:cs="Times New Roman"/>
          <w:sz w:val="28"/>
          <w:szCs w:val="28"/>
          <w:lang w:eastAsia="ru-RU"/>
        </w:rPr>
      </w:pPr>
      <w:r w:rsidRPr="004E6D27">
        <w:rPr>
          <w:rFonts w:ascii="Times New Roman" w:eastAsia="Times New Roman" w:hAnsi="Times New Roman" w:cs="Times New Roman"/>
          <w:sz w:val="28"/>
          <w:szCs w:val="28"/>
          <w:lang w:eastAsia="ru-RU"/>
        </w:rPr>
        <w:tab/>
      </w:r>
      <w:r w:rsidR="007F52B1" w:rsidRPr="004E6D27">
        <w:rPr>
          <w:rFonts w:ascii="Times New Roman" w:eastAsia="Times New Roman" w:hAnsi="Times New Roman" w:cs="Times New Roman"/>
          <w:sz w:val="28"/>
          <w:szCs w:val="28"/>
          <w:lang w:eastAsia="ru-RU"/>
        </w:rPr>
        <w:t>Принято мер по устранению нарушений и недостатков в стоимостной</w:t>
      </w:r>
      <w:r w:rsidR="00CA585F">
        <w:rPr>
          <w:rFonts w:ascii="Times New Roman" w:eastAsia="Times New Roman" w:hAnsi="Times New Roman" w:cs="Times New Roman"/>
          <w:sz w:val="28"/>
          <w:szCs w:val="28"/>
          <w:lang w:eastAsia="ru-RU"/>
        </w:rPr>
        <w:t xml:space="preserve"> </w:t>
      </w:r>
      <w:r w:rsidR="007F52B1" w:rsidRPr="004E6D27">
        <w:rPr>
          <w:rFonts w:ascii="Times New Roman" w:eastAsia="Times New Roman" w:hAnsi="Times New Roman" w:cs="Times New Roman"/>
          <w:sz w:val="28"/>
          <w:szCs w:val="28"/>
          <w:lang w:eastAsia="ru-RU"/>
        </w:rPr>
        <w:t xml:space="preserve">оценке в сумме </w:t>
      </w:r>
      <w:r w:rsidR="00881B38">
        <w:rPr>
          <w:rFonts w:ascii="Times New Roman" w:eastAsia="Times New Roman" w:hAnsi="Times New Roman" w:cs="Times New Roman"/>
          <w:sz w:val="28"/>
          <w:szCs w:val="28"/>
          <w:lang w:eastAsia="ru-RU"/>
        </w:rPr>
        <w:t>3114,46</w:t>
      </w:r>
      <w:r w:rsidR="007F52B1" w:rsidRPr="004E6D27">
        <w:rPr>
          <w:rFonts w:ascii="Times New Roman" w:eastAsia="Times New Roman" w:hAnsi="Times New Roman" w:cs="Times New Roman"/>
          <w:sz w:val="28"/>
          <w:szCs w:val="28"/>
          <w:lang w:eastAsia="ru-RU"/>
        </w:rPr>
        <w:t xml:space="preserve"> тыс. рублей или </w:t>
      </w:r>
      <w:r w:rsidR="00AC35CD" w:rsidRPr="004E6D27">
        <w:rPr>
          <w:rFonts w:ascii="Times New Roman" w:eastAsia="Times New Roman" w:hAnsi="Times New Roman" w:cs="Times New Roman"/>
          <w:sz w:val="28"/>
          <w:szCs w:val="28"/>
          <w:lang w:eastAsia="ru-RU"/>
        </w:rPr>
        <w:t>99,</w:t>
      </w:r>
      <w:r w:rsidR="00881B38">
        <w:rPr>
          <w:rFonts w:ascii="Times New Roman" w:eastAsia="Times New Roman" w:hAnsi="Times New Roman" w:cs="Times New Roman"/>
          <w:sz w:val="28"/>
          <w:szCs w:val="28"/>
          <w:lang w:eastAsia="ru-RU"/>
        </w:rPr>
        <w:t>4</w:t>
      </w:r>
      <w:r w:rsidR="007F52B1" w:rsidRPr="004E6D27">
        <w:rPr>
          <w:rFonts w:ascii="Times New Roman" w:eastAsia="Times New Roman" w:hAnsi="Times New Roman" w:cs="Times New Roman"/>
          <w:sz w:val="28"/>
          <w:szCs w:val="28"/>
          <w:lang w:eastAsia="ru-RU"/>
        </w:rPr>
        <w:t xml:space="preserve"> % к общему объему выявленных нарушений.</w:t>
      </w:r>
    </w:p>
    <w:p w:rsidR="007F52B1" w:rsidRPr="00FE55D6" w:rsidRDefault="007F52B1" w:rsidP="005F0F6E">
      <w:pPr>
        <w:spacing w:after="0" w:line="240" w:lineRule="auto"/>
        <w:jc w:val="both"/>
        <w:rPr>
          <w:rFonts w:ascii="Times New Roman" w:eastAsia="Times New Roman" w:hAnsi="Times New Roman" w:cs="Times New Roman"/>
          <w:sz w:val="28"/>
          <w:szCs w:val="28"/>
          <w:highlight w:val="yellow"/>
          <w:lang w:eastAsia="ru-RU"/>
        </w:rPr>
      </w:pPr>
    </w:p>
    <w:p w:rsidR="007F52B1" w:rsidRDefault="007F52B1" w:rsidP="005F0F6E">
      <w:pPr>
        <w:spacing w:after="0" w:line="240" w:lineRule="auto"/>
        <w:ind w:left="7" w:firstLine="708"/>
        <w:jc w:val="both"/>
        <w:rPr>
          <w:rFonts w:ascii="Times New Roman" w:eastAsia="Times New Roman" w:hAnsi="Times New Roman" w:cs="Times New Roman"/>
          <w:sz w:val="28"/>
          <w:szCs w:val="28"/>
          <w:lang w:eastAsia="ru-RU"/>
        </w:rPr>
      </w:pPr>
      <w:r w:rsidRPr="00881B38">
        <w:rPr>
          <w:rFonts w:ascii="Times New Roman" w:eastAsia="Times New Roman" w:hAnsi="Times New Roman" w:cs="Times New Roman"/>
          <w:sz w:val="28"/>
          <w:szCs w:val="28"/>
          <w:lang w:eastAsia="ru-RU"/>
        </w:rPr>
        <w:t xml:space="preserve">При проверке </w:t>
      </w:r>
      <w:r w:rsidR="00495247" w:rsidRPr="00881B38">
        <w:rPr>
          <w:rFonts w:ascii="Times New Roman" w:eastAsia="Times New Roman" w:hAnsi="Times New Roman" w:cs="Times New Roman"/>
          <w:sz w:val="28"/>
          <w:szCs w:val="28"/>
          <w:lang w:eastAsia="ru-RU"/>
        </w:rPr>
        <w:t>Исполнительного  комитета</w:t>
      </w:r>
      <w:r w:rsidR="008B5CA0">
        <w:rPr>
          <w:rFonts w:ascii="Times New Roman" w:eastAsia="Times New Roman" w:hAnsi="Times New Roman" w:cs="Times New Roman"/>
          <w:sz w:val="28"/>
          <w:szCs w:val="28"/>
          <w:lang w:eastAsia="ru-RU"/>
        </w:rPr>
        <w:t xml:space="preserve"> </w:t>
      </w:r>
      <w:r w:rsidR="00881B38">
        <w:rPr>
          <w:rFonts w:ascii="Times New Roman" w:eastAsia="Times New Roman" w:hAnsi="Times New Roman" w:cs="Times New Roman"/>
          <w:sz w:val="28"/>
          <w:szCs w:val="28"/>
          <w:lang w:eastAsia="ru-RU"/>
        </w:rPr>
        <w:t>Старокаразерикского</w:t>
      </w:r>
      <w:r w:rsidRPr="00881B38">
        <w:rPr>
          <w:rFonts w:ascii="Times New Roman" w:eastAsia="Times New Roman" w:hAnsi="Times New Roman" w:cs="Times New Roman"/>
          <w:sz w:val="28"/>
          <w:szCs w:val="28"/>
          <w:lang w:eastAsia="ru-RU"/>
        </w:rPr>
        <w:t xml:space="preserve"> сельского поселения установлены следующие нарушения и недостатки:</w:t>
      </w:r>
    </w:p>
    <w:p w:rsidR="00881B38" w:rsidRPr="002B3BC6" w:rsidRDefault="00881B38" w:rsidP="00881B38">
      <w:pPr>
        <w:shd w:val="clear" w:color="auto" w:fill="FFFFFF"/>
        <w:spacing w:after="0" w:line="240" w:lineRule="auto"/>
        <w:ind w:firstLine="567"/>
        <w:jc w:val="both"/>
        <w:rPr>
          <w:rStyle w:val="a5"/>
          <w:rFonts w:ascii="Times New Roman" w:hAnsi="Times New Roman" w:cs="Times New Roman"/>
          <w:b w:val="0"/>
          <w:sz w:val="28"/>
          <w:szCs w:val="28"/>
        </w:rPr>
      </w:pPr>
      <w:r w:rsidRPr="002B3BC6">
        <w:rPr>
          <w:rFonts w:ascii="Times New Roman" w:hAnsi="Times New Roman" w:cs="Times New Roman"/>
          <w:bCs/>
          <w:iCs/>
          <w:sz w:val="28"/>
          <w:szCs w:val="28"/>
          <w:lang w:eastAsia="ru-RU"/>
        </w:rPr>
        <w:t>1.</w:t>
      </w:r>
      <w:r w:rsidRPr="002B3BC6">
        <w:rPr>
          <w:rFonts w:ascii="Times New Roman" w:hAnsi="Times New Roman" w:cs="Times New Roman"/>
          <w:sz w:val="28"/>
          <w:szCs w:val="28"/>
          <w:lang w:eastAsia="ru-RU"/>
        </w:rPr>
        <w:t xml:space="preserve"> Допущено нарушение </w:t>
      </w:r>
      <w:r w:rsidRPr="002B3BC6">
        <w:rPr>
          <w:rFonts w:ascii="Times New Roman" w:hAnsi="Times New Roman" w:cs="Times New Roman"/>
          <w:sz w:val="28"/>
          <w:szCs w:val="28"/>
        </w:rPr>
        <w:t>ст.34 Бюджетного кодекса РФ, в части</w:t>
      </w:r>
      <w:r w:rsidR="008B5CA0">
        <w:rPr>
          <w:rFonts w:ascii="Times New Roman" w:hAnsi="Times New Roman" w:cs="Times New Roman"/>
          <w:sz w:val="28"/>
          <w:szCs w:val="28"/>
        </w:rPr>
        <w:t xml:space="preserve"> </w:t>
      </w:r>
      <w:r w:rsidRPr="002B3BC6">
        <w:rPr>
          <w:rFonts w:ascii="Times New Roman" w:hAnsi="Times New Roman" w:cs="Times New Roman"/>
          <w:sz w:val="28"/>
          <w:szCs w:val="28"/>
        </w:rPr>
        <w:t xml:space="preserve">неэффективного использования средств бюджета в сумме  </w:t>
      </w:r>
      <w:r w:rsidRPr="002B3BC6">
        <w:rPr>
          <w:rStyle w:val="a5"/>
          <w:rFonts w:ascii="Times New Roman" w:hAnsi="Times New Roman" w:cs="Times New Roman"/>
          <w:b w:val="0"/>
          <w:sz w:val="28"/>
          <w:szCs w:val="28"/>
        </w:rPr>
        <w:t>4822,22 рубля, в части опережающей оплаты  страховых взносов в ФСС, ФОМС и ПФР.</w:t>
      </w:r>
    </w:p>
    <w:p w:rsidR="00A6648C" w:rsidRDefault="00881B38" w:rsidP="002B3BC6">
      <w:pPr>
        <w:pStyle w:val="s3"/>
        <w:spacing w:before="0" w:beforeAutospacing="0" w:after="0" w:afterAutospacing="0"/>
        <w:ind w:firstLine="567"/>
        <w:jc w:val="both"/>
        <w:rPr>
          <w:sz w:val="28"/>
          <w:szCs w:val="28"/>
        </w:rPr>
      </w:pPr>
      <w:r w:rsidRPr="002B3BC6">
        <w:rPr>
          <w:sz w:val="28"/>
          <w:szCs w:val="28"/>
        </w:rPr>
        <w:t xml:space="preserve">2. В нарушении п.2.Приказа Министерства экономического развития РФ от 30 августа 2011 г. N 424 "Об утверждении Порядка ведения органами местного самоуправления реестров муниципального имущества", в реестр муниципальной собственности не включены </w:t>
      </w:r>
      <w:r w:rsidR="00A6648C" w:rsidRPr="002B3BC6">
        <w:rPr>
          <w:sz w:val="28"/>
          <w:szCs w:val="28"/>
        </w:rPr>
        <w:t>4 земельных участка</w:t>
      </w:r>
      <w:r w:rsidR="00A6648C">
        <w:rPr>
          <w:sz w:val="28"/>
          <w:szCs w:val="28"/>
        </w:rPr>
        <w:t>.</w:t>
      </w:r>
    </w:p>
    <w:p w:rsidR="00313706" w:rsidRDefault="002B3BC6" w:rsidP="002B3BC6">
      <w:pPr>
        <w:pStyle w:val="s3"/>
        <w:spacing w:before="0" w:beforeAutospacing="0" w:after="0" w:afterAutospacing="0"/>
        <w:ind w:firstLine="567"/>
        <w:jc w:val="both"/>
        <w:rPr>
          <w:sz w:val="28"/>
          <w:szCs w:val="28"/>
        </w:rPr>
      </w:pPr>
      <w:r>
        <w:rPr>
          <w:sz w:val="28"/>
          <w:szCs w:val="28"/>
        </w:rPr>
        <w:t>3</w:t>
      </w:r>
      <w:r w:rsidR="00881B38" w:rsidRPr="002B3BC6">
        <w:rPr>
          <w:sz w:val="28"/>
          <w:szCs w:val="28"/>
        </w:rPr>
        <w:t xml:space="preserve">. </w:t>
      </w:r>
      <w:r w:rsidR="00A6648C">
        <w:rPr>
          <w:sz w:val="28"/>
          <w:szCs w:val="28"/>
        </w:rPr>
        <w:t>Выявлены факты неэффективного использования</w:t>
      </w:r>
      <w:r w:rsidR="00313706">
        <w:rPr>
          <w:sz w:val="28"/>
          <w:szCs w:val="28"/>
        </w:rPr>
        <w:t xml:space="preserve"> муниципального имущества:</w:t>
      </w:r>
    </w:p>
    <w:p w:rsidR="00881B38" w:rsidRDefault="00313706" w:rsidP="002B3BC6">
      <w:pPr>
        <w:pStyle w:val="s3"/>
        <w:spacing w:before="0" w:beforeAutospacing="0" w:after="0" w:afterAutospacing="0"/>
        <w:ind w:firstLine="567"/>
        <w:jc w:val="both"/>
        <w:rPr>
          <w:sz w:val="28"/>
          <w:szCs w:val="28"/>
        </w:rPr>
      </w:pPr>
      <w:r>
        <w:rPr>
          <w:sz w:val="28"/>
          <w:szCs w:val="28"/>
        </w:rPr>
        <w:t>- н</w:t>
      </w:r>
      <w:r w:rsidR="00A6648C">
        <w:rPr>
          <w:sz w:val="28"/>
          <w:szCs w:val="28"/>
        </w:rPr>
        <w:t>а балансе учреждения числилось н</w:t>
      </w:r>
      <w:r w:rsidR="00881B38" w:rsidRPr="002B3BC6">
        <w:rPr>
          <w:sz w:val="28"/>
          <w:szCs w:val="28"/>
        </w:rPr>
        <w:t>еисправное имущество</w:t>
      </w:r>
      <w:r w:rsidR="00A6648C">
        <w:rPr>
          <w:sz w:val="28"/>
          <w:szCs w:val="28"/>
        </w:rPr>
        <w:t>,</w:t>
      </w:r>
      <w:r w:rsidR="008B5CA0">
        <w:rPr>
          <w:sz w:val="28"/>
          <w:szCs w:val="28"/>
        </w:rPr>
        <w:t xml:space="preserve"> </w:t>
      </w:r>
      <w:r w:rsidR="002B3BC6" w:rsidRPr="002B3BC6">
        <w:rPr>
          <w:sz w:val="28"/>
          <w:szCs w:val="28"/>
        </w:rPr>
        <w:t>балансовой стоимостью 6</w:t>
      </w:r>
      <w:r w:rsidR="002B3BC6">
        <w:rPr>
          <w:sz w:val="28"/>
          <w:szCs w:val="28"/>
        </w:rPr>
        <w:t>,</w:t>
      </w:r>
      <w:r w:rsidR="002B3BC6" w:rsidRPr="002B3BC6">
        <w:rPr>
          <w:sz w:val="28"/>
          <w:szCs w:val="28"/>
        </w:rPr>
        <w:t>54</w:t>
      </w:r>
      <w:r w:rsidR="002B3BC6">
        <w:rPr>
          <w:sz w:val="28"/>
          <w:szCs w:val="28"/>
        </w:rPr>
        <w:t xml:space="preserve"> тыс. рублей (</w:t>
      </w:r>
      <w:r w:rsidR="00881B38" w:rsidRPr="002B3BC6">
        <w:rPr>
          <w:sz w:val="28"/>
          <w:szCs w:val="28"/>
        </w:rPr>
        <w:t>копировальная машина</w:t>
      </w:r>
      <w:r>
        <w:rPr>
          <w:sz w:val="28"/>
          <w:szCs w:val="28"/>
        </w:rPr>
        <w:t>);</w:t>
      </w:r>
    </w:p>
    <w:p w:rsidR="00313706" w:rsidRDefault="00313706" w:rsidP="002B3BC6">
      <w:pPr>
        <w:pStyle w:val="s3"/>
        <w:spacing w:before="0" w:beforeAutospacing="0" w:after="0" w:afterAutospacing="0"/>
        <w:ind w:firstLine="567"/>
        <w:jc w:val="both"/>
        <w:rPr>
          <w:sz w:val="28"/>
          <w:szCs w:val="28"/>
        </w:rPr>
      </w:pPr>
      <w:r>
        <w:rPr>
          <w:sz w:val="28"/>
          <w:szCs w:val="28"/>
        </w:rPr>
        <w:t>- имущество общей стоимостью 59,05 тыс. рублей, фактически находилось</w:t>
      </w:r>
      <w:r w:rsidR="00917ABF">
        <w:rPr>
          <w:sz w:val="28"/>
          <w:szCs w:val="28"/>
        </w:rPr>
        <w:t xml:space="preserve"> и использовалось</w:t>
      </w:r>
      <w:r>
        <w:rPr>
          <w:sz w:val="28"/>
          <w:szCs w:val="28"/>
        </w:rPr>
        <w:t xml:space="preserve"> ветеринарн</w:t>
      </w:r>
      <w:r w:rsidR="00917ABF">
        <w:rPr>
          <w:sz w:val="28"/>
          <w:szCs w:val="28"/>
        </w:rPr>
        <w:t>ы</w:t>
      </w:r>
      <w:r>
        <w:rPr>
          <w:sz w:val="28"/>
          <w:szCs w:val="28"/>
        </w:rPr>
        <w:t>м пункт</w:t>
      </w:r>
      <w:r w:rsidR="00917ABF">
        <w:rPr>
          <w:sz w:val="28"/>
          <w:szCs w:val="28"/>
        </w:rPr>
        <w:t>ом</w:t>
      </w:r>
      <w:r>
        <w:rPr>
          <w:sz w:val="28"/>
          <w:szCs w:val="28"/>
        </w:rPr>
        <w:t>.</w:t>
      </w:r>
    </w:p>
    <w:p w:rsidR="0056024B" w:rsidRPr="002B3BC6" w:rsidRDefault="0056024B" w:rsidP="0056024B">
      <w:pPr>
        <w:spacing w:after="0" w:line="240" w:lineRule="auto"/>
        <w:ind w:firstLine="561"/>
        <w:jc w:val="both"/>
        <w:rPr>
          <w:rFonts w:ascii="Times New Roman" w:hAnsi="Times New Roman" w:cs="Times New Roman"/>
          <w:sz w:val="28"/>
          <w:szCs w:val="28"/>
        </w:rPr>
      </w:pPr>
      <w:r>
        <w:rPr>
          <w:rFonts w:ascii="Times New Roman" w:hAnsi="Times New Roman" w:cs="Times New Roman"/>
          <w:sz w:val="28"/>
          <w:szCs w:val="28"/>
        </w:rPr>
        <w:t xml:space="preserve">Нарушения </w:t>
      </w:r>
      <w:r w:rsidRPr="002B3BC6">
        <w:rPr>
          <w:rFonts w:ascii="Times New Roman" w:hAnsi="Times New Roman" w:cs="Times New Roman"/>
          <w:sz w:val="28"/>
          <w:szCs w:val="28"/>
        </w:rPr>
        <w:t>устранен</w:t>
      </w:r>
      <w:r>
        <w:rPr>
          <w:rFonts w:ascii="Times New Roman" w:hAnsi="Times New Roman" w:cs="Times New Roman"/>
          <w:sz w:val="28"/>
          <w:szCs w:val="28"/>
        </w:rPr>
        <w:t>ы</w:t>
      </w:r>
      <w:r w:rsidRPr="002B3BC6">
        <w:rPr>
          <w:rFonts w:ascii="Times New Roman" w:hAnsi="Times New Roman" w:cs="Times New Roman"/>
          <w:sz w:val="28"/>
          <w:szCs w:val="28"/>
        </w:rPr>
        <w:t xml:space="preserve"> в ходе проверки.</w:t>
      </w:r>
    </w:p>
    <w:p w:rsidR="00A6648C" w:rsidRDefault="00A6648C" w:rsidP="00A6648C">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4</w:t>
      </w:r>
      <w:r w:rsidR="00881B38" w:rsidRPr="002B3BC6">
        <w:rPr>
          <w:rFonts w:ascii="Times New Roman" w:hAnsi="Times New Roman" w:cs="Times New Roman"/>
          <w:sz w:val="28"/>
          <w:szCs w:val="28"/>
          <w:lang w:eastAsia="ru-RU"/>
        </w:rPr>
        <w:t xml:space="preserve">. </w:t>
      </w:r>
      <w:r w:rsidR="002C54C5" w:rsidRPr="002C54C5">
        <w:rPr>
          <w:rFonts w:ascii="Times New Roman" w:eastAsia="Times New Roman" w:hAnsi="Times New Roman" w:cs="Times New Roman"/>
          <w:sz w:val="28"/>
          <w:szCs w:val="28"/>
          <w:lang w:eastAsia="ru-RU"/>
        </w:rPr>
        <w:t>Выявлены нарушени</w:t>
      </w:r>
      <w:r>
        <w:rPr>
          <w:rFonts w:ascii="Times New Roman" w:eastAsia="Times New Roman" w:hAnsi="Times New Roman" w:cs="Times New Roman"/>
          <w:sz w:val="28"/>
          <w:szCs w:val="28"/>
          <w:lang w:eastAsia="ru-RU"/>
        </w:rPr>
        <w:t>я</w:t>
      </w:r>
      <w:r w:rsidR="002C54C5" w:rsidRPr="002C54C5">
        <w:rPr>
          <w:rFonts w:ascii="Times New Roman" w:eastAsia="Times New Roman" w:hAnsi="Times New Roman" w:cs="Times New Roman"/>
          <w:sz w:val="28"/>
          <w:szCs w:val="28"/>
          <w:lang w:eastAsia="ru-RU"/>
        </w:rPr>
        <w:t xml:space="preserve"> ведения бух</w:t>
      </w:r>
      <w:r w:rsidR="002C54C5">
        <w:rPr>
          <w:rFonts w:ascii="Times New Roman" w:eastAsia="Times New Roman" w:hAnsi="Times New Roman" w:cs="Times New Roman"/>
          <w:sz w:val="28"/>
          <w:szCs w:val="28"/>
          <w:lang w:eastAsia="ru-RU"/>
        </w:rPr>
        <w:t>галтерского учета</w:t>
      </w:r>
      <w:r>
        <w:rPr>
          <w:rFonts w:ascii="Times New Roman" w:eastAsia="Times New Roman" w:hAnsi="Times New Roman" w:cs="Times New Roman"/>
          <w:sz w:val="28"/>
          <w:szCs w:val="28"/>
          <w:lang w:eastAsia="ru-RU"/>
        </w:rPr>
        <w:t>:</w:t>
      </w:r>
    </w:p>
    <w:p w:rsidR="00881B38" w:rsidRDefault="00A6648C" w:rsidP="00A6648C">
      <w:pPr>
        <w:spacing w:after="0" w:line="240" w:lineRule="auto"/>
        <w:ind w:firstLine="567"/>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без надлежащего </w:t>
      </w:r>
      <w:r w:rsidRPr="002C54C5">
        <w:rPr>
          <w:rFonts w:ascii="Times New Roman" w:eastAsia="Times New Roman" w:hAnsi="Times New Roman" w:cs="Times New Roman"/>
          <w:sz w:val="28"/>
          <w:szCs w:val="28"/>
          <w:lang w:eastAsia="ru-RU"/>
        </w:rPr>
        <w:t>оформления первичных документов обосновывающих произведенные расходы произведено списание</w:t>
      </w:r>
      <w:r w:rsidR="009F260F">
        <w:rPr>
          <w:rFonts w:ascii="Times New Roman" w:eastAsia="Times New Roman" w:hAnsi="Times New Roman" w:cs="Times New Roman"/>
          <w:sz w:val="28"/>
          <w:szCs w:val="28"/>
          <w:lang w:eastAsia="ru-RU"/>
        </w:rPr>
        <w:t xml:space="preserve"> </w:t>
      </w:r>
      <w:r w:rsidRPr="002B3BC6">
        <w:rPr>
          <w:rFonts w:ascii="Times New Roman" w:hAnsi="Times New Roman" w:cs="Times New Roman"/>
          <w:sz w:val="28"/>
          <w:szCs w:val="28"/>
          <w:lang w:eastAsia="ru-RU"/>
        </w:rPr>
        <w:t>денежных средств</w:t>
      </w:r>
      <w:r w:rsidR="009F260F">
        <w:rPr>
          <w:rFonts w:ascii="Times New Roman" w:hAnsi="Times New Roman" w:cs="Times New Roman"/>
          <w:sz w:val="28"/>
          <w:szCs w:val="28"/>
          <w:lang w:eastAsia="ru-RU"/>
        </w:rPr>
        <w:t xml:space="preserve"> </w:t>
      </w:r>
      <w:r w:rsidRPr="002B3BC6">
        <w:rPr>
          <w:rFonts w:ascii="Times New Roman" w:hAnsi="Times New Roman" w:cs="Times New Roman"/>
          <w:sz w:val="28"/>
          <w:szCs w:val="28"/>
          <w:lang w:eastAsia="ru-RU"/>
        </w:rPr>
        <w:t>на общую сумму 232</w:t>
      </w:r>
      <w:r>
        <w:rPr>
          <w:rFonts w:ascii="Times New Roman" w:hAnsi="Times New Roman" w:cs="Times New Roman"/>
          <w:sz w:val="28"/>
          <w:szCs w:val="28"/>
          <w:lang w:eastAsia="ru-RU"/>
        </w:rPr>
        <w:t>,</w:t>
      </w:r>
      <w:r w:rsidRPr="002B3BC6">
        <w:rPr>
          <w:rFonts w:ascii="Times New Roman" w:hAnsi="Times New Roman" w:cs="Times New Roman"/>
          <w:sz w:val="28"/>
          <w:szCs w:val="28"/>
          <w:lang w:eastAsia="ru-RU"/>
        </w:rPr>
        <w:t>43</w:t>
      </w:r>
      <w:r>
        <w:rPr>
          <w:rFonts w:ascii="Times New Roman" w:hAnsi="Times New Roman" w:cs="Times New Roman"/>
          <w:sz w:val="28"/>
          <w:szCs w:val="28"/>
          <w:lang w:eastAsia="ru-RU"/>
        </w:rPr>
        <w:t xml:space="preserve"> тыс. рублей;</w:t>
      </w:r>
    </w:p>
    <w:p w:rsidR="00313706" w:rsidRDefault="00A6648C" w:rsidP="00313706">
      <w:pPr>
        <w:spacing w:after="0" w:line="240" w:lineRule="auto"/>
        <w:ind w:firstLine="561"/>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 xml:space="preserve">- </w:t>
      </w:r>
      <w:r w:rsidR="00313706" w:rsidRPr="00313706">
        <w:rPr>
          <w:rFonts w:ascii="Times New Roman" w:eastAsia="Times New Roman" w:hAnsi="Times New Roman" w:cs="Times New Roman"/>
          <w:sz w:val="28"/>
          <w:szCs w:val="28"/>
          <w:lang w:eastAsia="ru-RU"/>
        </w:rPr>
        <w:t>применения бюджетной классификации при оплате</w:t>
      </w:r>
      <w:r w:rsidR="009319A9">
        <w:rPr>
          <w:rFonts w:ascii="Times New Roman" w:eastAsia="Times New Roman" w:hAnsi="Times New Roman" w:cs="Times New Roman"/>
          <w:sz w:val="28"/>
          <w:szCs w:val="28"/>
          <w:lang w:eastAsia="ru-RU"/>
        </w:rPr>
        <w:t xml:space="preserve"> </w:t>
      </w:r>
      <w:r w:rsidR="00313706" w:rsidRPr="00313706">
        <w:rPr>
          <w:rFonts w:ascii="Times New Roman" w:eastAsia="Times New Roman" w:hAnsi="Times New Roman" w:cs="Times New Roman"/>
          <w:sz w:val="28"/>
          <w:szCs w:val="28"/>
          <w:lang w:eastAsia="ru-RU"/>
        </w:rPr>
        <w:t>расходов</w:t>
      </w:r>
      <w:r w:rsidR="00313706">
        <w:rPr>
          <w:rFonts w:ascii="Times New Roman" w:eastAsia="Times New Roman" w:hAnsi="Times New Roman" w:cs="Times New Roman"/>
          <w:sz w:val="28"/>
          <w:szCs w:val="28"/>
          <w:lang w:eastAsia="ru-RU"/>
        </w:rPr>
        <w:t xml:space="preserve"> на общую сумму 141,49 тыс. рублей;</w:t>
      </w:r>
    </w:p>
    <w:p w:rsidR="00313706" w:rsidRDefault="00313706" w:rsidP="00313706">
      <w:pPr>
        <w:spacing w:after="0" w:line="240" w:lineRule="auto"/>
        <w:ind w:firstLine="561"/>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3BC6">
        <w:rPr>
          <w:rFonts w:ascii="Times New Roman" w:hAnsi="Times New Roman" w:cs="Times New Roman"/>
          <w:sz w:val="28"/>
          <w:szCs w:val="28"/>
        </w:rPr>
        <w:t>в апреле, мае и июне 2015г. не начислялась амортизация на гараж с тамбуром. Ежемесячная сумма амортизации составляет 137,03 рублей, общая сумма составила 411,09 рублей</w:t>
      </w:r>
      <w:r>
        <w:rPr>
          <w:rFonts w:ascii="Times New Roman" w:hAnsi="Times New Roman" w:cs="Times New Roman"/>
          <w:sz w:val="28"/>
          <w:szCs w:val="28"/>
        </w:rPr>
        <w:t>.</w:t>
      </w:r>
    </w:p>
    <w:p w:rsidR="00313706" w:rsidRDefault="0056024B" w:rsidP="00313706">
      <w:pPr>
        <w:spacing w:after="0" w:line="240" w:lineRule="auto"/>
        <w:ind w:firstLine="561"/>
        <w:jc w:val="both"/>
        <w:rPr>
          <w:rFonts w:ascii="Times New Roman" w:hAnsi="Times New Roman" w:cs="Times New Roman"/>
          <w:sz w:val="28"/>
          <w:szCs w:val="28"/>
          <w:lang w:eastAsia="ru-RU"/>
        </w:rPr>
      </w:pPr>
      <w:r>
        <w:rPr>
          <w:rFonts w:ascii="Times New Roman" w:hAnsi="Times New Roman" w:cs="Times New Roman"/>
          <w:sz w:val="28"/>
          <w:szCs w:val="28"/>
          <w:lang w:eastAsia="ru-RU"/>
        </w:rPr>
        <w:t>Нарушения</w:t>
      </w:r>
      <w:r w:rsidR="00313706" w:rsidRPr="002B3BC6">
        <w:rPr>
          <w:rFonts w:ascii="Times New Roman" w:hAnsi="Times New Roman" w:cs="Times New Roman"/>
          <w:sz w:val="28"/>
          <w:szCs w:val="28"/>
          <w:lang w:eastAsia="ru-RU"/>
        </w:rPr>
        <w:t xml:space="preserve"> устранен</w:t>
      </w:r>
      <w:r w:rsidR="00917ABF">
        <w:rPr>
          <w:rFonts w:ascii="Times New Roman" w:hAnsi="Times New Roman" w:cs="Times New Roman"/>
          <w:sz w:val="28"/>
          <w:szCs w:val="28"/>
          <w:lang w:eastAsia="ru-RU"/>
        </w:rPr>
        <w:t>ы</w:t>
      </w:r>
      <w:r w:rsidR="00313706" w:rsidRPr="002B3BC6">
        <w:rPr>
          <w:rFonts w:ascii="Times New Roman" w:hAnsi="Times New Roman" w:cs="Times New Roman"/>
          <w:sz w:val="28"/>
          <w:szCs w:val="28"/>
          <w:lang w:eastAsia="ru-RU"/>
        </w:rPr>
        <w:t xml:space="preserve"> в ходе проверки. </w:t>
      </w:r>
    </w:p>
    <w:p w:rsidR="00C23E1B" w:rsidRDefault="00C23E1B" w:rsidP="00313706">
      <w:pPr>
        <w:spacing w:after="0" w:line="240" w:lineRule="auto"/>
        <w:ind w:firstLine="561"/>
        <w:jc w:val="both"/>
        <w:rPr>
          <w:rFonts w:ascii="Times New Roman" w:hAnsi="Times New Roman" w:cs="Times New Roman"/>
          <w:sz w:val="28"/>
          <w:szCs w:val="28"/>
          <w:lang w:eastAsia="ru-RU"/>
        </w:rPr>
      </w:pPr>
    </w:p>
    <w:p w:rsidR="00917ABF" w:rsidRDefault="00917ABF" w:rsidP="00313706">
      <w:pPr>
        <w:spacing w:after="0" w:line="240" w:lineRule="auto"/>
        <w:ind w:firstLine="561"/>
        <w:jc w:val="both"/>
        <w:rPr>
          <w:rFonts w:ascii="Times New Roman" w:hAnsi="Times New Roman" w:cs="Times New Roman"/>
          <w:sz w:val="28"/>
          <w:szCs w:val="28"/>
          <w:lang w:eastAsia="ru-RU"/>
        </w:rPr>
      </w:pPr>
      <w:r>
        <w:rPr>
          <w:rFonts w:ascii="Times New Roman" w:hAnsi="Times New Roman" w:cs="Times New Roman"/>
          <w:sz w:val="28"/>
          <w:szCs w:val="28"/>
          <w:lang w:eastAsia="ru-RU"/>
        </w:rPr>
        <w:t>В ходе проведения контрольного мероприятия в Уруссинском сельском поселении были выявлены следующие нарушения и недостатки:</w:t>
      </w:r>
    </w:p>
    <w:p w:rsidR="00917ABF" w:rsidRPr="00917ABF" w:rsidRDefault="00917ABF" w:rsidP="00917ABF">
      <w:pPr>
        <w:shd w:val="clear" w:color="auto" w:fill="FFFFFF"/>
        <w:spacing w:after="0" w:line="240" w:lineRule="auto"/>
        <w:ind w:firstLine="567"/>
        <w:jc w:val="both"/>
        <w:rPr>
          <w:rFonts w:ascii="Times New Roman" w:hAnsi="Times New Roman"/>
          <w:sz w:val="28"/>
          <w:szCs w:val="28"/>
        </w:rPr>
      </w:pPr>
      <w:r w:rsidRPr="00917ABF">
        <w:rPr>
          <w:rFonts w:ascii="Times New Roman" w:hAnsi="Times New Roman"/>
          <w:bCs/>
          <w:iCs/>
          <w:sz w:val="28"/>
          <w:szCs w:val="28"/>
          <w:lang w:eastAsia="ru-RU"/>
        </w:rPr>
        <w:t>1.</w:t>
      </w:r>
      <w:r w:rsidRPr="00917ABF">
        <w:rPr>
          <w:rFonts w:ascii="Times New Roman" w:hAnsi="Times New Roman"/>
          <w:sz w:val="28"/>
          <w:szCs w:val="28"/>
        </w:rPr>
        <w:t xml:space="preserve">Проверкой  целевого и эффективного использования основных средств установлено, что на момент проверки </w:t>
      </w:r>
      <w:r w:rsidR="000373FC">
        <w:rPr>
          <w:rFonts w:ascii="Times New Roman" w:hAnsi="Times New Roman"/>
          <w:sz w:val="28"/>
          <w:szCs w:val="28"/>
        </w:rPr>
        <w:t xml:space="preserve">длительное время </w:t>
      </w:r>
      <w:r w:rsidRPr="00917ABF">
        <w:rPr>
          <w:rFonts w:ascii="Times New Roman" w:hAnsi="Times New Roman"/>
          <w:sz w:val="28"/>
          <w:szCs w:val="28"/>
        </w:rPr>
        <w:t xml:space="preserve">не используется </w:t>
      </w:r>
      <w:r w:rsidR="000373FC">
        <w:rPr>
          <w:rFonts w:ascii="Times New Roman" w:hAnsi="Times New Roman"/>
          <w:sz w:val="28"/>
          <w:szCs w:val="28"/>
        </w:rPr>
        <w:t>и не принимается управленческое решение</w:t>
      </w:r>
      <w:r w:rsidR="006A2555">
        <w:rPr>
          <w:rFonts w:ascii="Times New Roman" w:hAnsi="Times New Roman"/>
          <w:sz w:val="28"/>
          <w:szCs w:val="28"/>
        </w:rPr>
        <w:t xml:space="preserve"> </w:t>
      </w:r>
      <w:r w:rsidR="00C23E1B">
        <w:rPr>
          <w:rFonts w:ascii="Times New Roman" w:hAnsi="Times New Roman"/>
          <w:sz w:val="28"/>
          <w:szCs w:val="28"/>
        </w:rPr>
        <w:t xml:space="preserve">по </w:t>
      </w:r>
      <w:r w:rsidR="00C23E1B" w:rsidRPr="00917ABF">
        <w:rPr>
          <w:rFonts w:ascii="Times New Roman" w:hAnsi="Times New Roman"/>
          <w:sz w:val="28"/>
          <w:szCs w:val="28"/>
        </w:rPr>
        <w:t>имуществ</w:t>
      </w:r>
      <w:r w:rsidR="00C23E1B">
        <w:rPr>
          <w:rFonts w:ascii="Times New Roman" w:hAnsi="Times New Roman"/>
          <w:sz w:val="28"/>
          <w:szCs w:val="28"/>
        </w:rPr>
        <w:t>у</w:t>
      </w:r>
      <w:r w:rsidR="006A2555">
        <w:rPr>
          <w:rFonts w:ascii="Times New Roman" w:hAnsi="Times New Roman"/>
          <w:sz w:val="28"/>
          <w:szCs w:val="28"/>
        </w:rPr>
        <w:t xml:space="preserve"> </w:t>
      </w:r>
      <w:r w:rsidRPr="00917ABF">
        <w:rPr>
          <w:rFonts w:ascii="Times New Roman" w:hAnsi="Times New Roman"/>
          <w:sz w:val="28"/>
          <w:szCs w:val="28"/>
        </w:rPr>
        <w:t xml:space="preserve">общей балансовой стоимостью </w:t>
      </w:r>
      <w:r w:rsidR="00C23E1B">
        <w:rPr>
          <w:rFonts w:ascii="Times New Roman" w:hAnsi="Times New Roman"/>
          <w:sz w:val="28"/>
          <w:szCs w:val="28"/>
        </w:rPr>
        <w:t>3394,4</w:t>
      </w:r>
      <w:r w:rsidRPr="00917ABF">
        <w:rPr>
          <w:rFonts w:ascii="Times New Roman" w:hAnsi="Times New Roman"/>
          <w:sz w:val="28"/>
          <w:szCs w:val="28"/>
        </w:rPr>
        <w:t xml:space="preserve"> тыс. рублей (здание д/с№1, здание д/с №2, здание кухни</w:t>
      </w:r>
      <w:r w:rsidR="00C23E1B">
        <w:rPr>
          <w:rFonts w:ascii="Times New Roman" w:hAnsi="Times New Roman"/>
          <w:sz w:val="28"/>
          <w:szCs w:val="28"/>
        </w:rPr>
        <w:t xml:space="preserve">, </w:t>
      </w:r>
      <w:r w:rsidR="00C23E1B" w:rsidRPr="00917ABF">
        <w:rPr>
          <w:rFonts w:ascii="Times New Roman" w:hAnsi="Times New Roman"/>
          <w:sz w:val="28"/>
          <w:szCs w:val="28"/>
        </w:rPr>
        <w:t xml:space="preserve">автомобиль </w:t>
      </w:r>
      <w:r w:rsidR="00C23E1B" w:rsidRPr="00917ABF">
        <w:rPr>
          <w:rFonts w:ascii="Times New Roman" w:hAnsi="Times New Roman"/>
          <w:color w:val="000000"/>
          <w:sz w:val="28"/>
          <w:szCs w:val="28"/>
          <w:lang w:val="en-US"/>
        </w:rPr>
        <w:t>Fiat</w:t>
      </w:r>
      <w:r w:rsidR="00C85981">
        <w:rPr>
          <w:rFonts w:ascii="Times New Roman" w:hAnsi="Times New Roman"/>
          <w:color w:val="000000"/>
          <w:sz w:val="28"/>
          <w:szCs w:val="28"/>
        </w:rPr>
        <w:t xml:space="preserve"> </w:t>
      </w:r>
      <w:r w:rsidR="00C23E1B" w:rsidRPr="00917ABF">
        <w:rPr>
          <w:rFonts w:ascii="Times New Roman" w:hAnsi="Times New Roman"/>
          <w:color w:val="000000"/>
          <w:sz w:val="28"/>
          <w:szCs w:val="28"/>
          <w:lang w:val="en-US"/>
        </w:rPr>
        <w:t>Doblo</w:t>
      </w:r>
      <w:r w:rsidR="00C23E1B" w:rsidRPr="00917ABF">
        <w:rPr>
          <w:rFonts w:ascii="Times New Roman" w:hAnsi="Times New Roman"/>
          <w:color w:val="000000"/>
          <w:sz w:val="28"/>
          <w:szCs w:val="28"/>
        </w:rPr>
        <w:t xml:space="preserve"> 223</w:t>
      </w:r>
      <w:r w:rsidR="00C23E1B" w:rsidRPr="00917ABF">
        <w:rPr>
          <w:rFonts w:ascii="Times New Roman" w:hAnsi="Times New Roman"/>
          <w:color w:val="000000"/>
          <w:sz w:val="28"/>
          <w:szCs w:val="28"/>
          <w:lang w:val="en-US"/>
        </w:rPr>
        <w:t>AXP</w:t>
      </w:r>
      <w:r w:rsidR="00C23E1B" w:rsidRPr="00917ABF">
        <w:rPr>
          <w:rFonts w:ascii="Times New Roman" w:hAnsi="Times New Roman"/>
          <w:color w:val="000000"/>
          <w:sz w:val="28"/>
          <w:szCs w:val="28"/>
        </w:rPr>
        <w:t>1</w:t>
      </w:r>
      <w:r w:rsidR="00C23E1B" w:rsidRPr="00917ABF">
        <w:rPr>
          <w:rFonts w:ascii="Times New Roman" w:hAnsi="Times New Roman"/>
          <w:color w:val="000000"/>
          <w:sz w:val="28"/>
          <w:szCs w:val="28"/>
          <w:lang w:val="en-US"/>
        </w:rPr>
        <w:t>A</w:t>
      </w:r>
      <w:r w:rsidRPr="00917ABF">
        <w:rPr>
          <w:rFonts w:ascii="Times New Roman" w:hAnsi="Times New Roman"/>
          <w:sz w:val="28"/>
          <w:szCs w:val="28"/>
        </w:rPr>
        <w:t>).</w:t>
      </w:r>
    </w:p>
    <w:p w:rsidR="00917ABF" w:rsidRDefault="00917ABF" w:rsidP="00917ABF">
      <w:pPr>
        <w:shd w:val="clear" w:color="auto" w:fill="FFFFFF"/>
        <w:spacing w:after="0" w:line="240" w:lineRule="auto"/>
        <w:ind w:firstLine="567"/>
        <w:jc w:val="both"/>
        <w:rPr>
          <w:rFonts w:ascii="Times New Roman" w:hAnsi="Times New Roman"/>
          <w:sz w:val="28"/>
          <w:szCs w:val="28"/>
        </w:rPr>
      </w:pPr>
      <w:r w:rsidRPr="00917ABF">
        <w:rPr>
          <w:rFonts w:ascii="Times New Roman" w:hAnsi="Times New Roman"/>
          <w:sz w:val="28"/>
          <w:szCs w:val="28"/>
        </w:rPr>
        <w:lastRenderedPageBreak/>
        <w:t>На месте начальной школы с. Каклы-Куль,  построен многофункциональный центр (МФЦ) общей площадью 150,58кв.м.</w:t>
      </w:r>
      <w:r w:rsidRPr="00917ABF">
        <w:rPr>
          <w:rFonts w:ascii="Times New Roman" w:hAnsi="Times New Roman"/>
          <w:sz w:val="28"/>
          <w:szCs w:val="28"/>
          <w:shd w:val="clear" w:color="auto" w:fill="FFFFFF"/>
        </w:rPr>
        <w:t xml:space="preserve"> Имеется разрешение на ввод объекта в эксплуатацию.</w:t>
      </w:r>
      <w:r w:rsidR="00DE5007">
        <w:rPr>
          <w:rFonts w:ascii="Times New Roman" w:hAnsi="Times New Roman"/>
          <w:sz w:val="28"/>
          <w:szCs w:val="28"/>
          <w:shd w:val="clear" w:color="auto" w:fill="FFFFFF"/>
        </w:rPr>
        <w:t xml:space="preserve"> </w:t>
      </w:r>
      <w:r w:rsidRPr="00917ABF">
        <w:rPr>
          <w:rFonts w:ascii="Times New Roman" w:hAnsi="Times New Roman"/>
          <w:sz w:val="28"/>
          <w:szCs w:val="28"/>
        </w:rPr>
        <w:t>В тоже время здание начальной школы  балансовой стоимостью 134,8 тыс. рублей не списано  с баланса Учреждения в установленном порядке. В нарушение инструкции  утвержденной приказом Министерства финансов РФ от 01.12.2010 г. №157н. хозяйственная операция по сносу объекта  основных средств в сумме 134,8 тыс. рублей, не отражена в бухгалтерском учете.</w:t>
      </w:r>
    </w:p>
    <w:p w:rsidR="008D7C88" w:rsidRPr="0029733C" w:rsidRDefault="008D7C88" w:rsidP="0029733C">
      <w:pPr>
        <w:shd w:val="clear" w:color="auto" w:fill="FFFFFF"/>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lang w:eastAsia="ru-RU"/>
        </w:rPr>
        <w:t xml:space="preserve">2. </w:t>
      </w:r>
      <w:r w:rsidRPr="002C54C5">
        <w:rPr>
          <w:rFonts w:ascii="Times New Roman" w:eastAsia="Times New Roman" w:hAnsi="Times New Roman" w:cs="Times New Roman"/>
          <w:sz w:val="28"/>
          <w:szCs w:val="28"/>
          <w:lang w:eastAsia="ru-RU"/>
        </w:rPr>
        <w:t>Выявлены нарушени</w:t>
      </w:r>
      <w:r>
        <w:rPr>
          <w:rFonts w:ascii="Times New Roman" w:eastAsia="Times New Roman" w:hAnsi="Times New Roman" w:cs="Times New Roman"/>
          <w:sz w:val="28"/>
          <w:szCs w:val="28"/>
          <w:lang w:eastAsia="ru-RU"/>
        </w:rPr>
        <w:t>я</w:t>
      </w:r>
      <w:r w:rsidRPr="002C54C5">
        <w:rPr>
          <w:rFonts w:ascii="Times New Roman" w:eastAsia="Times New Roman" w:hAnsi="Times New Roman" w:cs="Times New Roman"/>
          <w:sz w:val="28"/>
          <w:szCs w:val="28"/>
          <w:lang w:eastAsia="ru-RU"/>
        </w:rPr>
        <w:t xml:space="preserve"> ведения бух</w:t>
      </w:r>
      <w:r>
        <w:rPr>
          <w:rFonts w:ascii="Times New Roman" w:eastAsia="Times New Roman" w:hAnsi="Times New Roman" w:cs="Times New Roman"/>
          <w:sz w:val="28"/>
          <w:szCs w:val="28"/>
          <w:lang w:eastAsia="ru-RU"/>
        </w:rPr>
        <w:t>галтерского учета</w:t>
      </w:r>
      <w:r w:rsidR="0029733C">
        <w:rPr>
          <w:rFonts w:ascii="Times New Roman" w:eastAsia="Times New Roman" w:hAnsi="Times New Roman" w:cs="Times New Roman"/>
          <w:sz w:val="28"/>
          <w:szCs w:val="28"/>
          <w:lang w:eastAsia="ru-RU"/>
        </w:rPr>
        <w:t xml:space="preserve">, в части </w:t>
      </w:r>
      <w:r w:rsidRPr="00313706">
        <w:rPr>
          <w:rFonts w:ascii="Times New Roman" w:eastAsia="Times New Roman" w:hAnsi="Times New Roman" w:cs="Times New Roman"/>
          <w:sz w:val="28"/>
          <w:szCs w:val="28"/>
          <w:lang w:eastAsia="ru-RU"/>
        </w:rPr>
        <w:t>применения бюджетной классификации при оплате</w:t>
      </w:r>
      <w:r w:rsidR="00DE5007">
        <w:rPr>
          <w:rFonts w:ascii="Times New Roman" w:eastAsia="Times New Roman" w:hAnsi="Times New Roman" w:cs="Times New Roman"/>
          <w:sz w:val="28"/>
          <w:szCs w:val="28"/>
          <w:lang w:eastAsia="ru-RU"/>
        </w:rPr>
        <w:t xml:space="preserve"> </w:t>
      </w:r>
      <w:r w:rsidRPr="00313706">
        <w:rPr>
          <w:rFonts w:ascii="Times New Roman" w:eastAsia="Times New Roman" w:hAnsi="Times New Roman" w:cs="Times New Roman"/>
          <w:sz w:val="28"/>
          <w:szCs w:val="28"/>
          <w:lang w:eastAsia="ru-RU"/>
        </w:rPr>
        <w:t>расходов</w:t>
      </w:r>
      <w:r>
        <w:rPr>
          <w:rFonts w:ascii="Times New Roman" w:eastAsia="Times New Roman" w:hAnsi="Times New Roman" w:cs="Times New Roman"/>
          <w:sz w:val="28"/>
          <w:szCs w:val="28"/>
          <w:lang w:eastAsia="ru-RU"/>
        </w:rPr>
        <w:t xml:space="preserve"> на общую сумму 141,0 тыс. рублей;</w:t>
      </w:r>
    </w:p>
    <w:p w:rsidR="0029733C" w:rsidRDefault="0029733C" w:rsidP="0029733C">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bCs/>
          <w:sz w:val="28"/>
          <w:szCs w:val="28"/>
        </w:rPr>
        <w:t>3.</w:t>
      </w:r>
      <w:r w:rsidRPr="0029733C">
        <w:rPr>
          <w:rFonts w:ascii="Times New Roman" w:eastAsia="Times New Roman" w:hAnsi="Times New Roman" w:cs="Times New Roman"/>
          <w:sz w:val="28"/>
          <w:szCs w:val="28"/>
          <w:lang w:eastAsia="ru-RU"/>
        </w:rPr>
        <w:t>В составе основных средств н</w:t>
      </w:r>
      <w:r>
        <w:rPr>
          <w:rFonts w:ascii="Times New Roman" w:eastAsia="Times New Roman" w:hAnsi="Times New Roman" w:cs="Times New Roman"/>
          <w:sz w:val="28"/>
          <w:szCs w:val="28"/>
          <w:lang w:eastAsia="ru-RU"/>
        </w:rPr>
        <w:t xml:space="preserve">еобоснованно учтены объекты, не </w:t>
      </w:r>
      <w:r w:rsidRPr="0029733C">
        <w:rPr>
          <w:rFonts w:ascii="Times New Roman" w:eastAsia="Times New Roman" w:hAnsi="Times New Roman" w:cs="Times New Roman"/>
          <w:sz w:val="28"/>
          <w:szCs w:val="28"/>
          <w:lang w:eastAsia="ru-RU"/>
        </w:rPr>
        <w:t>являющиеся основными средствами (</w:t>
      </w:r>
      <w:r>
        <w:rPr>
          <w:rFonts w:ascii="Times New Roman" w:eastAsia="Times New Roman" w:hAnsi="Times New Roman" w:cs="Times New Roman"/>
          <w:sz w:val="28"/>
          <w:szCs w:val="28"/>
          <w:lang w:eastAsia="ru-RU"/>
        </w:rPr>
        <w:t>двери СДК</w:t>
      </w:r>
      <w:r w:rsidRPr="0029733C">
        <w:rPr>
          <w:rFonts w:ascii="Times New Roman" w:eastAsia="Times New Roman" w:hAnsi="Times New Roman" w:cs="Times New Roman"/>
          <w:sz w:val="28"/>
          <w:szCs w:val="28"/>
          <w:lang w:eastAsia="ru-RU"/>
        </w:rPr>
        <w:t>),</w:t>
      </w:r>
      <w:r w:rsidR="00C05217">
        <w:rPr>
          <w:rFonts w:ascii="Times New Roman" w:eastAsia="Times New Roman" w:hAnsi="Times New Roman" w:cs="Times New Roman"/>
          <w:sz w:val="28"/>
          <w:szCs w:val="28"/>
          <w:lang w:eastAsia="ru-RU"/>
        </w:rPr>
        <w:t xml:space="preserve"> </w:t>
      </w:r>
      <w:r w:rsidRPr="0029733C">
        <w:rPr>
          <w:rFonts w:ascii="Times New Roman" w:eastAsia="Times New Roman" w:hAnsi="Times New Roman" w:cs="Times New Roman"/>
          <w:sz w:val="28"/>
          <w:szCs w:val="28"/>
          <w:lang w:eastAsia="ru-RU"/>
        </w:rPr>
        <w:t>что привело к</w:t>
      </w:r>
      <w:r w:rsidR="00C05217">
        <w:rPr>
          <w:rFonts w:ascii="Times New Roman" w:eastAsia="Times New Roman" w:hAnsi="Times New Roman" w:cs="Times New Roman"/>
          <w:sz w:val="28"/>
          <w:szCs w:val="28"/>
          <w:lang w:eastAsia="ru-RU"/>
        </w:rPr>
        <w:t xml:space="preserve"> </w:t>
      </w:r>
      <w:r w:rsidRPr="0029733C">
        <w:rPr>
          <w:rFonts w:ascii="Times New Roman" w:eastAsia="Times New Roman" w:hAnsi="Times New Roman" w:cs="Times New Roman"/>
          <w:sz w:val="28"/>
          <w:szCs w:val="28"/>
          <w:lang w:eastAsia="ru-RU"/>
        </w:rPr>
        <w:t xml:space="preserve">необоснованному завышению балансовой стоимости основных средств на общую сумму </w:t>
      </w:r>
      <w:r>
        <w:rPr>
          <w:rFonts w:ascii="Times New Roman" w:eastAsia="Times New Roman" w:hAnsi="Times New Roman" w:cs="Times New Roman"/>
          <w:sz w:val="28"/>
          <w:szCs w:val="28"/>
          <w:lang w:eastAsia="ru-RU"/>
        </w:rPr>
        <w:t>102,95</w:t>
      </w:r>
      <w:r w:rsidRPr="0029733C">
        <w:rPr>
          <w:rFonts w:ascii="Times New Roman" w:eastAsia="Times New Roman" w:hAnsi="Times New Roman" w:cs="Times New Roman"/>
          <w:sz w:val="28"/>
          <w:szCs w:val="28"/>
          <w:lang w:eastAsia="ru-RU"/>
        </w:rPr>
        <w:t xml:space="preserve"> тыс</w:t>
      </w:r>
      <w:r w:rsidR="009F5A97" w:rsidRPr="0029733C">
        <w:rPr>
          <w:rFonts w:ascii="Times New Roman" w:eastAsia="Times New Roman" w:hAnsi="Times New Roman" w:cs="Times New Roman"/>
          <w:sz w:val="28"/>
          <w:szCs w:val="28"/>
          <w:lang w:eastAsia="ru-RU"/>
        </w:rPr>
        <w:t>. р</w:t>
      </w:r>
      <w:r w:rsidRPr="0029733C">
        <w:rPr>
          <w:rFonts w:ascii="Times New Roman" w:eastAsia="Times New Roman" w:hAnsi="Times New Roman" w:cs="Times New Roman"/>
          <w:sz w:val="28"/>
          <w:szCs w:val="28"/>
          <w:lang w:eastAsia="ru-RU"/>
        </w:rPr>
        <w:t>ублей</w:t>
      </w:r>
      <w:r>
        <w:rPr>
          <w:rFonts w:ascii="Times New Roman" w:eastAsia="Times New Roman" w:hAnsi="Times New Roman" w:cs="Times New Roman"/>
          <w:sz w:val="28"/>
          <w:szCs w:val="28"/>
          <w:lang w:eastAsia="ru-RU"/>
        </w:rPr>
        <w:t>.</w:t>
      </w:r>
    </w:p>
    <w:p w:rsidR="0029733C" w:rsidRDefault="00C23E1B" w:rsidP="0029733C">
      <w:pPr>
        <w:spacing w:after="0" w:line="240" w:lineRule="auto"/>
        <w:ind w:firstLine="567"/>
        <w:jc w:val="both"/>
        <w:rPr>
          <w:rFonts w:ascii="Times New Roman" w:hAnsi="Times New Roman"/>
          <w:bCs/>
          <w:sz w:val="28"/>
          <w:szCs w:val="28"/>
        </w:rPr>
      </w:pPr>
      <w:r w:rsidRPr="00917ABF">
        <w:rPr>
          <w:rFonts w:ascii="Times New Roman" w:hAnsi="Times New Roman"/>
          <w:bCs/>
          <w:sz w:val="28"/>
          <w:szCs w:val="28"/>
        </w:rPr>
        <w:t xml:space="preserve">В ходе  проверки </w:t>
      </w:r>
      <w:r w:rsidR="008D7C88">
        <w:rPr>
          <w:rFonts w:ascii="Times New Roman" w:hAnsi="Times New Roman"/>
          <w:bCs/>
          <w:sz w:val="28"/>
          <w:szCs w:val="28"/>
        </w:rPr>
        <w:t>нарушения устранены</w:t>
      </w:r>
      <w:r w:rsidRPr="00917ABF">
        <w:rPr>
          <w:rFonts w:ascii="Times New Roman" w:hAnsi="Times New Roman"/>
          <w:bCs/>
          <w:sz w:val="28"/>
          <w:szCs w:val="28"/>
        </w:rPr>
        <w:t>.</w:t>
      </w:r>
    </w:p>
    <w:p w:rsidR="008D7C88" w:rsidRDefault="0029733C" w:rsidP="0029733C">
      <w:pPr>
        <w:spacing w:after="0" w:line="240" w:lineRule="auto"/>
        <w:ind w:firstLine="567"/>
        <w:jc w:val="both"/>
        <w:rPr>
          <w:rStyle w:val="a5"/>
          <w:rFonts w:ascii="Times New Roman" w:hAnsi="Times New Roman"/>
          <w:b w:val="0"/>
          <w:sz w:val="28"/>
          <w:szCs w:val="28"/>
        </w:rPr>
      </w:pPr>
      <w:r>
        <w:rPr>
          <w:rFonts w:ascii="Times New Roman" w:hAnsi="Times New Roman"/>
          <w:sz w:val="28"/>
          <w:szCs w:val="28"/>
          <w:lang w:eastAsia="ru-RU"/>
        </w:rPr>
        <w:t>4</w:t>
      </w:r>
      <w:r w:rsidR="00917ABF" w:rsidRPr="00917ABF">
        <w:rPr>
          <w:rFonts w:ascii="Times New Roman" w:hAnsi="Times New Roman"/>
          <w:sz w:val="28"/>
          <w:szCs w:val="28"/>
          <w:lang w:eastAsia="ru-RU"/>
        </w:rPr>
        <w:t xml:space="preserve">. Допущено нарушение </w:t>
      </w:r>
      <w:r w:rsidR="00917ABF" w:rsidRPr="00917ABF">
        <w:rPr>
          <w:rFonts w:ascii="Times New Roman" w:hAnsi="Times New Roman"/>
          <w:sz w:val="28"/>
          <w:szCs w:val="28"/>
        </w:rPr>
        <w:t xml:space="preserve">ст.34 Бюджетного кодекса РФ, в части неэффективного использования средств бюджета в сумме  </w:t>
      </w:r>
      <w:r w:rsidR="00917ABF" w:rsidRPr="00917ABF">
        <w:rPr>
          <w:rStyle w:val="a5"/>
          <w:rFonts w:ascii="Times New Roman" w:hAnsi="Times New Roman"/>
          <w:b w:val="0"/>
          <w:sz w:val="28"/>
          <w:szCs w:val="28"/>
        </w:rPr>
        <w:t>в сумме 14,48тыс</w:t>
      </w:r>
      <w:r w:rsidR="00917ABF" w:rsidRPr="00917ABF">
        <w:rPr>
          <w:rStyle w:val="a5"/>
          <w:rFonts w:ascii="Times New Roman" w:hAnsi="Times New Roman"/>
          <w:sz w:val="28"/>
          <w:szCs w:val="28"/>
        </w:rPr>
        <w:t>.</w:t>
      </w:r>
      <w:r w:rsidR="00917ABF" w:rsidRPr="00917ABF">
        <w:rPr>
          <w:rStyle w:val="a5"/>
          <w:rFonts w:ascii="Times New Roman" w:hAnsi="Times New Roman"/>
          <w:b w:val="0"/>
          <w:sz w:val="28"/>
          <w:szCs w:val="28"/>
        </w:rPr>
        <w:t xml:space="preserve"> рублей</w:t>
      </w:r>
      <w:r w:rsidR="008D7C88">
        <w:rPr>
          <w:rStyle w:val="a5"/>
          <w:rFonts w:ascii="Times New Roman" w:hAnsi="Times New Roman"/>
          <w:b w:val="0"/>
          <w:sz w:val="28"/>
          <w:szCs w:val="28"/>
        </w:rPr>
        <w:t>.</w:t>
      </w:r>
    </w:p>
    <w:p w:rsidR="00C754F5" w:rsidRDefault="00C754F5" w:rsidP="0029733C">
      <w:pPr>
        <w:spacing w:after="0" w:line="240" w:lineRule="auto"/>
        <w:ind w:firstLine="567"/>
        <w:jc w:val="both"/>
        <w:rPr>
          <w:rStyle w:val="a5"/>
          <w:rFonts w:ascii="Times New Roman" w:hAnsi="Times New Roman"/>
          <w:b w:val="0"/>
          <w:sz w:val="28"/>
          <w:szCs w:val="28"/>
        </w:rPr>
      </w:pPr>
    </w:p>
    <w:p w:rsidR="00C754F5" w:rsidRDefault="00C754F5" w:rsidP="0029733C">
      <w:pPr>
        <w:spacing w:after="0" w:line="240" w:lineRule="auto"/>
        <w:ind w:firstLine="567"/>
        <w:jc w:val="both"/>
        <w:rPr>
          <w:rFonts w:ascii="Times New Roman" w:hAnsi="Times New Roman"/>
          <w:sz w:val="28"/>
          <w:szCs w:val="28"/>
        </w:rPr>
      </w:pPr>
      <w:r>
        <w:rPr>
          <w:rStyle w:val="a5"/>
          <w:rFonts w:ascii="Times New Roman" w:hAnsi="Times New Roman"/>
          <w:b w:val="0"/>
          <w:sz w:val="28"/>
          <w:szCs w:val="28"/>
        </w:rPr>
        <w:t xml:space="preserve">По результатам </w:t>
      </w:r>
      <w:r w:rsidRPr="009410C9">
        <w:rPr>
          <w:rStyle w:val="a5"/>
          <w:rFonts w:ascii="Times New Roman" w:hAnsi="Times New Roman"/>
          <w:b w:val="0"/>
          <w:sz w:val="28"/>
          <w:szCs w:val="28"/>
        </w:rPr>
        <w:t xml:space="preserve">проверки </w:t>
      </w:r>
      <w:r w:rsidR="009410C9" w:rsidRPr="009410C9">
        <w:rPr>
          <w:rFonts w:ascii="Times New Roman" w:hAnsi="Times New Roman"/>
          <w:sz w:val="28"/>
          <w:szCs w:val="28"/>
        </w:rPr>
        <w:t>исполнительного комитета п</w:t>
      </w:r>
      <w:r w:rsidR="009410C9">
        <w:rPr>
          <w:rFonts w:ascii="Times New Roman" w:hAnsi="Times New Roman"/>
          <w:sz w:val="28"/>
          <w:szCs w:val="28"/>
        </w:rPr>
        <w:t>.</w:t>
      </w:r>
      <w:r w:rsidR="009410C9" w:rsidRPr="009410C9">
        <w:rPr>
          <w:rFonts w:ascii="Times New Roman" w:hAnsi="Times New Roman"/>
          <w:sz w:val="28"/>
          <w:szCs w:val="28"/>
        </w:rPr>
        <w:t>г</w:t>
      </w:r>
      <w:r w:rsidR="009410C9">
        <w:rPr>
          <w:rFonts w:ascii="Times New Roman" w:hAnsi="Times New Roman"/>
          <w:sz w:val="28"/>
          <w:szCs w:val="28"/>
        </w:rPr>
        <w:t>.</w:t>
      </w:r>
      <w:r w:rsidR="009410C9" w:rsidRPr="009410C9">
        <w:rPr>
          <w:rFonts w:ascii="Times New Roman" w:hAnsi="Times New Roman"/>
          <w:sz w:val="28"/>
          <w:szCs w:val="28"/>
        </w:rPr>
        <w:t>т</w:t>
      </w:r>
      <w:r w:rsidR="009410C9">
        <w:rPr>
          <w:rFonts w:ascii="Times New Roman" w:hAnsi="Times New Roman"/>
          <w:sz w:val="28"/>
          <w:szCs w:val="28"/>
        </w:rPr>
        <w:t xml:space="preserve">. </w:t>
      </w:r>
      <w:r w:rsidR="009410C9" w:rsidRPr="009410C9">
        <w:rPr>
          <w:rFonts w:ascii="Times New Roman" w:hAnsi="Times New Roman"/>
          <w:sz w:val="28"/>
          <w:szCs w:val="28"/>
        </w:rPr>
        <w:t>Уруссу Ютазинского муниципального района</w:t>
      </w:r>
      <w:r w:rsidR="009410C9">
        <w:rPr>
          <w:rFonts w:ascii="Times New Roman" w:hAnsi="Times New Roman"/>
          <w:sz w:val="28"/>
          <w:szCs w:val="28"/>
        </w:rPr>
        <w:t xml:space="preserve">: </w:t>
      </w:r>
    </w:p>
    <w:p w:rsidR="009410C9" w:rsidRPr="009410C9" w:rsidRDefault="009410C9" w:rsidP="009410C9">
      <w:pPr>
        <w:shd w:val="clear" w:color="auto" w:fill="FFFFFF"/>
        <w:spacing w:after="0" w:line="240" w:lineRule="auto"/>
        <w:ind w:firstLine="567"/>
        <w:jc w:val="both"/>
        <w:rPr>
          <w:rFonts w:ascii="Times New Roman" w:hAnsi="Times New Roman"/>
          <w:color w:val="000000"/>
          <w:sz w:val="28"/>
          <w:szCs w:val="28"/>
          <w:lang w:eastAsia="ru-RU"/>
        </w:rPr>
      </w:pPr>
      <w:r w:rsidRPr="009410C9">
        <w:rPr>
          <w:rFonts w:ascii="Times New Roman" w:hAnsi="Times New Roman"/>
          <w:bCs/>
          <w:iCs/>
          <w:sz w:val="28"/>
          <w:szCs w:val="28"/>
          <w:lang w:eastAsia="ru-RU"/>
        </w:rPr>
        <w:t>1.</w:t>
      </w:r>
      <w:r w:rsidRPr="009410C9">
        <w:rPr>
          <w:rFonts w:ascii="Times New Roman" w:hAnsi="Times New Roman"/>
          <w:sz w:val="28"/>
          <w:szCs w:val="28"/>
          <w:lang w:eastAsia="ru-RU"/>
        </w:rPr>
        <w:t xml:space="preserve"> Выявлены факты </w:t>
      </w:r>
      <w:r w:rsidRPr="009410C9">
        <w:rPr>
          <w:rFonts w:ascii="Times New Roman" w:hAnsi="Times New Roman"/>
          <w:sz w:val="28"/>
          <w:szCs w:val="28"/>
        </w:rPr>
        <w:t xml:space="preserve">неэффективного использования основных средств. На балансе Учреждения </w:t>
      </w:r>
      <w:r w:rsidRPr="009410C9">
        <w:rPr>
          <w:rFonts w:ascii="Times New Roman" w:hAnsi="Times New Roman"/>
          <w:color w:val="000000"/>
          <w:sz w:val="28"/>
          <w:szCs w:val="28"/>
          <w:lang w:eastAsia="ru-RU"/>
        </w:rPr>
        <w:t>числился неиспользуемый и неисправный 61 объект общей балансовой стоимостью 1023,0 тыс. рублей.</w:t>
      </w:r>
    </w:p>
    <w:p w:rsidR="009410C9" w:rsidRDefault="009410C9" w:rsidP="009410C9">
      <w:pPr>
        <w:shd w:val="clear" w:color="auto" w:fill="FFFFFF"/>
        <w:spacing w:after="0" w:line="240" w:lineRule="auto"/>
        <w:ind w:firstLine="567"/>
        <w:jc w:val="both"/>
        <w:rPr>
          <w:rFonts w:ascii="Times New Roman" w:hAnsi="Times New Roman"/>
          <w:color w:val="000000"/>
          <w:sz w:val="28"/>
          <w:szCs w:val="28"/>
          <w:lang w:eastAsia="ru-RU"/>
        </w:rPr>
      </w:pPr>
      <w:r w:rsidRPr="009410C9">
        <w:rPr>
          <w:rFonts w:ascii="Times New Roman" w:hAnsi="Times New Roman"/>
          <w:color w:val="000000"/>
          <w:sz w:val="28"/>
          <w:szCs w:val="28"/>
          <w:lang w:eastAsia="ru-RU"/>
        </w:rPr>
        <w:t>На момент проверки с баланса списано  неисправное имущество на сумму 961,22 тыс. рублей.</w:t>
      </w:r>
    </w:p>
    <w:p w:rsidR="009410C9" w:rsidRPr="009410C9" w:rsidRDefault="009410C9" w:rsidP="009410C9">
      <w:pPr>
        <w:pStyle w:val="Default"/>
        <w:ind w:firstLine="567"/>
        <w:jc w:val="both"/>
        <w:rPr>
          <w:color w:val="auto"/>
          <w:sz w:val="28"/>
          <w:szCs w:val="28"/>
        </w:rPr>
      </w:pPr>
      <w:r w:rsidRPr="009410C9">
        <w:rPr>
          <w:sz w:val="28"/>
          <w:szCs w:val="28"/>
        </w:rPr>
        <w:t xml:space="preserve">2. </w:t>
      </w:r>
      <w:r>
        <w:rPr>
          <w:sz w:val="28"/>
          <w:szCs w:val="28"/>
        </w:rPr>
        <w:t>И</w:t>
      </w:r>
      <w:r w:rsidR="00802AFD">
        <w:rPr>
          <w:sz w:val="28"/>
          <w:szCs w:val="28"/>
        </w:rPr>
        <w:t>м</w:t>
      </w:r>
      <w:r>
        <w:rPr>
          <w:sz w:val="28"/>
          <w:szCs w:val="28"/>
        </w:rPr>
        <w:t>еются</w:t>
      </w:r>
      <w:r w:rsidRPr="002C54C5">
        <w:rPr>
          <w:sz w:val="28"/>
          <w:szCs w:val="28"/>
        </w:rPr>
        <w:t xml:space="preserve"> нарушени</w:t>
      </w:r>
      <w:r>
        <w:rPr>
          <w:sz w:val="28"/>
          <w:szCs w:val="28"/>
        </w:rPr>
        <w:t>я</w:t>
      </w:r>
      <w:r w:rsidRPr="002C54C5">
        <w:rPr>
          <w:sz w:val="28"/>
          <w:szCs w:val="28"/>
        </w:rPr>
        <w:t xml:space="preserve"> ведения бух</w:t>
      </w:r>
      <w:r>
        <w:rPr>
          <w:sz w:val="28"/>
          <w:szCs w:val="28"/>
        </w:rPr>
        <w:t>галтерского учета</w:t>
      </w:r>
      <w:r w:rsidR="00802AFD">
        <w:rPr>
          <w:sz w:val="28"/>
          <w:szCs w:val="28"/>
        </w:rPr>
        <w:t>.</w:t>
      </w:r>
      <w:r w:rsidRPr="009410C9">
        <w:rPr>
          <w:sz w:val="28"/>
          <w:szCs w:val="28"/>
        </w:rPr>
        <w:t xml:space="preserve"> В реестре муниципальной собственности числится </w:t>
      </w:r>
      <w:r w:rsidRPr="009410C9">
        <w:rPr>
          <w:color w:val="auto"/>
          <w:sz w:val="28"/>
          <w:szCs w:val="28"/>
        </w:rPr>
        <w:t xml:space="preserve">имущество </w:t>
      </w:r>
      <w:r w:rsidRPr="009410C9">
        <w:rPr>
          <w:sz w:val="28"/>
          <w:szCs w:val="28"/>
        </w:rPr>
        <w:t xml:space="preserve">в количестве 36 штук </w:t>
      </w:r>
      <w:r w:rsidRPr="009410C9">
        <w:rPr>
          <w:color w:val="auto"/>
          <w:sz w:val="28"/>
          <w:szCs w:val="28"/>
        </w:rPr>
        <w:t>балансовой стоимостью менее 3,0 тыс. рублей на  сумму</w:t>
      </w:r>
      <w:r w:rsidRPr="009410C9">
        <w:rPr>
          <w:sz w:val="28"/>
          <w:szCs w:val="28"/>
        </w:rPr>
        <w:t xml:space="preserve"> 38,7 тыс. рублей. </w:t>
      </w:r>
      <w:r w:rsidRPr="009410C9">
        <w:rPr>
          <w:color w:val="auto"/>
          <w:sz w:val="28"/>
          <w:szCs w:val="28"/>
        </w:rPr>
        <w:t>В ходе проверки</w:t>
      </w:r>
      <w:r w:rsidRPr="009410C9">
        <w:rPr>
          <w:sz w:val="28"/>
          <w:szCs w:val="28"/>
        </w:rPr>
        <w:t xml:space="preserve"> объекты </w:t>
      </w:r>
      <w:r w:rsidRPr="009410C9">
        <w:rPr>
          <w:color w:val="auto"/>
          <w:sz w:val="28"/>
          <w:szCs w:val="28"/>
        </w:rPr>
        <w:t>переведены на забалансовый учет.</w:t>
      </w:r>
    </w:p>
    <w:p w:rsidR="009410C9" w:rsidRPr="00802AFD" w:rsidRDefault="00802AFD" w:rsidP="00802AFD">
      <w:pPr>
        <w:pStyle w:val="Default"/>
        <w:ind w:firstLine="567"/>
        <w:jc w:val="both"/>
        <w:rPr>
          <w:color w:val="auto"/>
          <w:sz w:val="28"/>
          <w:szCs w:val="28"/>
        </w:rPr>
      </w:pPr>
      <w:r>
        <w:rPr>
          <w:sz w:val="28"/>
          <w:szCs w:val="28"/>
        </w:rPr>
        <w:t>3</w:t>
      </w:r>
      <w:r w:rsidR="009410C9" w:rsidRPr="00802AFD">
        <w:rPr>
          <w:sz w:val="28"/>
          <w:szCs w:val="28"/>
        </w:rPr>
        <w:t xml:space="preserve">. </w:t>
      </w:r>
      <w:r w:rsidR="009410C9" w:rsidRPr="00802AFD">
        <w:rPr>
          <w:color w:val="auto"/>
          <w:sz w:val="28"/>
          <w:szCs w:val="28"/>
        </w:rPr>
        <w:t xml:space="preserve">В нарушении ст.131 Гражданского кодекса РФ не зарегистрировано в едином государственном реестре право на </w:t>
      </w:r>
      <w:r>
        <w:rPr>
          <w:color w:val="auto"/>
          <w:sz w:val="28"/>
          <w:szCs w:val="28"/>
        </w:rPr>
        <w:t xml:space="preserve">8 объектов </w:t>
      </w:r>
      <w:r w:rsidR="009410C9" w:rsidRPr="00802AFD">
        <w:rPr>
          <w:color w:val="auto"/>
          <w:sz w:val="28"/>
          <w:szCs w:val="28"/>
        </w:rPr>
        <w:t>недвижимо</w:t>
      </w:r>
      <w:r>
        <w:rPr>
          <w:color w:val="auto"/>
          <w:sz w:val="28"/>
          <w:szCs w:val="28"/>
        </w:rPr>
        <w:t xml:space="preserve">сти. </w:t>
      </w:r>
    </w:p>
    <w:p w:rsidR="009410C9" w:rsidRDefault="00802AFD" w:rsidP="00802AFD">
      <w:pPr>
        <w:ind w:firstLine="567"/>
        <w:jc w:val="both"/>
        <w:rPr>
          <w:rStyle w:val="a5"/>
          <w:rFonts w:ascii="Times New Roman" w:hAnsi="Times New Roman" w:cs="Times New Roman"/>
          <w:b w:val="0"/>
          <w:sz w:val="28"/>
          <w:szCs w:val="28"/>
        </w:rPr>
      </w:pPr>
      <w:r>
        <w:rPr>
          <w:rFonts w:ascii="Times New Roman" w:hAnsi="Times New Roman" w:cs="Times New Roman"/>
          <w:sz w:val="28"/>
          <w:szCs w:val="28"/>
        </w:rPr>
        <w:t>4</w:t>
      </w:r>
      <w:r w:rsidR="009410C9" w:rsidRPr="00802AFD">
        <w:rPr>
          <w:rFonts w:ascii="Times New Roman" w:hAnsi="Times New Roman" w:cs="Times New Roman"/>
          <w:sz w:val="28"/>
          <w:szCs w:val="28"/>
        </w:rPr>
        <w:t>. Допущено нарушение ст. 34</w:t>
      </w:r>
      <w:r>
        <w:rPr>
          <w:rFonts w:ascii="Times New Roman" w:hAnsi="Times New Roman" w:cs="Times New Roman"/>
          <w:sz w:val="28"/>
          <w:szCs w:val="28"/>
        </w:rPr>
        <w:t xml:space="preserve"> Бюджетного кодекса РФ, в части </w:t>
      </w:r>
      <w:r w:rsidR="009410C9" w:rsidRPr="00802AFD">
        <w:rPr>
          <w:rFonts w:ascii="Times New Roman" w:hAnsi="Times New Roman" w:cs="Times New Roman"/>
          <w:sz w:val="28"/>
          <w:szCs w:val="28"/>
        </w:rPr>
        <w:t xml:space="preserve">неэффективного использования средств бюджета в сумме  </w:t>
      </w:r>
      <w:r w:rsidR="009410C9" w:rsidRPr="00802AFD">
        <w:rPr>
          <w:rStyle w:val="a5"/>
          <w:rFonts w:ascii="Times New Roman" w:hAnsi="Times New Roman" w:cs="Times New Roman"/>
          <w:b w:val="0"/>
          <w:sz w:val="28"/>
          <w:szCs w:val="28"/>
        </w:rPr>
        <w:t>12,46тыс</w:t>
      </w:r>
      <w:r w:rsidR="009410C9" w:rsidRPr="00802AFD">
        <w:rPr>
          <w:rStyle w:val="a5"/>
          <w:rFonts w:ascii="Times New Roman" w:hAnsi="Times New Roman" w:cs="Times New Roman"/>
          <w:sz w:val="28"/>
          <w:szCs w:val="28"/>
        </w:rPr>
        <w:t>.</w:t>
      </w:r>
      <w:r w:rsidR="009410C9" w:rsidRPr="00802AFD">
        <w:rPr>
          <w:rStyle w:val="a5"/>
          <w:rFonts w:ascii="Times New Roman" w:hAnsi="Times New Roman" w:cs="Times New Roman"/>
          <w:b w:val="0"/>
          <w:sz w:val="28"/>
          <w:szCs w:val="28"/>
        </w:rPr>
        <w:t xml:space="preserve"> рублей</w:t>
      </w:r>
      <w:r>
        <w:rPr>
          <w:rStyle w:val="a5"/>
          <w:rFonts w:ascii="Times New Roman" w:hAnsi="Times New Roman" w:cs="Times New Roman"/>
          <w:b w:val="0"/>
          <w:sz w:val="28"/>
          <w:szCs w:val="28"/>
        </w:rPr>
        <w:t xml:space="preserve"> на оплату штрафов и пени</w:t>
      </w:r>
      <w:r w:rsidR="009410C9" w:rsidRPr="00802AFD">
        <w:rPr>
          <w:rStyle w:val="a5"/>
          <w:rFonts w:ascii="Times New Roman" w:hAnsi="Times New Roman" w:cs="Times New Roman"/>
          <w:b w:val="0"/>
          <w:sz w:val="28"/>
          <w:szCs w:val="28"/>
        </w:rPr>
        <w:t>.</w:t>
      </w:r>
    </w:p>
    <w:p w:rsidR="00802AFD" w:rsidRDefault="000503B8" w:rsidP="005F0F6E">
      <w:pPr>
        <w:tabs>
          <w:tab w:val="num" w:pos="0"/>
        </w:tabs>
        <w:spacing w:after="0" w:line="240" w:lineRule="auto"/>
        <w:jc w:val="both"/>
        <w:rPr>
          <w:rFonts w:ascii="Times New Roman" w:eastAsia="Times New Roman" w:hAnsi="Times New Roman" w:cs="Times New Roman"/>
          <w:sz w:val="28"/>
          <w:szCs w:val="28"/>
          <w:lang w:eastAsia="ru-RU"/>
        </w:rPr>
      </w:pPr>
      <w:r w:rsidRPr="00802AFD">
        <w:rPr>
          <w:rFonts w:ascii="Times New Roman" w:eastAsia="Times New Roman" w:hAnsi="Times New Roman" w:cs="Times New Roman"/>
          <w:bCs/>
          <w:iCs/>
          <w:sz w:val="28"/>
          <w:szCs w:val="28"/>
          <w:lang w:eastAsia="ru-RU"/>
        </w:rPr>
        <w:tab/>
        <w:t xml:space="preserve">В ходе проведенной проверки </w:t>
      </w:r>
      <w:r w:rsidRPr="00802AFD">
        <w:rPr>
          <w:rFonts w:ascii="Times New Roman" w:eastAsia="Times New Roman" w:hAnsi="Times New Roman" w:cs="Times New Roman"/>
          <w:sz w:val="28"/>
          <w:szCs w:val="28"/>
          <w:lang w:eastAsia="ru-RU"/>
        </w:rPr>
        <w:t xml:space="preserve">вопросов финансово-хозяйственной деятельности </w:t>
      </w:r>
      <w:r w:rsidR="00802AFD" w:rsidRPr="00802AFD">
        <w:rPr>
          <w:rFonts w:ascii="Times New Roman" w:hAnsi="Times New Roman"/>
          <w:snapToGrid w:val="0"/>
          <w:sz w:val="28"/>
          <w:szCs w:val="28"/>
          <w:lang w:eastAsia="ru-RU"/>
        </w:rPr>
        <w:t xml:space="preserve">и эффективного использования муниципального имущества Абсалямовского сельского поселения </w:t>
      </w:r>
      <w:r w:rsidR="00802AFD" w:rsidRPr="00802AFD">
        <w:rPr>
          <w:rFonts w:ascii="Times New Roman" w:eastAsia="Times New Roman" w:hAnsi="Times New Roman" w:cs="Times New Roman"/>
          <w:sz w:val="28"/>
          <w:szCs w:val="28"/>
          <w:lang w:eastAsia="ru-RU"/>
        </w:rPr>
        <w:t xml:space="preserve"> выявлены следующие нарушения и недостатки:</w:t>
      </w:r>
    </w:p>
    <w:p w:rsidR="00802AFD" w:rsidRPr="00802AFD" w:rsidRDefault="00802AFD" w:rsidP="00802AFD">
      <w:pPr>
        <w:pStyle w:val="Default"/>
        <w:ind w:firstLine="567"/>
        <w:jc w:val="both"/>
        <w:rPr>
          <w:sz w:val="28"/>
          <w:szCs w:val="28"/>
        </w:rPr>
      </w:pPr>
      <w:r w:rsidRPr="00802AFD">
        <w:rPr>
          <w:bCs/>
          <w:iCs/>
          <w:sz w:val="28"/>
          <w:szCs w:val="28"/>
        </w:rPr>
        <w:t>1.</w:t>
      </w:r>
      <w:r w:rsidRPr="00802AFD">
        <w:rPr>
          <w:sz w:val="28"/>
          <w:szCs w:val="28"/>
        </w:rPr>
        <w:t xml:space="preserve"> В нарушении </w:t>
      </w:r>
      <w:r w:rsidR="00A40838" w:rsidRPr="002C54C5">
        <w:rPr>
          <w:sz w:val="28"/>
          <w:szCs w:val="28"/>
        </w:rPr>
        <w:t>ведения бух</w:t>
      </w:r>
      <w:r w:rsidR="00A40838">
        <w:rPr>
          <w:sz w:val="28"/>
          <w:szCs w:val="28"/>
        </w:rPr>
        <w:t>галтерского учета</w:t>
      </w:r>
      <w:r w:rsidR="00631A14">
        <w:rPr>
          <w:sz w:val="28"/>
          <w:szCs w:val="28"/>
        </w:rPr>
        <w:t xml:space="preserve"> </w:t>
      </w:r>
      <w:r w:rsidR="00A40838">
        <w:rPr>
          <w:sz w:val="28"/>
          <w:szCs w:val="28"/>
        </w:rPr>
        <w:t>в</w:t>
      </w:r>
      <w:r w:rsidR="00A40838" w:rsidRPr="009410C9">
        <w:rPr>
          <w:sz w:val="28"/>
          <w:szCs w:val="28"/>
        </w:rPr>
        <w:t xml:space="preserve"> реестре муниципальной собственности числится </w:t>
      </w:r>
      <w:r w:rsidR="00A40838" w:rsidRPr="009410C9">
        <w:rPr>
          <w:color w:val="auto"/>
          <w:sz w:val="28"/>
          <w:szCs w:val="28"/>
        </w:rPr>
        <w:t xml:space="preserve">имущество </w:t>
      </w:r>
      <w:r w:rsidR="00A40838" w:rsidRPr="009410C9">
        <w:rPr>
          <w:sz w:val="28"/>
          <w:szCs w:val="28"/>
        </w:rPr>
        <w:t>в количестве 3</w:t>
      </w:r>
      <w:r w:rsidR="00A40838">
        <w:rPr>
          <w:sz w:val="28"/>
          <w:szCs w:val="28"/>
        </w:rPr>
        <w:t>7</w:t>
      </w:r>
      <w:r w:rsidR="00A40838" w:rsidRPr="009410C9">
        <w:rPr>
          <w:sz w:val="28"/>
          <w:szCs w:val="28"/>
        </w:rPr>
        <w:t xml:space="preserve"> штук </w:t>
      </w:r>
      <w:r w:rsidR="00A40838" w:rsidRPr="009410C9">
        <w:rPr>
          <w:color w:val="auto"/>
          <w:sz w:val="28"/>
          <w:szCs w:val="28"/>
        </w:rPr>
        <w:t>балансовой стоимостью менее 3,0 тыс. рублей на  сумму</w:t>
      </w:r>
      <w:r w:rsidR="00A40838">
        <w:rPr>
          <w:sz w:val="28"/>
          <w:szCs w:val="28"/>
        </w:rPr>
        <w:t>49,99</w:t>
      </w:r>
      <w:r w:rsidR="00A40838" w:rsidRPr="009410C9">
        <w:rPr>
          <w:sz w:val="28"/>
          <w:szCs w:val="28"/>
        </w:rPr>
        <w:t xml:space="preserve"> тыс. рублей. </w:t>
      </w:r>
      <w:r w:rsidR="00A40838" w:rsidRPr="009410C9">
        <w:rPr>
          <w:color w:val="auto"/>
          <w:sz w:val="28"/>
          <w:szCs w:val="28"/>
        </w:rPr>
        <w:t>В ходе проверки</w:t>
      </w:r>
      <w:r w:rsidR="00A40838" w:rsidRPr="009410C9">
        <w:rPr>
          <w:sz w:val="28"/>
          <w:szCs w:val="28"/>
        </w:rPr>
        <w:t xml:space="preserve"> объекты </w:t>
      </w:r>
      <w:r w:rsidR="00A40838" w:rsidRPr="009410C9">
        <w:rPr>
          <w:color w:val="auto"/>
          <w:sz w:val="28"/>
          <w:szCs w:val="28"/>
        </w:rPr>
        <w:t>переведены на забалансовый учет.</w:t>
      </w:r>
    </w:p>
    <w:p w:rsidR="00802AFD" w:rsidRPr="00802AFD" w:rsidRDefault="00A40838" w:rsidP="00802AF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sidR="00802AFD" w:rsidRPr="00802AFD">
        <w:rPr>
          <w:rFonts w:ascii="Times New Roman" w:hAnsi="Times New Roman"/>
          <w:sz w:val="28"/>
          <w:szCs w:val="28"/>
        </w:rPr>
        <w:t xml:space="preserve">. Проверкой  целевого и эффективного использования основных средств установлено, что на момент проверки </w:t>
      </w:r>
      <w:r>
        <w:rPr>
          <w:rFonts w:ascii="Times New Roman" w:hAnsi="Times New Roman"/>
          <w:sz w:val="28"/>
          <w:szCs w:val="28"/>
        </w:rPr>
        <w:t>10 объектов</w:t>
      </w:r>
      <w:r w:rsidR="00631A14">
        <w:rPr>
          <w:rFonts w:ascii="Times New Roman" w:hAnsi="Times New Roman"/>
          <w:sz w:val="28"/>
          <w:szCs w:val="28"/>
        </w:rPr>
        <w:t xml:space="preserve"> </w:t>
      </w:r>
      <w:r w:rsidRPr="00802AFD">
        <w:rPr>
          <w:rFonts w:ascii="Times New Roman" w:hAnsi="Times New Roman"/>
          <w:sz w:val="28"/>
          <w:szCs w:val="28"/>
        </w:rPr>
        <w:t>общей балансовой стоимостью 2400,00 тыс. рублей (остаточная стоимость 587,05 тыс. рублей)</w:t>
      </w:r>
      <w:r w:rsidR="00631DB8">
        <w:rPr>
          <w:rFonts w:ascii="Times New Roman" w:hAnsi="Times New Roman"/>
          <w:sz w:val="28"/>
          <w:szCs w:val="28"/>
        </w:rPr>
        <w:t xml:space="preserve"> </w:t>
      </w:r>
      <w:r w:rsidR="00802AFD" w:rsidRPr="00802AFD">
        <w:rPr>
          <w:rFonts w:ascii="Times New Roman" w:hAnsi="Times New Roman"/>
          <w:sz w:val="28"/>
          <w:szCs w:val="28"/>
        </w:rPr>
        <w:t xml:space="preserve">не используются </w:t>
      </w:r>
      <w:r w:rsidRPr="00802AFD">
        <w:rPr>
          <w:rFonts w:ascii="Times New Roman" w:hAnsi="Times New Roman"/>
          <w:sz w:val="28"/>
          <w:szCs w:val="28"/>
        </w:rPr>
        <w:t xml:space="preserve">длительное время, управленческое решение по </w:t>
      </w:r>
      <w:r>
        <w:rPr>
          <w:rFonts w:ascii="Times New Roman" w:hAnsi="Times New Roman"/>
          <w:sz w:val="28"/>
          <w:szCs w:val="28"/>
        </w:rPr>
        <w:t>ним</w:t>
      </w:r>
      <w:r w:rsidRPr="00802AFD">
        <w:rPr>
          <w:rFonts w:ascii="Times New Roman" w:hAnsi="Times New Roman"/>
          <w:sz w:val="28"/>
          <w:szCs w:val="28"/>
        </w:rPr>
        <w:t xml:space="preserve"> не принимается</w:t>
      </w:r>
      <w:r w:rsidR="00802AFD" w:rsidRPr="00802AFD">
        <w:rPr>
          <w:rFonts w:ascii="Times New Roman" w:hAnsi="Times New Roman"/>
          <w:sz w:val="28"/>
          <w:szCs w:val="28"/>
        </w:rPr>
        <w:t>.</w:t>
      </w:r>
      <w:r>
        <w:rPr>
          <w:rFonts w:ascii="Times New Roman" w:hAnsi="Times New Roman"/>
          <w:sz w:val="28"/>
          <w:szCs w:val="28"/>
        </w:rPr>
        <w:t xml:space="preserve"> В</w:t>
      </w:r>
      <w:r w:rsidR="00802AFD" w:rsidRPr="00802AFD">
        <w:rPr>
          <w:rFonts w:ascii="Times New Roman" w:hAnsi="Times New Roman"/>
          <w:sz w:val="28"/>
          <w:szCs w:val="28"/>
        </w:rPr>
        <w:t xml:space="preserve"> ходе проверки переведено в имущество казны муниципального образования.</w:t>
      </w:r>
    </w:p>
    <w:p w:rsidR="00802AFD" w:rsidRPr="00802AFD" w:rsidRDefault="00A40838" w:rsidP="00802AFD">
      <w:pPr>
        <w:spacing w:after="0" w:line="240" w:lineRule="auto"/>
        <w:ind w:firstLine="709"/>
        <w:jc w:val="both"/>
        <w:rPr>
          <w:rStyle w:val="a5"/>
          <w:rFonts w:ascii="Times New Roman" w:hAnsi="Times New Roman"/>
          <w:b w:val="0"/>
          <w:sz w:val="28"/>
          <w:szCs w:val="28"/>
        </w:rPr>
      </w:pPr>
      <w:r>
        <w:rPr>
          <w:rFonts w:ascii="Times New Roman" w:hAnsi="Times New Roman"/>
          <w:sz w:val="28"/>
          <w:szCs w:val="28"/>
        </w:rPr>
        <w:t>3</w:t>
      </w:r>
      <w:r w:rsidR="00802AFD" w:rsidRPr="00802AFD">
        <w:rPr>
          <w:rFonts w:ascii="Times New Roman" w:hAnsi="Times New Roman"/>
          <w:sz w:val="28"/>
          <w:szCs w:val="28"/>
        </w:rPr>
        <w:t xml:space="preserve">. </w:t>
      </w:r>
      <w:r w:rsidR="00802AFD" w:rsidRPr="00802AFD">
        <w:rPr>
          <w:rFonts w:ascii="Times New Roman" w:hAnsi="Times New Roman"/>
          <w:sz w:val="28"/>
          <w:szCs w:val="28"/>
          <w:lang w:eastAsia="ru-RU"/>
        </w:rPr>
        <w:t xml:space="preserve">Допущено нарушение </w:t>
      </w:r>
      <w:r w:rsidR="00802AFD" w:rsidRPr="00802AFD">
        <w:rPr>
          <w:rFonts w:ascii="Times New Roman" w:hAnsi="Times New Roman"/>
          <w:sz w:val="28"/>
          <w:szCs w:val="28"/>
        </w:rPr>
        <w:t xml:space="preserve">ст.34 Бюджетного кодекса РФ, в части неэффективного использования средств бюджета в сумме  </w:t>
      </w:r>
      <w:r w:rsidR="00802AFD" w:rsidRPr="00802AFD">
        <w:rPr>
          <w:rStyle w:val="a5"/>
          <w:rFonts w:ascii="Times New Roman" w:hAnsi="Times New Roman"/>
          <w:b w:val="0"/>
          <w:sz w:val="28"/>
          <w:szCs w:val="28"/>
        </w:rPr>
        <w:t>в сумме 15,58 тыс</w:t>
      </w:r>
      <w:r w:rsidR="00802AFD" w:rsidRPr="00802AFD">
        <w:rPr>
          <w:rStyle w:val="a5"/>
          <w:rFonts w:ascii="Times New Roman" w:hAnsi="Times New Roman"/>
          <w:sz w:val="28"/>
          <w:szCs w:val="28"/>
        </w:rPr>
        <w:t>.</w:t>
      </w:r>
      <w:r w:rsidR="00802AFD" w:rsidRPr="00802AFD">
        <w:rPr>
          <w:rStyle w:val="a5"/>
          <w:rFonts w:ascii="Times New Roman" w:hAnsi="Times New Roman"/>
          <w:b w:val="0"/>
          <w:sz w:val="28"/>
          <w:szCs w:val="28"/>
        </w:rPr>
        <w:t xml:space="preserve"> рубл</w:t>
      </w:r>
      <w:r>
        <w:rPr>
          <w:rStyle w:val="a5"/>
          <w:rFonts w:ascii="Times New Roman" w:hAnsi="Times New Roman"/>
          <w:b w:val="0"/>
          <w:sz w:val="28"/>
          <w:szCs w:val="28"/>
        </w:rPr>
        <w:t xml:space="preserve">ей </w:t>
      </w:r>
      <w:r>
        <w:rPr>
          <w:rStyle w:val="a5"/>
          <w:rFonts w:ascii="Times New Roman" w:hAnsi="Times New Roman" w:cs="Times New Roman"/>
          <w:b w:val="0"/>
          <w:sz w:val="28"/>
          <w:szCs w:val="28"/>
        </w:rPr>
        <w:t>на оплату штрафов и пени</w:t>
      </w:r>
      <w:r w:rsidRPr="00802AFD">
        <w:rPr>
          <w:rStyle w:val="a5"/>
          <w:rFonts w:ascii="Times New Roman" w:hAnsi="Times New Roman" w:cs="Times New Roman"/>
          <w:b w:val="0"/>
          <w:sz w:val="28"/>
          <w:szCs w:val="28"/>
        </w:rPr>
        <w:t>.</w:t>
      </w:r>
    </w:p>
    <w:p w:rsidR="00A40838" w:rsidRDefault="00A40838" w:rsidP="005F0F6E">
      <w:pPr>
        <w:spacing w:after="0" w:line="240" w:lineRule="auto"/>
        <w:jc w:val="both"/>
        <w:rPr>
          <w:rFonts w:ascii="Times New Roman" w:eastAsia="Times New Roman" w:hAnsi="Times New Roman" w:cs="Times New Roman"/>
          <w:sz w:val="28"/>
          <w:szCs w:val="28"/>
        </w:rPr>
      </w:pPr>
    </w:p>
    <w:p w:rsidR="00D0793E" w:rsidRDefault="00D34513" w:rsidP="00FE69FC">
      <w:pPr>
        <w:spacing w:after="0" w:line="240" w:lineRule="auto"/>
        <w:jc w:val="center"/>
        <w:rPr>
          <w:rFonts w:ascii="Times New Roman" w:eastAsia="Times New Roman" w:hAnsi="Times New Roman" w:cs="Times New Roman"/>
          <w:b/>
          <w:sz w:val="28"/>
          <w:szCs w:val="28"/>
        </w:rPr>
      </w:pPr>
      <w:r w:rsidRPr="002A14B4">
        <w:rPr>
          <w:rFonts w:ascii="Times New Roman" w:eastAsia="Times New Roman" w:hAnsi="Times New Roman" w:cs="Times New Roman"/>
          <w:b/>
          <w:sz w:val="28"/>
          <w:szCs w:val="28"/>
        </w:rPr>
        <w:t>Экспертно-аналитическая деятельность.</w:t>
      </w:r>
    </w:p>
    <w:p w:rsidR="00A40838" w:rsidRPr="002A14B4" w:rsidRDefault="00A40838" w:rsidP="005F0F6E">
      <w:pPr>
        <w:spacing w:after="0" w:line="240" w:lineRule="auto"/>
        <w:jc w:val="both"/>
        <w:rPr>
          <w:rFonts w:ascii="Times New Roman" w:eastAsia="Times New Roman" w:hAnsi="Times New Roman" w:cs="Times New Roman"/>
          <w:b/>
          <w:sz w:val="28"/>
          <w:szCs w:val="28"/>
        </w:rPr>
      </w:pPr>
    </w:p>
    <w:p w:rsidR="00D0793E" w:rsidRDefault="00D0793E" w:rsidP="005F0F6E">
      <w:pPr>
        <w:spacing w:after="0" w:line="240" w:lineRule="auto"/>
        <w:jc w:val="both"/>
        <w:rPr>
          <w:rFonts w:ascii="Times New Roman" w:eastAsia="Times New Roman" w:hAnsi="Times New Roman" w:cs="Times New Roman"/>
          <w:sz w:val="28"/>
          <w:szCs w:val="28"/>
        </w:rPr>
      </w:pPr>
      <w:r w:rsidRPr="0059559C">
        <w:rPr>
          <w:rFonts w:ascii="Times New Roman" w:eastAsia="Times New Roman" w:hAnsi="Times New Roman" w:cs="Times New Roman"/>
          <w:sz w:val="28"/>
          <w:szCs w:val="28"/>
        </w:rPr>
        <w:tab/>
      </w:r>
      <w:r w:rsidR="00D34513" w:rsidRPr="0059559C">
        <w:rPr>
          <w:rFonts w:ascii="Times New Roman" w:eastAsia="Times New Roman" w:hAnsi="Times New Roman" w:cs="Times New Roman"/>
          <w:sz w:val="28"/>
          <w:szCs w:val="28"/>
        </w:rPr>
        <w:t xml:space="preserve">В отчетном периоде проведена экспертиза проекта бюджета Ютазинского муниципального района </w:t>
      </w:r>
      <w:r w:rsidR="002A14B4" w:rsidRPr="0059559C">
        <w:rPr>
          <w:rFonts w:ascii="Times New Roman" w:eastAsia="Times New Roman" w:hAnsi="Times New Roman" w:cs="Times New Roman"/>
          <w:sz w:val="28"/>
          <w:szCs w:val="28"/>
          <w:lang w:eastAsia="ru-RU"/>
        </w:rPr>
        <w:t>на 201</w:t>
      </w:r>
      <w:r w:rsidR="007C0DF9">
        <w:rPr>
          <w:rFonts w:ascii="Times New Roman" w:eastAsia="Times New Roman" w:hAnsi="Times New Roman" w:cs="Times New Roman"/>
          <w:sz w:val="28"/>
          <w:szCs w:val="28"/>
          <w:lang w:eastAsia="ru-RU"/>
        </w:rPr>
        <w:t>8</w:t>
      </w:r>
      <w:r w:rsidR="002A14B4" w:rsidRPr="0059559C">
        <w:rPr>
          <w:rFonts w:ascii="Times New Roman" w:eastAsia="Times New Roman" w:hAnsi="Times New Roman" w:cs="Times New Roman"/>
          <w:sz w:val="28"/>
          <w:szCs w:val="28"/>
          <w:lang w:eastAsia="ru-RU"/>
        </w:rPr>
        <w:t xml:space="preserve"> год и</w:t>
      </w:r>
      <w:r w:rsidR="00631A14">
        <w:rPr>
          <w:rFonts w:ascii="Times New Roman" w:eastAsia="Times New Roman" w:hAnsi="Times New Roman" w:cs="Times New Roman"/>
          <w:sz w:val="28"/>
          <w:szCs w:val="28"/>
          <w:lang w:eastAsia="ru-RU"/>
        </w:rPr>
        <w:t xml:space="preserve"> </w:t>
      </w:r>
      <w:r w:rsidR="002A14B4" w:rsidRPr="0059559C">
        <w:rPr>
          <w:rFonts w:ascii="Times New Roman" w:eastAsia="Times New Roman" w:hAnsi="Times New Roman" w:cs="Times New Roman"/>
          <w:sz w:val="28"/>
          <w:szCs w:val="28"/>
          <w:lang w:eastAsia="ru-RU"/>
        </w:rPr>
        <w:t>пл</w:t>
      </w:r>
      <w:r w:rsidR="002A14B4">
        <w:rPr>
          <w:rFonts w:ascii="Times New Roman" w:eastAsia="Times New Roman" w:hAnsi="Times New Roman" w:cs="Times New Roman"/>
          <w:sz w:val="28"/>
          <w:szCs w:val="28"/>
          <w:lang w:eastAsia="ru-RU"/>
        </w:rPr>
        <w:t>ановый период 201</w:t>
      </w:r>
      <w:r w:rsidR="007C0DF9">
        <w:rPr>
          <w:rFonts w:ascii="Times New Roman" w:eastAsia="Times New Roman" w:hAnsi="Times New Roman" w:cs="Times New Roman"/>
          <w:sz w:val="28"/>
          <w:szCs w:val="28"/>
          <w:lang w:eastAsia="ru-RU"/>
        </w:rPr>
        <w:t>9</w:t>
      </w:r>
      <w:r w:rsidR="002A14B4">
        <w:rPr>
          <w:rFonts w:ascii="Times New Roman" w:eastAsia="Times New Roman" w:hAnsi="Times New Roman" w:cs="Times New Roman"/>
          <w:sz w:val="28"/>
          <w:szCs w:val="28"/>
          <w:lang w:eastAsia="ru-RU"/>
        </w:rPr>
        <w:t xml:space="preserve"> и 20</w:t>
      </w:r>
      <w:r w:rsidR="007C0DF9">
        <w:rPr>
          <w:rFonts w:ascii="Times New Roman" w:eastAsia="Times New Roman" w:hAnsi="Times New Roman" w:cs="Times New Roman"/>
          <w:sz w:val="28"/>
          <w:szCs w:val="28"/>
          <w:lang w:eastAsia="ru-RU"/>
        </w:rPr>
        <w:t>20</w:t>
      </w:r>
      <w:r w:rsidR="002A14B4">
        <w:rPr>
          <w:rFonts w:ascii="Times New Roman" w:eastAsia="Times New Roman" w:hAnsi="Times New Roman" w:cs="Times New Roman"/>
          <w:sz w:val="28"/>
          <w:szCs w:val="28"/>
          <w:lang w:eastAsia="ru-RU"/>
        </w:rPr>
        <w:t xml:space="preserve"> годов</w:t>
      </w:r>
      <w:r w:rsidR="00D34513" w:rsidRPr="0059559C">
        <w:rPr>
          <w:rFonts w:ascii="Times New Roman" w:eastAsia="Times New Roman" w:hAnsi="Times New Roman" w:cs="Times New Roman"/>
          <w:sz w:val="28"/>
          <w:szCs w:val="28"/>
        </w:rPr>
        <w:t xml:space="preserve">. </w:t>
      </w:r>
    </w:p>
    <w:p w:rsidR="002A14B4" w:rsidRPr="002A14B4" w:rsidRDefault="002A14B4" w:rsidP="005F0F6E">
      <w:pPr>
        <w:spacing w:after="0" w:line="240" w:lineRule="auto"/>
        <w:ind w:left="7" w:firstLine="720"/>
        <w:jc w:val="both"/>
        <w:rPr>
          <w:rFonts w:ascii="Times New Roman" w:eastAsiaTheme="minorEastAsia" w:hAnsi="Times New Roman" w:cs="Times New Roman"/>
          <w:sz w:val="28"/>
          <w:szCs w:val="28"/>
          <w:lang w:eastAsia="ru-RU"/>
        </w:rPr>
      </w:pPr>
      <w:r w:rsidRPr="0059559C">
        <w:rPr>
          <w:rFonts w:ascii="Times New Roman" w:eastAsia="Times New Roman" w:hAnsi="Times New Roman" w:cs="Times New Roman"/>
          <w:sz w:val="28"/>
          <w:szCs w:val="28"/>
          <w:lang w:eastAsia="ru-RU"/>
        </w:rPr>
        <w:t>При подготовке заключения на проект решения рассматривалось соответствие проекта решения действующему законодательству, основные характеристики бюджета, резервы увеличения собственных доходов бюджета, распределение бюджетных ассигнований для решения вопросов местного значения, анализ основных показателей прогноза социально-экономического развития Ютазинского муниципального района на 201</w:t>
      </w:r>
      <w:r w:rsidR="007C0DF9">
        <w:rPr>
          <w:rFonts w:ascii="Times New Roman" w:eastAsia="Times New Roman" w:hAnsi="Times New Roman" w:cs="Times New Roman"/>
          <w:sz w:val="28"/>
          <w:szCs w:val="28"/>
          <w:lang w:eastAsia="ru-RU"/>
        </w:rPr>
        <w:t>8</w:t>
      </w:r>
      <w:r w:rsidRPr="0059559C">
        <w:rPr>
          <w:rFonts w:ascii="Times New Roman" w:eastAsia="Times New Roman" w:hAnsi="Times New Roman" w:cs="Times New Roman"/>
          <w:sz w:val="28"/>
          <w:szCs w:val="28"/>
          <w:lang w:eastAsia="ru-RU"/>
        </w:rPr>
        <w:t>-20</w:t>
      </w:r>
      <w:r w:rsidR="007C0DF9">
        <w:rPr>
          <w:rFonts w:ascii="Times New Roman" w:eastAsia="Times New Roman" w:hAnsi="Times New Roman" w:cs="Times New Roman"/>
          <w:sz w:val="28"/>
          <w:szCs w:val="28"/>
          <w:lang w:eastAsia="ru-RU"/>
        </w:rPr>
        <w:t>20</w:t>
      </w:r>
      <w:r w:rsidRPr="0059559C">
        <w:rPr>
          <w:rFonts w:ascii="Times New Roman" w:eastAsia="Times New Roman" w:hAnsi="Times New Roman" w:cs="Times New Roman"/>
          <w:sz w:val="28"/>
          <w:szCs w:val="28"/>
          <w:lang w:eastAsia="ru-RU"/>
        </w:rPr>
        <w:t xml:space="preserve"> годы, а также осуществления программных</w:t>
      </w:r>
      <w:r>
        <w:rPr>
          <w:rFonts w:ascii="Times New Roman" w:eastAsiaTheme="minorEastAsia" w:hAnsi="Times New Roman" w:cs="Times New Roman"/>
          <w:sz w:val="28"/>
          <w:szCs w:val="28"/>
          <w:lang w:eastAsia="ru-RU"/>
        </w:rPr>
        <w:t xml:space="preserve"> и </w:t>
      </w:r>
      <w:r w:rsidRPr="0059559C">
        <w:rPr>
          <w:rFonts w:ascii="Times New Roman" w:eastAsia="Times New Roman" w:hAnsi="Times New Roman" w:cs="Times New Roman"/>
          <w:sz w:val="28"/>
          <w:szCs w:val="28"/>
          <w:lang w:eastAsia="ru-RU"/>
        </w:rPr>
        <w:t>не</w:t>
      </w:r>
      <w:r w:rsidR="00043187">
        <w:rPr>
          <w:rFonts w:ascii="Times New Roman" w:eastAsia="Times New Roman" w:hAnsi="Times New Roman" w:cs="Times New Roman"/>
          <w:sz w:val="28"/>
          <w:szCs w:val="28"/>
          <w:lang w:eastAsia="ru-RU"/>
        </w:rPr>
        <w:t xml:space="preserve"> </w:t>
      </w:r>
      <w:r w:rsidRPr="0059559C">
        <w:rPr>
          <w:rFonts w:ascii="Times New Roman" w:eastAsia="Times New Roman" w:hAnsi="Times New Roman" w:cs="Times New Roman"/>
          <w:sz w:val="28"/>
          <w:szCs w:val="28"/>
          <w:lang w:eastAsia="ru-RU"/>
        </w:rPr>
        <w:t>программных расходов бюджета. При проведении экспертизы оценивалось состояния документов, составляющих основу формирования и порядок расчетов основных показателей, проанализированы прогнозные макроэкономические показатели, принятые за основу в расчетах доходов бюджета. Проект решения о бюджете сформирован в соответствии с требованиями, установленными статьей 184.1 Бюджетного кодекса Российской Федерации.</w:t>
      </w:r>
    </w:p>
    <w:p w:rsidR="002A14B4" w:rsidRPr="0059559C" w:rsidRDefault="002A14B4" w:rsidP="005F0F6E">
      <w:pPr>
        <w:spacing w:after="0" w:line="240" w:lineRule="auto"/>
        <w:jc w:val="both"/>
        <w:rPr>
          <w:rFonts w:ascii="Times New Roman" w:eastAsia="Times New Roman" w:hAnsi="Times New Roman" w:cs="Times New Roman"/>
          <w:sz w:val="28"/>
          <w:szCs w:val="28"/>
          <w:lang w:eastAsia="ru-RU"/>
        </w:rPr>
      </w:pPr>
    </w:p>
    <w:p w:rsidR="002A14B4" w:rsidRPr="0059559C" w:rsidRDefault="002A14B4" w:rsidP="005F0F6E">
      <w:pPr>
        <w:spacing w:after="0" w:line="240" w:lineRule="auto"/>
        <w:ind w:left="7" w:firstLine="720"/>
        <w:jc w:val="both"/>
        <w:rPr>
          <w:rFonts w:ascii="Times New Roman" w:eastAsia="Times New Roman" w:hAnsi="Times New Roman" w:cs="Times New Roman"/>
          <w:sz w:val="28"/>
          <w:szCs w:val="28"/>
          <w:lang w:eastAsia="ru-RU"/>
        </w:rPr>
      </w:pPr>
      <w:r w:rsidRPr="0059559C">
        <w:rPr>
          <w:rFonts w:ascii="Times New Roman" w:eastAsia="Times New Roman" w:hAnsi="Times New Roman" w:cs="Times New Roman"/>
          <w:sz w:val="28"/>
          <w:szCs w:val="28"/>
          <w:lang w:eastAsia="ru-RU"/>
        </w:rPr>
        <w:t>На основании обращений сельских поселений и действующих Соглашений о передаче полномочий по осуществлению внешнего финансового контроля Контрольно-счетной палатой проведена экспертиза и подготовлены заключения на проекты решений о бюджетах поселений</w:t>
      </w:r>
      <w:r w:rsidR="00043187">
        <w:rPr>
          <w:rFonts w:ascii="Times New Roman" w:eastAsia="Times New Roman" w:hAnsi="Times New Roman" w:cs="Times New Roman"/>
          <w:sz w:val="28"/>
          <w:szCs w:val="28"/>
          <w:lang w:eastAsia="ru-RU"/>
        </w:rPr>
        <w:t xml:space="preserve"> </w:t>
      </w:r>
      <w:r w:rsidR="00FE55D6" w:rsidRPr="0059559C">
        <w:rPr>
          <w:rFonts w:ascii="Times New Roman" w:eastAsia="Times New Roman" w:hAnsi="Times New Roman" w:cs="Times New Roman"/>
          <w:sz w:val="28"/>
          <w:szCs w:val="28"/>
          <w:lang w:eastAsia="ru-RU"/>
        </w:rPr>
        <w:t>на 201</w:t>
      </w:r>
      <w:r w:rsidR="00FE55D6">
        <w:rPr>
          <w:rFonts w:ascii="Times New Roman" w:eastAsia="Times New Roman" w:hAnsi="Times New Roman" w:cs="Times New Roman"/>
          <w:sz w:val="28"/>
          <w:szCs w:val="28"/>
          <w:lang w:eastAsia="ru-RU"/>
        </w:rPr>
        <w:t>8</w:t>
      </w:r>
      <w:r w:rsidR="00FE55D6" w:rsidRPr="0059559C">
        <w:rPr>
          <w:rFonts w:ascii="Times New Roman" w:eastAsia="Times New Roman" w:hAnsi="Times New Roman" w:cs="Times New Roman"/>
          <w:sz w:val="28"/>
          <w:szCs w:val="28"/>
          <w:lang w:eastAsia="ru-RU"/>
        </w:rPr>
        <w:t xml:space="preserve"> год и плановый период 201</w:t>
      </w:r>
      <w:r w:rsidR="00FE55D6">
        <w:rPr>
          <w:rFonts w:ascii="Times New Roman" w:eastAsia="Times New Roman" w:hAnsi="Times New Roman" w:cs="Times New Roman"/>
          <w:sz w:val="28"/>
          <w:szCs w:val="28"/>
          <w:lang w:eastAsia="ru-RU"/>
        </w:rPr>
        <w:t>9</w:t>
      </w:r>
      <w:r w:rsidR="00FE55D6" w:rsidRPr="0059559C">
        <w:rPr>
          <w:rFonts w:ascii="Times New Roman" w:eastAsia="Times New Roman" w:hAnsi="Times New Roman" w:cs="Times New Roman"/>
          <w:sz w:val="28"/>
          <w:szCs w:val="28"/>
          <w:lang w:eastAsia="ru-RU"/>
        </w:rPr>
        <w:t xml:space="preserve"> и 20</w:t>
      </w:r>
      <w:r w:rsidR="00FE55D6">
        <w:rPr>
          <w:rFonts w:ascii="Times New Roman" w:eastAsia="Times New Roman" w:hAnsi="Times New Roman" w:cs="Times New Roman"/>
          <w:sz w:val="28"/>
          <w:szCs w:val="28"/>
          <w:lang w:eastAsia="ru-RU"/>
        </w:rPr>
        <w:t>20</w:t>
      </w:r>
      <w:r w:rsidR="00FE55D6" w:rsidRPr="0059559C">
        <w:rPr>
          <w:rFonts w:ascii="Times New Roman" w:eastAsia="Times New Roman" w:hAnsi="Times New Roman" w:cs="Times New Roman"/>
          <w:sz w:val="28"/>
          <w:szCs w:val="28"/>
          <w:lang w:eastAsia="ru-RU"/>
        </w:rPr>
        <w:t xml:space="preserve"> годов</w:t>
      </w:r>
      <w:r w:rsidRPr="0059559C">
        <w:rPr>
          <w:rFonts w:ascii="Times New Roman" w:eastAsia="Times New Roman" w:hAnsi="Times New Roman" w:cs="Times New Roman"/>
          <w:sz w:val="28"/>
          <w:szCs w:val="28"/>
          <w:lang w:eastAsia="ru-RU"/>
        </w:rPr>
        <w:t xml:space="preserve">. </w:t>
      </w:r>
    </w:p>
    <w:p w:rsidR="002A14B4" w:rsidRPr="0059559C" w:rsidRDefault="002A14B4" w:rsidP="005F0F6E">
      <w:pPr>
        <w:spacing w:after="0" w:line="240" w:lineRule="auto"/>
        <w:jc w:val="both"/>
        <w:rPr>
          <w:rFonts w:ascii="Times New Roman" w:eastAsia="Times New Roman" w:hAnsi="Times New Roman" w:cs="Times New Roman"/>
          <w:sz w:val="28"/>
          <w:szCs w:val="28"/>
          <w:lang w:eastAsia="ru-RU"/>
        </w:rPr>
      </w:pPr>
    </w:p>
    <w:p w:rsidR="002A14B4" w:rsidRPr="0059559C" w:rsidRDefault="002A14B4" w:rsidP="005F0F6E">
      <w:pPr>
        <w:tabs>
          <w:tab w:val="left" w:pos="1181"/>
        </w:tabs>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В </w:t>
      </w:r>
      <w:r w:rsidRPr="0059559C">
        <w:rPr>
          <w:rFonts w:ascii="Times New Roman" w:eastAsia="Times New Roman" w:hAnsi="Times New Roman" w:cs="Times New Roman"/>
          <w:sz w:val="28"/>
          <w:szCs w:val="28"/>
          <w:lang w:eastAsia="ru-RU"/>
        </w:rPr>
        <w:t>рамках осуществления финансового контроля исполнения бюджета доходных и расходных статей бюджета муниципального района по объемам и структуре, использованием средств резервного фонда Исполнительного комитета.</w:t>
      </w:r>
      <w:r w:rsidR="00631DB8">
        <w:rPr>
          <w:rFonts w:ascii="Times New Roman" w:eastAsia="Times New Roman" w:hAnsi="Times New Roman" w:cs="Times New Roman"/>
          <w:sz w:val="28"/>
          <w:szCs w:val="28"/>
          <w:lang w:eastAsia="ru-RU"/>
        </w:rPr>
        <w:t xml:space="preserve"> </w:t>
      </w:r>
      <w:r w:rsidRPr="0059559C">
        <w:rPr>
          <w:rFonts w:ascii="Times New Roman" w:eastAsia="Times New Roman" w:hAnsi="Times New Roman" w:cs="Times New Roman"/>
          <w:sz w:val="28"/>
          <w:szCs w:val="28"/>
          <w:lang w:eastAsia="ru-RU"/>
        </w:rPr>
        <w:t>В</w:t>
      </w:r>
      <w:r w:rsidRPr="0059559C">
        <w:rPr>
          <w:rFonts w:ascii="Times New Roman" w:eastAsia="Times New Roman" w:hAnsi="Times New Roman" w:cs="Times New Roman"/>
          <w:sz w:val="28"/>
          <w:szCs w:val="28"/>
          <w:lang w:eastAsia="ru-RU"/>
        </w:rPr>
        <w:tab/>
        <w:t>соответствии</w:t>
      </w:r>
      <w:r w:rsidRPr="0059559C">
        <w:rPr>
          <w:rFonts w:ascii="Times New Roman" w:eastAsia="Times New Roman" w:hAnsi="Times New Roman" w:cs="Times New Roman"/>
          <w:sz w:val="28"/>
          <w:szCs w:val="28"/>
          <w:lang w:eastAsia="ru-RU"/>
        </w:rPr>
        <w:tab/>
        <w:t>требованиями</w:t>
      </w:r>
      <w:r w:rsidRPr="0059559C">
        <w:rPr>
          <w:rFonts w:ascii="Times New Roman" w:eastAsiaTheme="minorEastAsia" w:hAnsi="Times New Roman" w:cs="Times New Roman"/>
          <w:sz w:val="28"/>
          <w:szCs w:val="28"/>
          <w:lang w:eastAsia="ru-RU"/>
        </w:rPr>
        <w:tab/>
      </w:r>
      <w:r>
        <w:rPr>
          <w:rFonts w:ascii="Times New Roman" w:eastAsia="Times New Roman" w:hAnsi="Times New Roman" w:cs="Times New Roman"/>
          <w:sz w:val="28"/>
          <w:szCs w:val="28"/>
          <w:lang w:eastAsia="ru-RU"/>
        </w:rPr>
        <w:t xml:space="preserve">статьи </w:t>
      </w:r>
      <w:r w:rsidRPr="0059559C">
        <w:rPr>
          <w:rFonts w:ascii="Times New Roman" w:eastAsia="Times New Roman" w:hAnsi="Times New Roman" w:cs="Times New Roman"/>
          <w:sz w:val="28"/>
          <w:szCs w:val="28"/>
          <w:lang w:eastAsia="ru-RU"/>
        </w:rPr>
        <w:t>264.4</w:t>
      </w:r>
      <w:r w:rsidRPr="0059559C">
        <w:rPr>
          <w:rFonts w:ascii="Times New Roman" w:eastAsia="Times New Roman" w:hAnsi="Times New Roman" w:cs="Times New Roman"/>
          <w:sz w:val="28"/>
          <w:szCs w:val="28"/>
          <w:lang w:eastAsia="ru-RU"/>
        </w:rPr>
        <w:tab/>
        <w:t>Бюджетного</w:t>
      </w:r>
      <w:r w:rsidRPr="0059559C">
        <w:rPr>
          <w:rFonts w:ascii="Times New Roman" w:eastAsiaTheme="minorEastAsia" w:hAnsi="Times New Roman" w:cs="Times New Roman"/>
          <w:sz w:val="28"/>
          <w:szCs w:val="28"/>
          <w:lang w:eastAsia="ru-RU"/>
        </w:rPr>
        <w:tab/>
      </w:r>
      <w:r w:rsidRPr="0059559C">
        <w:rPr>
          <w:rFonts w:ascii="Times New Roman" w:eastAsia="Times New Roman" w:hAnsi="Times New Roman" w:cs="Times New Roman"/>
          <w:sz w:val="28"/>
          <w:szCs w:val="28"/>
          <w:lang w:eastAsia="ru-RU"/>
        </w:rPr>
        <w:t>кодекса</w:t>
      </w:r>
      <w:r w:rsidR="00043187">
        <w:rPr>
          <w:rFonts w:ascii="Times New Roman" w:eastAsia="Times New Roman" w:hAnsi="Times New Roman" w:cs="Times New Roman"/>
          <w:sz w:val="28"/>
          <w:szCs w:val="28"/>
          <w:lang w:eastAsia="ru-RU"/>
        </w:rPr>
        <w:t xml:space="preserve"> </w:t>
      </w:r>
      <w:r w:rsidRPr="0059559C">
        <w:rPr>
          <w:rFonts w:ascii="Times New Roman" w:eastAsia="Times New Roman" w:hAnsi="Times New Roman" w:cs="Times New Roman"/>
          <w:sz w:val="28"/>
          <w:szCs w:val="28"/>
          <w:lang w:eastAsia="ru-RU"/>
        </w:rPr>
        <w:t>Российской Федерации и Положением о бюджетном процессе и бюджетном устройстве в Ютазинском муниципальном районе проведена внешняя проверка Отчета об исполнении бюджета Ютазинского муниципального района за 201</w:t>
      </w:r>
      <w:r w:rsidR="00FE55D6">
        <w:rPr>
          <w:rFonts w:ascii="Times New Roman" w:eastAsia="Times New Roman" w:hAnsi="Times New Roman" w:cs="Times New Roman"/>
          <w:sz w:val="28"/>
          <w:szCs w:val="28"/>
          <w:lang w:eastAsia="ru-RU"/>
        </w:rPr>
        <w:t>6</w:t>
      </w:r>
      <w:r w:rsidRPr="0059559C">
        <w:rPr>
          <w:rFonts w:ascii="Times New Roman" w:eastAsia="Times New Roman" w:hAnsi="Times New Roman" w:cs="Times New Roman"/>
          <w:sz w:val="28"/>
          <w:szCs w:val="28"/>
          <w:lang w:eastAsia="ru-RU"/>
        </w:rPr>
        <w:t xml:space="preserve"> год. </w:t>
      </w:r>
    </w:p>
    <w:p w:rsidR="00D0793E" w:rsidRPr="0059559C" w:rsidRDefault="00D0793E" w:rsidP="005F0F6E">
      <w:pPr>
        <w:spacing w:after="0" w:line="240" w:lineRule="auto"/>
        <w:jc w:val="both"/>
        <w:rPr>
          <w:rFonts w:ascii="Times New Roman" w:eastAsia="Times New Roman" w:hAnsi="Times New Roman" w:cs="Times New Roman"/>
          <w:sz w:val="28"/>
          <w:szCs w:val="28"/>
        </w:rPr>
      </w:pPr>
      <w:r w:rsidRPr="0059559C">
        <w:rPr>
          <w:rFonts w:ascii="Times New Roman" w:eastAsia="Times New Roman" w:hAnsi="Times New Roman" w:cs="Times New Roman"/>
          <w:sz w:val="28"/>
          <w:szCs w:val="28"/>
        </w:rPr>
        <w:tab/>
      </w:r>
      <w:r w:rsidR="00D34513" w:rsidRPr="0059559C">
        <w:rPr>
          <w:rFonts w:ascii="Times New Roman" w:eastAsia="Times New Roman" w:hAnsi="Times New Roman" w:cs="Times New Roman"/>
          <w:sz w:val="28"/>
          <w:szCs w:val="28"/>
        </w:rPr>
        <w:t xml:space="preserve">Особое значение Палатой придается проведению экспертно-аналитических мероприятий по проверке годовых отчетов об исполнении </w:t>
      </w:r>
      <w:r w:rsidR="00D34513" w:rsidRPr="0059559C">
        <w:rPr>
          <w:rFonts w:ascii="Times New Roman" w:eastAsia="Times New Roman" w:hAnsi="Times New Roman" w:cs="Times New Roman"/>
          <w:sz w:val="28"/>
          <w:szCs w:val="28"/>
        </w:rPr>
        <w:lastRenderedPageBreak/>
        <w:t>бюджетов, по осуществлению которых, в соответствии с Бюджетным Кодексом РФ, наделены органы внешнего финансового контроля (контрольно-счетные органы).</w:t>
      </w:r>
    </w:p>
    <w:p w:rsidR="00D0793E" w:rsidRDefault="00D0793E" w:rsidP="005F0F6E">
      <w:pPr>
        <w:spacing w:after="0" w:line="240" w:lineRule="auto"/>
        <w:jc w:val="both"/>
        <w:rPr>
          <w:rFonts w:ascii="Times New Roman" w:eastAsia="Times New Roman" w:hAnsi="Times New Roman" w:cs="Times New Roman"/>
          <w:sz w:val="28"/>
          <w:szCs w:val="28"/>
        </w:rPr>
      </w:pPr>
      <w:r w:rsidRPr="0059559C">
        <w:rPr>
          <w:rFonts w:ascii="Times New Roman" w:eastAsia="Times New Roman" w:hAnsi="Times New Roman" w:cs="Times New Roman"/>
          <w:sz w:val="28"/>
          <w:szCs w:val="28"/>
        </w:rPr>
        <w:tab/>
      </w:r>
      <w:r w:rsidR="00D34513" w:rsidRPr="0059559C">
        <w:rPr>
          <w:rFonts w:ascii="Times New Roman" w:eastAsia="Times New Roman" w:hAnsi="Times New Roman" w:cs="Times New Roman"/>
          <w:sz w:val="28"/>
          <w:szCs w:val="28"/>
        </w:rPr>
        <w:t>В рамках подписанных Соглашений с органами местного самоуправления Ютазинского муниципального района Палатой проведены внешние проверки годовых отчетов об исполнении бюджетов 11 муниципальных образований района (сельских поселений и пгт.Уруссу) за 201</w:t>
      </w:r>
      <w:r w:rsidR="00FE55D6">
        <w:rPr>
          <w:rFonts w:ascii="Times New Roman" w:eastAsia="Times New Roman" w:hAnsi="Times New Roman" w:cs="Times New Roman"/>
          <w:sz w:val="28"/>
          <w:szCs w:val="28"/>
        </w:rPr>
        <w:t>6</w:t>
      </w:r>
      <w:r w:rsidR="00D34513" w:rsidRPr="0059559C">
        <w:rPr>
          <w:rFonts w:ascii="Times New Roman" w:eastAsia="Times New Roman" w:hAnsi="Times New Roman" w:cs="Times New Roman"/>
          <w:sz w:val="28"/>
          <w:szCs w:val="28"/>
        </w:rPr>
        <w:t xml:space="preserve"> год, по результатам которых подготовлено 11 заключений.</w:t>
      </w:r>
      <w:r w:rsidR="00D34513" w:rsidRPr="0059559C">
        <w:rPr>
          <w:rFonts w:ascii="Times New Roman" w:eastAsia="Times New Roman" w:hAnsi="Times New Roman" w:cs="Times New Roman"/>
          <w:sz w:val="28"/>
          <w:szCs w:val="28"/>
        </w:rPr>
        <w:br/>
        <w:t>​</w:t>
      </w:r>
      <w:r w:rsidR="002A14B4">
        <w:rPr>
          <w:rFonts w:ascii="Times New Roman" w:eastAsia="Times New Roman" w:hAnsi="Times New Roman" w:cs="Times New Roman"/>
          <w:sz w:val="28"/>
          <w:szCs w:val="28"/>
        </w:rPr>
        <w:tab/>
      </w:r>
      <w:r w:rsidR="00D34513" w:rsidRPr="0059559C">
        <w:rPr>
          <w:rFonts w:ascii="Times New Roman" w:eastAsia="Times New Roman" w:hAnsi="Times New Roman" w:cs="Times New Roman"/>
          <w:sz w:val="28"/>
          <w:szCs w:val="28"/>
        </w:rPr>
        <w:t>В течение 201</w:t>
      </w:r>
      <w:r w:rsidR="00962C94">
        <w:rPr>
          <w:rFonts w:ascii="Times New Roman" w:eastAsia="Times New Roman" w:hAnsi="Times New Roman" w:cs="Times New Roman"/>
          <w:sz w:val="28"/>
          <w:szCs w:val="28"/>
        </w:rPr>
        <w:t>7</w:t>
      </w:r>
      <w:r w:rsidR="00D34513" w:rsidRPr="0059559C">
        <w:rPr>
          <w:rFonts w:ascii="Times New Roman" w:eastAsia="Times New Roman" w:hAnsi="Times New Roman" w:cs="Times New Roman"/>
          <w:sz w:val="28"/>
          <w:szCs w:val="28"/>
        </w:rPr>
        <w:t xml:space="preserve"> года проведены проверки и подготовлены аналитические записки</w:t>
      </w:r>
      <w:r w:rsidRPr="0059559C">
        <w:rPr>
          <w:rFonts w:ascii="Times New Roman" w:eastAsia="Times New Roman" w:hAnsi="Times New Roman" w:cs="Times New Roman"/>
          <w:sz w:val="28"/>
          <w:szCs w:val="28"/>
        </w:rPr>
        <w:t>:</w:t>
      </w:r>
    </w:p>
    <w:p w:rsidR="00EB543E" w:rsidRPr="00A438A0" w:rsidRDefault="00EB543E" w:rsidP="00EB543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 поручению Главы </w:t>
      </w:r>
      <w:r w:rsidR="00C231F3">
        <w:rPr>
          <w:rFonts w:ascii="Times New Roman" w:eastAsia="Times New Roman" w:hAnsi="Times New Roman" w:cs="Times New Roman"/>
          <w:sz w:val="28"/>
          <w:szCs w:val="28"/>
        </w:rPr>
        <w:t>района</w:t>
      </w:r>
      <w:r w:rsidR="00A809FF">
        <w:rPr>
          <w:rFonts w:ascii="Times New Roman" w:eastAsia="Times New Roman" w:hAnsi="Times New Roman" w:cs="Times New Roman"/>
          <w:sz w:val="28"/>
          <w:szCs w:val="28"/>
        </w:rPr>
        <w:t xml:space="preserve"> проведена проверка освобождения аварийного жилья; </w:t>
      </w:r>
      <w:r w:rsidR="00C231F3">
        <w:rPr>
          <w:rFonts w:ascii="Times New Roman" w:eastAsia="Times New Roman" w:hAnsi="Times New Roman" w:cs="Times New Roman"/>
          <w:sz w:val="28"/>
          <w:szCs w:val="28"/>
        </w:rPr>
        <w:t xml:space="preserve"> </w:t>
      </w:r>
      <w:r w:rsidR="00A809FF">
        <w:rPr>
          <w:rFonts w:ascii="Times New Roman" w:eastAsia="Times New Roman" w:hAnsi="Times New Roman" w:cs="Times New Roman"/>
          <w:sz w:val="28"/>
          <w:szCs w:val="28"/>
        </w:rPr>
        <w:t>проведен анализ организации питания в образовательных учреждениях; проведена проверка МБУ «Районный дом культуры» по вопросу приобретения, хранения и исп</w:t>
      </w:r>
      <w:r w:rsidR="00A438A0">
        <w:rPr>
          <w:rFonts w:ascii="Times New Roman" w:eastAsia="Times New Roman" w:hAnsi="Times New Roman" w:cs="Times New Roman"/>
          <w:sz w:val="28"/>
          <w:szCs w:val="28"/>
        </w:rPr>
        <w:t xml:space="preserve">ользования сценических костюмов; </w:t>
      </w:r>
      <w:bookmarkStart w:id="0" w:name="_GoBack"/>
      <w:bookmarkEnd w:id="0"/>
      <w:r w:rsidR="00A438A0">
        <w:rPr>
          <w:rFonts w:ascii="Times New Roman" w:eastAsia="Times New Roman" w:hAnsi="Times New Roman" w:cs="Times New Roman"/>
          <w:sz w:val="28"/>
          <w:szCs w:val="28"/>
        </w:rPr>
        <w:t xml:space="preserve">подготовлено </w:t>
      </w:r>
      <w:r w:rsidR="00A438A0" w:rsidRPr="00A438A0">
        <w:rPr>
          <w:rFonts w:ascii="Times New Roman" w:eastAsia="Times New Roman" w:hAnsi="Times New Roman" w:cs="Times New Roman"/>
          <w:sz w:val="28"/>
          <w:szCs w:val="28"/>
        </w:rPr>
        <w:t>з</w:t>
      </w:r>
      <w:r w:rsidR="00A438A0" w:rsidRPr="00A438A0">
        <w:rPr>
          <w:rFonts w:ascii="Times New Roman" w:hAnsi="Times New Roman" w:cs="Times New Roman"/>
          <w:sz w:val="28"/>
          <w:szCs w:val="28"/>
        </w:rPr>
        <w:t>аключение по замерам устройства дорог слоем переходного типа покрытия ЩПС и ямочного ремонта произведенного МУП «УПБиО» за период с 15.04.2017 г. по 12.10.2017 г.</w:t>
      </w:r>
    </w:p>
    <w:p w:rsidR="00EB543E" w:rsidRDefault="00EB543E" w:rsidP="005F0F6E">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w:t>
      </w:r>
      <w:r w:rsidR="00A809FF">
        <w:rPr>
          <w:rFonts w:ascii="Times New Roman" w:eastAsia="Times New Roman" w:hAnsi="Times New Roman" w:cs="Times New Roman"/>
          <w:sz w:val="28"/>
          <w:szCs w:val="28"/>
        </w:rPr>
        <w:t>в</w:t>
      </w:r>
      <w:r w:rsidR="00F11CFB">
        <w:rPr>
          <w:rFonts w:ascii="Times New Roman" w:eastAsia="Times New Roman" w:hAnsi="Times New Roman" w:cs="Times New Roman"/>
          <w:sz w:val="28"/>
          <w:szCs w:val="28"/>
        </w:rPr>
        <w:t>о</w:t>
      </w:r>
      <w:r w:rsidR="009D6594" w:rsidRPr="00962C94">
        <w:rPr>
          <w:rFonts w:ascii="Times New Roman" w:eastAsia="Times New Roman" w:hAnsi="Times New Roman" w:cs="Times New Roman"/>
          <w:sz w:val="28"/>
          <w:szCs w:val="28"/>
          <w:lang w:eastAsia="ru-RU"/>
        </w:rPr>
        <w:t xml:space="preserve"> исполнение обращения Счетной палаты Республики Татарстан от </w:t>
      </w:r>
      <w:r w:rsidR="00962C94" w:rsidRPr="00962C94">
        <w:rPr>
          <w:rFonts w:ascii="Times New Roman" w:eastAsia="Calibri" w:hAnsi="Times New Roman" w:cs="Times New Roman"/>
          <w:sz w:val="28"/>
          <w:szCs w:val="28"/>
        </w:rPr>
        <w:t>14.09.2017 г. №ШД – 975</w:t>
      </w:r>
      <w:r w:rsidR="00962C94">
        <w:rPr>
          <w:rFonts w:ascii="Times New Roman" w:eastAsia="Times New Roman" w:hAnsi="Times New Roman" w:cs="Times New Roman"/>
          <w:sz w:val="28"/>
          <w:szCs w:val="28"/>
          <w:lang w:eastAsia="ru-RU"/>
        </w:rPr>
        <w:t>к</w:t>
      </w:r>
      <w:r w:rsidR="009D6594" w:rsidRPr="00962C94">
        <w:rPr>
          <w:rFonts w:ascii="Times New Roman" w:eastAsia="Times New Roman" w:hAnsi="Times New Roman" w:cs="Times New Roman"/>
          <w:sz w:val="28"/>
          <w:szCs w:val="28"/>
          <w:lang w:eastAsia="ru-RU"/>
        </w:rPr>
        <w:t>онтрольно-счетной палатой осуществлен сбор</w:t>
      </w:r>
      <w:r>
        <w:rPr>
          <w:rFonts w:ascii="Times New Roman" w:eastAsia="Times New Roman" w:hAnsi="Times New Roman" w:cs="Times New Roman"/>
          <w:sz w:val="28"/>
          <w:szCs w:val="28"/>
          <w:lang w:eastAsia="ru-RU"/>
        </w:rPr>
        <w:t xml:space="preserve"> информации п</w:t>
      </w:r>
      <w:r w:rsidRPr="00EB543E">
        <w:rPr>
          <w:rFonts w:ascii="Times New Roman" w:eastAsia="Calibri" w:hAnsi="Times New Roman" w:cs="Times New Roman"/>
          <w:sz w:val="28"/>
          <w:szCs w:val="28"/>
        </w:rPr>
        <w:t>о ГБОУ «Уруссинская школа интернат для детей с ограниченными возможностями здоровья»</w:t>
      </w:r>
      <w:r>
        <w:rPr>
          <w:rFonts w:eastAsia="Calibri"/>
          <w:szCs w:val="28"/>
        </w:rPr>
        <w:t xml:space="preserve">. </w:t>
      </w:r>
    </w:p>
    <w:p w:rsidR="00A809FF" w:rsidRDefault="00A809FF" w:rsidP="005F0F6E">
      <w:pPr>
        <w:spacing w:after="0" w:line="240" w:lineRule="auto"/>
        <w:jc w:val="center"/>
        <w:rPr>
          <w:rFonts w:ascii="Times New Roman" w:eastAsia="Times New Roman" w:hAnsi="Times New Roman" w:cs="Times New Roman"/>
          <w:b/>
          <w:sz w:val="28"/>
          <w:szCs w:val="28"/>
          <w:lang w:eastAsia="ru-RU"/>
        </w:rPr>
      </w:pPr>
    </w:p>
    <w:p w:rsidR="00880C85" w:rsidRDefault="00880C85" w:rsidP="005F0F6E">
      <w:pPr>
        <w:spacing w:after="0" w:line="240" w:lineRule="auto"/>
        <w:jc w:val="center"/>
        <w:rPr>
          <w:rFonts w:ascii="Times New Roman" w:eastAsia="Times New Roman" w:hAnsi="Times New Roman" w:cs="Times New Roman"/>
          <w:b/>
          <w:sz w:val="28"/>
          <w:szCs w:val="28"/>
          <w:lang w:eastAsia="ru-RU"/>
        </w:rPr>
      </w:pPr>
      <w:r w:rsidRPr="00880C85">
        <w:rPr>
          <w:rFonts w:ascii="Times New Roman" w:eastAsia="Times New Roman" w:hAnsi="Times New Roman" w:cs="Times New Roman"/>
          <w:b/>
          <w:sz w:val="28"/>
          <w:szCs w:val="28"/>
          <w:lang w:eastAsia="ru-RU"/>
        </w:rPr>
        <w:t>Организационные мероприятия</w:t>
      </w:r>
    </w:p>
    <w:p w:rsidR="00A809FF" w:rsidRPr="00880C85" w:rsidRDefault="00A809FF" w:rsidP="005F0F6E">
      <w:pPr>
        <w:spacing w:after="0" w:line="240" w:lineRule="auto"/>
        <w:jc w:val="center"/>
        <w:rPr>
          <w:rFonts w:ascii="Times New Roman" w:eastAsia="Times New Roman" w:hAnsi="Times New Roman" w:cs="Times New Roman"/>
          <w:b/>
          <w:sz w:val="28"/>
          <w:szCs w:val="28"/>
          <w:lang w:eastAsia="ru-RU"/>
        </w:rPr>
      </w:pPr>
    </w:p>
    <w:p w:rsidR="009126E7" w:rsidRDefault="002A14B4" w:rsidP="005F0F6E">
      <w:pPr>
        <w:spacing w:after="0" w:line="240" w:lineRule="auto"/>
        <w:jc w:val="both"/>
        <w:rPr>
          <w:rFonts w:ascii="Times New Roman" w:eastAsia="Times New Roman" w:hAnsi="Times New Roman" w:cs="Times New Roman"/>
          <w:sz w:val="28"/>
          <w:szCs w:val="28"/>
        </w:rPr>
      </w:pPr>
      <w:r w:rsidRPr="00880C85">
        <w:rPr>
          <w:rFonts w:ascii="Times New Roman" w:eastAsia="Times New Roman" w:hAnsi="Times New Roman" w:cs="Times New Roman"/>
          <w:sz w:val="28"/>
          <w:szCs w:val="28"/>
        </w:rPr>
        <w:tab/>
      </w:r>
      <w:r w:rsidR="00880C85" w:rsidRPr="00880C85">
        <w:rPr>
          <w:rFonts w:ascii="Times New Roman" w:eastAsia="Times New Roman" w:hAnsi="Times New Roman" w:cs="Times New Roman"/>
          <w:sz w:val="28"/>
          <w:szCs w:val="28"/>
        </w:rPr>
        <w:t>В     </w:t>
      </w:r>
      <w:r w:rsidR="00880C85" w:rsidRPr="00880C85">
        <w:rPr>
          <w:rFonts w:ascii="Times New Roman" w:eastAsia="Times New Roman" w:hAnsi="Times New Roman" w:cs="Times New Roman"/>
          <w:sz w:val="28"/>
          <w:szCs w:val="28"/>
          <w:lang w:eastAsia="ru-RU"/>
        </w:rPr>
        <w:t>течение отчетного года в рамках работы Совета контрольно-счетных органов Республики Татарстан</w:t>
      </w:r>
      <w:r w:rsidR="00880C85">
        <w:rPr>
          <w:rFonts w:ascii="Times New Roman" w:eastAsia="Times New Roman" w:hAnsi="Times New Roman" w:cs="Times New Roman"/>
          <w:sz w:val="28"/>
          <w:szCs w:val="28"/>
        </w:rPr>
        <w:t xml:space="preserve"> председателем Палаты подготавливались информационные м</w:t>
      </w:r>
      <w:r w:rsidR="009126E7">
        <w:rPr>
          <w:rFonts w:ascii="Times New Roman" w:eastAsia="Times New Roman" w:hAnsi="Times New Roman" w:cs="Times New Roman"/>
          <w:sz w:val="28"/>
          <w:szCs w:val="28"/>
        </w:rPr>
        <w:t>атериалы по запросам Совета КСО.</w:t>
      </w:r>
    </w:p>
    <w:p w:rsidR="00880C85" w:rsidRDefault="00880C85" w:rsidP="00FE55D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  В </w:t>
      </w:r>
      <w:r w:rsidR="009126E7">
        <w:rPr>
          <w:rFonts w:ascii="Times New Roman" w:eastAsia="Times New Roman" w:hAnsi="Times New Roman" w:cs="Times New Roman"/>
          <w:sz w:val="28"/>
          <w:szCs w:val="28"/>
        </w:rPr>
        <w:t>отчетном году</w:t>
      </w:r>
      <w:r>
        <w:rPr>
          <w:rFonts w:ascii="Times New Roman" w:eastAsia="Times New Roman" w:hAnsi="Times New Roman" w:cs="Times New Roman"/>
          <w:sz w:val="28"/>
          <w:szCs w:val="28"/>
        </w:rPr>
        <w:t xml:space="preserve"> председател</w:t>
      </w:r>
      <w:r w:rsidR="009126E7">
        <w:rPr>
          <w:rFonts w:ascii="Times New Roman" w:eastAsia="Times New Roman" w:hAnsi="Times New Roman" w:cs="Times New Roman"/>
          <w:sz w:val="28"/>
          <w:szCs w:val="28"/>
        </w:rPr>
        <w:t>ь</w:t>
      </w:r>
      <w:r>
        <w:rPr>
          <w:rFonts w:ascii="Times New Roman" w:eastAsia="Times New Roman" w:hAnsi="Times New Roman" w:cs="Times New Roman"/>
          <w:sz w:val="28"/>
          <w:szCs w:val="28"/>
        </w:rPr>
        <w:t xml:space="preserve"> контрольно-счетной палаты  принимал </w:t>
      </w:r>
      <w:r>
        <w:rPr>
          <w:rFonts w:ascii="Times New Roman" w:eastAsia="Times New Roman" w:hAnsi="Times New Roman" w:cs="Times New Roman"/>
          <w:sz w:val="28"/>
          <w:szCs w:val="28"/>
          <w:lang w:eastAsia="ru-RU"/>
        </w:rPr>
        <w:t>у</w:t>
      </w:r>
      <w:r w:rsidRPr="00880C85">
        <w:rPr>
          <w:rFonts w:ascii="Times New Roman" w:eastAsia="Times New Roman" w:hAnsi="Times New Roman" w:cs="Times New Roman"/>
          <w:sz w:val="28"/>
          <w:szCs w:val="28"/>
          <w:lang w:eastAsia="ru-RU"/>
        </w:rPr>
        <w:t>частие в работе комиссий и заседаниях Совета Ютазинского района по вопросам, входящим в компетенцию КСП</w:t>
      </w:r>
      <w:r w:rsidR="009126E7">
        <w:rPr>
          <w:rFonts w:ascii="Times New Roman" w:eastAsia="Times New Roman" w:hAnsi="Times New Roman" w:cs="Times New Roman"/>
          <w:sz w:val="28"/>
          <w:szCs w:val="28"/>
          <w:lang w:eastAsia="ru-RU"/>
        </w:rPr>
        <w:t>.</w:t>
      </w:r>
    </w:p>
    <w:p w:rsidR="0008680F" w:rsidRPr="0008680F" w:rsidRDefault="0008680F" w:rsidP="0008680F">
      <w:pPr>
        <w:spacing w:after="0" w:line="240" w:lineRule="auto"/>
        <w:ind w:firstLine="851"/>
        <w:jc w:val="both"/>
        <w:rPr>
          <w:rFonts w:ascii="Times New Roman" w:eastAsia="Times New Roman" w:hAnsi="Times New Roman" w:cs="Times New Roman"/>
          <w:sz w:val="28"/>
          <w:szCs w:val="28"/>
          <w:lang w:eastAsia="ru-RU"/>
        </w:rPr>
      </w:pPr>
      <w:r w:rsidRPr="0008680F">
        <w:rPr>
          <w:rFonts w:ascii="Times New Roman" w:eastAsia="Times New Roman" w:hAnsi="Times New Roman" w:cs="Times New Roman"/>
          <w:sz w:val="28"/>
          <w:szCs w:val="28"/>
          <w:lang w:eastAsia="ru-RU"/>
        </w:rPr>
        <w:t>В 2017году председатель Контрольно–счетной палаты прошла</w:t>
      </w:r>
      <w:r w:rsidR="00043187">
        <w:rPr>
          <w:rFonts w:ascii="Times New Roman" w:eastAsia="Times New Roman" w:hAnsi="Times New Roman" w:cs="Times New Roman"/>
          <w:sz w:val="28"/>
          <w:szCs w:val="28"/>
          <w:lang w:eastAsia="ru-RU"/>
        </w:rPr>
        <w:t xml:space="preserve"> </w:t>
      </w:r>
      <w:r w:rsidRPr="0008680F">
        <w:rPr>
          <w:rFonts w:ascii="Times New Roman" w:eastAsia="Times New Roman" w:hAnsi="Times New Roman" w:cs="Times New Roman"/>
          <w:sz w:val="28"/>
          <w:szCs w:val="28"/>
          <w:lang w:eastAsia="ru-RU"/>
        </w:rPr>
        <w:t>обучение на курсах повышения квалификации в Высшей школе государственного и муниципального управления Казанского (Приволжского) федерального университета, по программе «Контрольно-надзорная деятельность в субъекте Российской Федерации».</w:t>
      </w:r>
    </w:p>
    <w:p w:rsidR="00A809FF" w:rsidRDefault="009126E7" w:rsidP="005F0F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809FF">
        <w:rPr>
          <w:rFonts w:ascii="Times New Roman" w:eastAsia="Times New Roman" w:hAnsi="Times New Roman" w:cs="Times New Roman"/>
          <w:sz w:val="28"/>
          <w:szCs w:val="28"/>
          <w:lang w:eastAsia="ru-RU"/>
        </w:rPr>
        <w:t xml:space="preserve">По поручению Главы района ежедневно с февраля по ноябрь месяц проводился мониторинг </w:t>
      </w:r>
      <w:r w:rsidR="0008680F">
        <w:rPr>
          <w:rFonts w:ascii="Times New Roman" w:eastAsia="Times New Roman" w:hAnsi="Times New Roman" w:cs="Times New Roman"/>
          <w:sz w:val="28"/>
          <w:szCs w:val="28"/>
          <w:lang w:eastAsia="ru-RU"/>
        </w:rPr>
        <w:t>по проведению индивидуального отопления в многоквартирных домах.</w:t>
      </w:r>
    </w:p>
    <w:p w:rsidR="0008680F" w:rsidRDefault="0008680F" w:rsidP="005F0F6E">
      <w:pPr>
        <w:spacing w:after="0" w:line="240" w:lineRule="auto"/>
        <w:jc w:val="both"/>
        <w:rPr>
          <w:rFonts w:ascii="Times New Roman" w:eastAsia="Times New Roman" w:hAnsi="Times New Roman" w:cs="Times New Roman"/>
          <w:sz w:val="28"/>
          <w:szCs w:val="28"/>
        </w:rPr>
      </w:pPr>
    </w:p>
    <w:p w:rsidR="00B007A4" w:rsidRPr="0059559C" w:rsidRDefault="00D34513" w:rsidP="005F0F6E">
      <w:pPr>
        <w:spacing w:after="0" w:line="240" w:lineRule="auto"/>
        <w:jc w:val="both"/>
        <w:rPr>
          <w:rFonts w:ascii="Times New Roman" w:eastAsia="Times New Roman" w:hAnsi="Times New Roman" w:cs="Times New Roman"/>
          <w:sz w:val="28"/>
          <w:szCs w:val="28"/>
        </w:rPr>
      </w:pPr>
      <w:r w:rsidRPr="0059559C">
        <w:rPr>
          <w:rFonts w:ascii="Times New Roman" w:eastAsia="Times New Roman" w:hAnsi="Times New Roman" w:cs="Times New Roman"/>
          <w:sz w:val="28"/>
          <w:szCs w:val="28"/>
        </w:rPr>
        <w:br/>
        <w:t> </w:t>
      </w:r>
      <w:r w:rsidRPr="0059559C">
        <w:rPr>
          <w:rFonts w:ascii="Times New Roman" w:eastAsia="Times New Roman" w:hAnsi="Times New Roman" w:cs="Times New Roman"/>
          <w:sz w:val="28"/>
          <w:szCs w:val="28"/>
        </w:rPr>
        <w:br/>
        <w:t> Председатель</w:t>
      </w:r>
      <w:r w:rsidR="00B4449D">
        <w:rPr>
          <w:rFonts w:ascii="Times New Roman" w:eastAsia="Times New Roman" w:hAnsi="Times New Roman" w:cs="Times New Roman"/>
          <w:sz w:val="28"/>
          <w:szCs w:val="28"/>
        </w:rPr>
        <w:t xml:space="preserve">: </w:t>
      </w:r>
      <w:r w:rsidR="008520F1">
        <w:rPr>
          <w:rFonts w:ascii="Times New Roman" w:eastAsia="Times New Roman" w:hAnsi="Times New Roman" w:cs="Times New Roman"/>
          <w:sz w:val="28"/>
          <w:szCs w:val="28"/>
        </w:rPr>
        <w:t>Р.И.Хафизова</w:t>
      </w:r>
      <w:r w:rsidRPr="0059559C">
        <w:rPr>
          <w:rFonts w:ascii="Times New Roman" w:eastAsia="Times New Roman" w:hAnsi="Times New Roman" w:cs="Times New Roman"/>
          <w:sz w:val="28"/>
          <w:szCs w:val="28"/>
        </w:rPr>
        <w:br/>
      </w:r>
    </w:p>
    <w:sectPr w:rsidR="00B007A4" w:rsidRPr="0059559C" w:rsidSect="00A9582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5D7" w:rsidRDefault="00D335D7" w:rsidP="00B16084">
      <w:pPr>
        <w:spacing w:after="0" w:line="240" w:lineRule="auto"/>
      </w:pPr>
      <w:r>
        <w:separator/>
      </w:r>
    </w:p>
  </w:endnote>
  <w:endnote w:type="continuationSeparator" w:id="1">
    <w:p w:rsidR="00D335D7" w:rsidRDefault="00D335D7" w:rsidP="00B160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5D7" w:rsidRDefault="00D335D7" w:rsidP="00B16084">
      <w:pPr>
        <w:spacing w:after="0" w:line="240" w:lineRule="auto"/>
      </w:pPr>
      <w:r>
        <w:separator/>
      </w:r>
    </w:p>
  </w:footnote>
  <w:footnote w:type="continuationSeparator" w:id="1">
    <w:p w:rsidR="00D335D7" w:rsidRDefault="00D335D7" w:rsidP="00B160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B3C0591C"/>
    <w:lvl w:ilvl="0" w:tplc="211EE40E">
      <w:start w:val="1"/>
      <w:numFmt w:val="bullet"/>
      <w:lvlText w:val="В"/>
      <w:lvlJc w:val="left"/>
      <w:pPr>
        <w:ind w:left="0" w:firstLine="0"/>
      </w:pPr>
    </w:lvl>
    <w:lvl w:ilvl="1" w:tplc="679684DC">
      <w:numFmt w:val="decimal"/>
      <w:lvlText w:val=""/>
      <w:lvlJc w:val="left"/>
      <w:pPr>
        <w:ind w:left="0" w:firstLine="0"/>
      </w:pPr>
    </w:lvl>
    <w:lvl w:ilvl="2" w:tplc="4ABEE842">
      <w:numFmt w:val="decimal"/>
      <w:lvlText w:val=""/>
      <w:lvlJc w:val="left"/>
      <w:pPr>
        <w:ind w:left="0" w:firstLine="0"/>
      </w:pPr>
    </w:lvl>
    <w:lvl w:ilvl="3" w:tplc="F312A87E">
      <w:numFmt w:val="decimal"/>
      <w:lvlText w:val=""/>
      <w:lvlJc w:val="left"/>
      <w:pPr>
        <w:ind w:left="0" w:firstLine="0"/>
      </w:pPr>
    </w:lvl>
    <w:lvl w:ilvl="4" w:tplc="6E4863CA">
      <w:numFmt w:val="decimal"/>
      <w:lvlText w:val=""/>
      <w:lvlJc w:val="left"/>
      <w:pPr>
        <w:ind w:left="0" w:firstLine="0"/>
      </w:pPr>
    </w:lvl>
    <w:lvl w:ilvl="5" w:tplc="9D6E2020">
      <w:numFmt w:val="decimal"/>
      <w:lvlText w:val=""/>
      <w:lvlJc w:val="left"/>
      <w:pPr>
        <w:ind w:left="0" w:firstLine="0"/>
      </w:pPr>
    </w:lvl>
    <w:lvl w:ilvl="6" w:tplc="DE90EE84">
      <w:numFmt w:val="decimal"/>
      <w:lvlText w:val=""/>
      <w:lvlJc w:val="left"/>
      <w:pPr>
        <w:ind w:left="0" w:firstLine="0"/>
      </w:pPr>
    </w:lvl>
    <w:lvl w:ilvl="7" w:tplc="E354B274">
      <w:numFmt w:val="decimal"/>
      <w:lvlText w:val=""/>
      <w:lvlJc w:val="left"/>
      <w:pPr>
        <w:ind w:left="0" w:firstLine="0"/>
      </w:pPr>
    </w:lvl>
    <w:lvl w:ilvl="8" w:tplc="A38EEC90">
      <w:numFmt w:val="decimal"/>
      <w:lvlText w:val=""/>
      <w:lvlJc w:val="left"/>
      <w:pPr>
        <w:ind w:left="0" w:firstLine="0"/>
      </w:pPr>
    </w:lvl>
  </w:abstractNum>
  <w:abstractNum w:abstractNumId="1">
    <w:nsid w:val="00000124"/>
    <w:multiLevelType w:val="hybridMultilevel"/>
    <w:tmpl w:val="14F8B47E"/>
    <w:lvl w:ilvl="0" w:tplc="DC86BDFA">
      <w:start w:val="1"/>
      <w:numFmt w:val="bullet"/>
      <w:lvlText w:val="в"/>
      <w:lvlJc w:val="left"/>
      <w:pPr>
        <w:ind w:left="0" w:firstLine="0"/>
      </w:pPr>
    </w:lvl>
    <w:lvl w:ilvl="1" w:tplc="D5268E1C">
      <w:start w:val="1"/>
      <w:numFmt w:val="bullet"/>
      <w:lvlText w:val="В"/>
      <w:lvlJc w:val="left"/>
      <w:pPr>
        <w:ind w:left="0" w:firstLine="0"/>
      </w:pPr>
    </w:lvl>
    <w:lvl w:ilvl="2" w:tplc="5C0A828C">
      <w:numFmt w:val="decimal"/>
      <w:lvlText w:val=""/>
      <w:lvlJc w:val="left"/>
      <w:pPr>
        <w:ind w:left="0" w:firstLine="0"/>
      </w:pPr>
    </w:lvl>
    <w:lvl w:ilvl="3" w:tplc="A7806360">
      <w:numFmt w:val="decimal"/>
      <w:lvlText w:val=""/>
      <w:lvlJc w:val="left"/>
      <w:pPr>
        <w:ind w:left="0" w:firstLine="0"/>
      </w:pPr>
    </w:lvl>
    <w:lvl w:ilvl="4" w:tplc="B59CA7D2">
      <w:numFmt w:val="decimal"/>
      <w:lvlText w:val=""/>
      <w:lvlJc w:val="left"/>
      <w:pPr>
        <w:ind w:left="0" w:firstLine="0"/>
      </w:pPr>
    </w:lvl>
    <w:lvl w:ilvl="5" w:tplc="A1B4113A">
      <w:numFmt w:val="decimal"/>
      <w:lvlText w:val=""/>
      <w:lvlJc w:val="left"/>
      <w:pPr>
        <w:ind w:left="0" w:firstLine="0"/>
      </w:pPr>
    </w:lvl>
    <w:lvl w:ilvl="6" w:tplc="3D262A68">
      <w:numFmt w:val="decimal"/>
      <w:lvlText w:val=""/>
      <w:lvlJc w:val="left"/>
      <w:pPr>
        <w:ind w:left="0" w:firstLine="0"/>
      </w:pPr>
    </w:lvl>
    <w:lvl w:ilvl="7" w:tplc="564874C2">
      <w:numFmt w:val="decimal"/>
      <w:lvlText w:val=""/>
      <w:lvlJc w:val="left"/>
      <w:pPr>
        <w:ind w:left="0" w:firstLine="0"/>
      </w:pPr>
    </w:lvl>
    <w:lvl w:ilvl="8" w:tplc="C00E7430">
      <w:numFmt w:val="decimal"/>
      <w:lvlText w:val=""/>
      <w:lvlJc w:val="left"/>
      <w:pPr>
        <w:ind w:left="0" w:firstLine="0"/>
      </w:pPr>
    </w:lvl>
  </w:abstractNum>
  <w:abstractNum w:abstractNumId="2">
    <w:nsid w:val="0000074D"/>
    <w:multiLevelType w:val="hybridMultilevel"/>
    <w:tmpl w:val="64162528"/>
    <w:lvl w:ilvl="0" w:tplc="BB24E4CE">
      <w:start w:val="1"/>
      <w:numFmt w:val="bullet"/>
      <w:lvlText w:val="В"/>
      <w:lvlJc w:val="left"/>
    </w:lvl>
    <w:lvl w:ilvl="1" w:tplc="41DAC68E">
      <w:numFmt w:val="decimal"/>
      <w:lvlText w:val=""/>
      <w:lvlJc w:val="left"/>
    </w:lvl>
    <w:lvl w:ilvl="2" w:tplc="D9C4AFCC">
      <w:numFmt w:val="decimal"/>
      <w:lvlText w:val=""/>
      <w:lvlJc w:val="left"/>
    </w:lvl>
    <w:lvl w:ilvl="3" w:tplc="A04AE640">
      <w:numFmt w:val="decimal"/>
      <w:lvlText w:val=""/>
      <w:lvlJc w:val="left"/>
    </w:lvl>
    <w:lvl w:ilvl="4" w:tplc="C58AF7A0">
      <w:numFmt w:val="decimal"/>
      <w:lvlText w:val=""/>
      <w:lvlJc w:val="left"/>
    </w:lvl>
    <w:lvl w:ilvl="5" w:tplc="5A947576">
      <w:numFmt w:val="decimal"/>
      <w:lvlText w:val=""/>
      <w:lvlJc w:val="left"/>
    </w:lvl>
    <w:lvl w:ilvl="6" w:tplc="8A8A53D4">
      <w:numFmt w:val="decimal"/>
      <w:lvlText w:val=""/>
      <w:lvlJc w:val="left"/>
    </w:lvl>
    <w:lvl w:ilvl="7" w:tplc="50C65038">
      <w:numFmt w:val="decimal"/>
      <w:lvlText w:val=""/>
      <w:lvlJc w:val="left"/>
    </w:lvl>
    <w:lvl w:ilvl="8" w:tplc="E20EF060">
      <w:numFmt w:val="decimal"/>
      <w:lvlText w:val=""/>
      <w:lvlJc w:val="left"/>
    </w:lvl>
  </w:abstractNum>
  <w:abstractNum w:abstractNumId="3">
    <w:nsid w:val="00000F3E"/>
    <w:multiLevelType w:val="hybridMultilevel"/>
    <w:tmpl w:val="BE1E20DA"/>
    <w:lvl w:ilvl="0" w:tplc="A800ACA8">
      <w:start w:val="1"/>
      <w:numFmt w:val="bullet"/>
      <w:lvlText w:val="-"/>
      <w:lvlJc w:val="left"/>
      <w:pPr>
        <w:ind w:left="0" w:firstLine="0"/>
      </w:pPr>
    </w:lvl>
    <w:lvl w:ilvl="1" w:tplc="5F4070A6">
      <w:numFmt w:val="decimal"/>
      <w:lvlText w:val=""/>
      <w:lvlJc w:val="left"/>
      <w:pPr>
        <w:ind w:left="0" w:firstLine="0"/>
      </w:pPr>
    </w:lvl>
    <w:lvl w:ilvl="2" w:tplc="1FB6D93C">
      <w:numFmt w:val="decimal"/>
      <w:lvlText w:val=""/>
      <w:lvlJc w:val="left"/>
      <w:pPr>
        <w:ind w:left="0" w:firstLine="0"/>
      </w:pPr>
    </w:lvl>
    <w:lvl w:ilvl="3" w:tplc="92FE8574">
      <w:numFmt w:val="decimal"/>
      <w:lvlText w:val=""/>
      <w:lvlJc w:val="left"/>
      <w:pPr>
        <w:ind w:left="0" w:firstLine="0"/>
      </w:pPr>
    </w:lvl>
    <w:lvl w:ilvl="4" w:tplc="3DAC6310">
      <w:numFmt w:val="decimal"/>
      <w:lvlText w:val=""/>
      <w:lvlJc w:val="left"/>
      <w:pPr>
        <w:ind w:left="0" w:firstLine="0"/>
      </w:pPr>
    </w:lvl>
    <w:lvl w:ilvl="5" w:tplc="BB122C34">
      <w:numFmt w:val="decimal"/>
      <w:lvlText w:val=""/>
      <w:lvlJc w:val="left"/>
      <w:pPr>
        <w:ind w:left="0" w:firstLine="0"/>
      </w:pPr>
    </w:lvl>
    <w:lvl w:ilvl="6" w:tplc="47609EC2">
      <w:numFmt w:val="decimal"/>
      <w:lvlText w:val=""/>
      <w:lvlJc w:val="left"/>
      <w:pPr>
        <w:ind w:left="0" w:firstLine="0"/>
      </w:pPr>
    </w:lvl>
    <w:lvl w:ilvl="7" w:tplc="E55A696C">
      <w:numFmt w:val="decimal"/>
      <w:lvlText w:val=""/>
      <w:lvlJc w:val="left"/>
      <w:pPr>
        <w:ind w:left="0" w:firstLine="0"/>
      </w:pPr>
    </w:lvl>
    <w:lvl w:ilvl="8" w:tplc="D940E876">
      <w:numFmt w:val="decimal"/>
      <w:lvlText w:val=""/>
      <w:lvlJc w:val="left"/>
      <w:pPr>
        <w:ind w:left="0" w:firstLine="0"/>
      </w:pPr>
    </w:lvl>
  </w:abstractNum>
  <w:abstractNum w:abstractNumId="4">
    <w:nsid w:val="00001547"/>
    <w:multiLevelType w:val="hybridMultilevel"/>
    <w:tmpl w:val="397E23D0"/>
    <w:lvl w:ilvl="0" w:tplc="545A550A">
      <w:start w:val="1"/>
      <w:numFmt w:val="bullet"/>
      <w:lvlText w:val="и"/>
      <w:lvlJc w:val="left"/>
    </w:lvl>
    <w:lvl w:ilvl="1" w:tplc="DFDC9BA6">
      <w:start w:val="1"/>
      <w:numFmt w:val="bullet"/>
      <w:lvlText w:val="В"/>
      <w:lvlJc w:val="left"/>
    </w:lvl>
    <w:lvl w:ilvl="2" w:tplc="C7105C74">
      <w:numFmt w:val="decimal"/>
      <w:lvlText w:val=""/>
      <w:lvlJc w:val="left"/>
    </w:lvl>
    <w:lvl w:ilvl="3" w:tplc="530C6BDC">
      <w:numFmt w:val="decimal"/>
      <w:lvlText w:val=""/>
      <w:lvlJc w:val="left"/>
    </w:lvl>
    <w:lvl w:ilvl="4" w:tplc="46E63E4E">
      <w:numFmt w:val="decimal"/>
      <w:lvlText w:val=""/>
      <w:lvlJc w:val="left"/>
    </w:lvl>
    <w:lvl w:ilvl="5" w:tplc="C56E8BAE">
      <w:numFmt w:val="decimal"/>
      <w:lvlText w:val=""/>
      <w:lvlJc w:val="left"/>
    </w:lvl>
    <w:lvl w:ilvl="6" w:tplc="34FC23FA">
      <w:numFmt w:val="decimal"/>
      <w:lvlText w:val=""/>
      <w:lvlJc w:val="left"/>
    </w:lvl>
    <w:lvl w:ilvl="7" w:tplc="855CA30C">
      <w:numFmt w:val="decimal"/>
      <w:lvlText w:val=""/>
      <w:lvlJc w:val="left"/>
    </w:lvl>
    <w:lvl w:ilvl="8" w:tplc="99142276">
      <w:numFmt w:val="decimal"/>
      <w:lvlText w:val=""/>
      <w:lvlJc w:val="left"/>
    </w:lvl>
  </w:abstractNum>
  <w:abstractNum w:abstractNumId="5">
    <w:nsid w:val="00002D12"/>
    <w:multiLevelType w:val="hybridMultilevel"/>
    <w:tmpl w:val="8EF48C5E"/>
    <w:lvl w:ilvl="0" w:tplc="7E1EBF2C">
      <w:start w:val="1"/>
      <w:numFmt w:val="bullet"/>
      <w:lvlText w:val="В"/>
      <w:lvlJc w:val="left"/>
    </w:lvl>
    <w:lvl w:ilvl="1" w:tplc="B0CAD182">
      <w:start w:val="1"/>
      <w:numFmt w:val="bullet"/>
      <w:lvlText w:val="В"/>
      <w:lvlJc w:val="left"/>
    </w:lvl>
    <w:lvl w:ilvl="2" w:tplc="E7124CBE">
      <w:numFmt w:val="decimal"/>
      <w:lvlText w:val=""/>
      <w:lvlJc w:val="left"/>
    </w:lvl>
    <w:lvl w:ilvl="3" w:tplc="7CB2392C">
      <w:numFmt w:val="decimal"/>
      <w:lvlText w:val=""/>
      <w:lvlJc w:val="left"/>
    </w:lvl>
    <w:lvl w:ilvl="4" w:tplc="A958179E">
      <w:numFmt w:val="decimal"/>
      <w:lvlText w:val=""/>
      <w:lvlJc w:val="left"/>
    </w:lvl>
    <w:lvl w:ilvl="5" w:tplc="60645942">
      <w:numFmt w:val="decimal"/>
      <w:lvlText w:val=""/>
      <w:lvlJc w:val="left"/>
    </w:lvl>
    <w:lvl w:ilvl="6" w:tplc="C7708D08">
      <w:numFmt w:val="decimal"/>
      <w:lvlText w:val=""/>
      <w:lvlJc w:val="left"/>
    </w:lvl>
    <w:lvl w:ilvl="7" w:tplc="090C6FFC">
      <w:numFmt w:val="decimal"/>
      <w:lvlText w:val=""/>
      <w:lvlJc w:val="left"/>
    </w:lvl>
    <w:lvl w:ilvl="8" w:tplc="76C49DB2">
      <w:numFmt w:val="decimal"/>
      <w:lvlText w:val=""/>
      <w:lvlJc w:val="left"/>
    </w:lvl>
  </w:abstractNum>
  <w:abstractNum w:abstractNumId="6">
    <w:nsid w:val="0000305E"/>
    <w:multiLevelType w:val="hybridMultilevel"/>
    <w:tmpl w:val="F1A03222"/>
    <w:lvl w:ilvl="0" w:tplc="974EFB00">
      <w:start w:val="1"/>
      <w:numFmt w:val="bullet"/>
      <w:lvlText w:val="и"/>
      <w:lvlJc w:val="left"/>
      <w:pPr>
        <w:ind w:left="0" w:firstLine="0"/>
      </w:pPr>
    </w:lvl>
    <w:lvl w:ilvl="1" w:tplc="F3F811DE">
      <w:numFmt w:val="decimal"/>
      <w:lvlText w:val=""/>
      <w:lvlJc w:val="left"/>
      <w:pPr>
        <w:ind w:left="0" w:firstLine="0"/>
      </w:pPr>
    </w:lvl>
    <w:lvl w:ilvl="2" w:tplc="B61A9D4A">
      <w:numFmt w:val="decimal"/>
      <w:lvlText w:val=""/>
      <w:lvlJc w:val="left"/>
      <w:pPr>
        <w:ind w:left="0" w:firstLine="0"/>
      </w:pPr>
    </w:lvl>
    <w:lvl w:ilvl="3" w:tplc="A0100BA2">
      <w:numFmt w:val="decimal"/>
      <w:lvlText w:val=""/>
      <w:lvlJc w:val="left"/>
      <w:pPr>
        <w:ind w:left="0" w:firstLine="0"/>
      </w:pPr>
    </w:lvl>
    <w:lvl w:ilvl="4" w:tplc="C3704E80">
      <w:numFmt w:val="decimal"/>
      <w:lvlText w:val=""/>
      <w:lvlJc w:val="left"/>
      <w:pPr>
        <w:ind w:left="0" w:firstLine="0"/>
      </w:pPr>
    </w:lvl>
    <w:lvl w:ilvl="5" w:tplc="F738B6EA">
      <w:numFmt w:val="decimal"/>
      <w:lvlText w:val=""/>
      <w:lvlJc w:val="left"/>
      <w:pPr>
        <w:ind w:left="0" w:firstLine="0"/>
      </w:pPr>
    </w:lvl>
    <w:lvl w:ilvl="6" w:tplc="ABE06370">
      <w:numFmt w:val="decimal"/>
      <w:lvlText w:val=""/>
      <w:lvlJc w:val="left"/>
      <w:pPr>
        <w:ind w:left="0" w:firstLine="0"/>
      </w:pPr>
    </w:lvl>
    <w:lvl w:ilvl="7" w:tplc="2E445060">
      <w:numFmt w:val="decimal"/>
      <w:lvlText w:val=""/>
      <w:lvlJc w:val="left"/>
      <w:pPr>
        <w:ind w:left="0" w:firstLine="0"/>
      </w:pPr>
    </w:lvl>
    <w:lvl w:ilvl="8" w:tplc="F45AA34A">
      <w:numFmt w:val="decimal"/>
      <w:lvlText w:val=""/>
      <w:lvlJc w:val="left"/>
      <w:pPr>
        <w:ind w:left="0" w:firstLine="0"/>
      </w:pPr>
    </w:lvl>
  </w:abstractNum>
  <w:abstractNum w:abstractNumId="7">
    <w:nsid w:val="0000390C"/>
    <w:multiLevelType w:val="hybridMultilevel"/>
    <w:tmpl w:val="BB927D24"/>
    <w:lvl w:ilvl="0" w:tplc="6622ACE6">
      <w:start w:val="1"/>
      <w:numFmt w:val="bullet"/>
      <w:lvlText w:val="-"/>
      <w:lvlJc w:val="left"/>
      <w:pPr>
        <w:ind w:left="0" w:firstLine="0"/>
      </w:pPr>
    </w:lvl>
    <w:lvl w:ilvl="1" w:tplc="6E9CEBBC">
      <w:numFmt w:val="decimal"/>
      <w:lvlText w:val=""/>
      <w:lvlJc w:val="left"/>
      <w:pPr>
        <w:ind w:left="0" w:firstLine="0"/>
      </w:pPr>
    </w:lvl>
    <w:lvl w:ilvl="2" w:tplc="1EC257F8">
      <w:numFmt w:val="decimal"/>
      <w:lvlText w:val=""/>
      <w:lvlJc w:val="left"/>
      <w:pPr>
        <w:ind w:left="0" w:firstLine="0"/>
      </w:pPr>
    </w:lvl>
    <w:lvl w:ilvl="3" w:tplc="546E986E">
      <w:numFmt w:val="decimal"/>
      <w:lvlText w:val=""/>
      <w:lvlJc w:val="left"/>
      <w:pPr>
        <w:ind w:left="0" w:firstLine="0"/>
      </w:pPr>
    </w:lvl>
    <w:lvl w:ilvl="4" w:tplc="20441146">
      <w:numFmt w:val="decimal"/>
      <w:lvlText w:val=""/>
      <w:lvlJc w:val="left"/>
      <w:pPr>
        <w:ind w:left="0" w:firstLine="0"/>
      </w:pPr>
    </w:lvl>
    <w:lvl w:ilvl="5" w:tplc="1DA8317C">
      <w:numFmt w:val="decimal"/>
      <w:lvlText w:val=""/>
      <w:lvlJc w:val="left"/>
      <w:pPr>
        <w:ind w:left="0" w:firstLine="0"/>
      </w:pPr>
    </w:lvl>
    <w:lvl w:ilvl="6" w:tplc="E41EFB90">
      <w:numFmt w:val="decimal"/>
      <w:lvlText w:val=""/>
      <w:lvlJc w:val="left"/>
      <w:pPr>
        <w:ind w:left="0" w:firstLine="0"/>
      </w:pPr>
    </w:lvl>
    <w:lvl w:ilvl="7" w:tplc="5F9C7EF2">
      <w:numFmt w:val="decimal"/>
      <w:lvlText w:val=""/>
      <w:lvlJc w:val="left"/>
      <w:pPr>
        <w:ind w:left="0" w:firstLine="0"/>
      </w:pPr>
    </w:lvl>
    <w:lvl w:ilvl="8" w:tplc="93D268E0">
      <w:numFmt w:val="decimal"/>
      <w:lvlText w:val=""/>
      <w:lvlJc w:val="left"/>
      <w:pPr>
        <w:ind w:left="0" w:firstLine="0"/>
      </w:pPr>
    </w:lvl>
  </w:abstractNum>
  <w:abstractNum w:abstractNumId="8">
    <w:nsid w:val="000039B3"/>
    <w:multiLevelType w:val="hybridMultilevel"/>
    <w:tmpl w:val="6EF886E0"/>
    <w:lvl w:ilvl="0" w:tplc="E0B2AE16">
      <w:start w:val="1"/>
      <w:numFmt w:val="bullet"/>
      <w:lvlText w:val="и"/>
      <w:lvlJc w:val="left"/>
    </w:lvl>
    <w:lvl w:ilvl="1" w:tplc="35D20F08">
      <w:numFmt w:val="decimal"/>
      <w:lvlText w:val=""/>
      <w:lvlJc w:val="left"/>
    </w:lvl>
    <w:lvl w:ilvl="2" w:tplc="25884618">
      <w:numFmt w:val="decimal"/>
      <w:lvlText w:val=""/>
      <w:lvlJc w:val="left"/>
    </w:lvl>
    <w:lvl w:ilvl="3" w:tplc="93EC6E78">
      <w:numFmt w:val="decimal"/>
      <w:lvlText w:val=""/>
      <w:lvlJc w:val="left"/>
    </w:lvl>
    <w:lvl w:ilvl="4" w:tplc="6BF4054E">
      <w:numFmt w:val="decimal"/>
      <w:lvlText w:val=""/>
      <w:lvlJc w:val="left"/>
    </w:lvl>
    <w:lvl w:ilvl="5" w:tplc="C62AD1B0">
      <w:numFmt w:val="decimal"/>
      <w:lvlText w:val=""/>
      <w:lvlJc w:val="left"/>
    </w:lvl>
    <w:lvl w:ilvl="6" w:tplc="EE6ADE04">
      <w:numFmt w:val="decimal"/>
      <w:lvlText w:val=""/>
      <w:lvlJc w:val="left"/>
    </w:lvl>
    <w:lvl w:ilvl="7" w:tplc="F1F87720">
      <w:numFmt w:val="decimal"/>
      <w:lvlText w:val=""/>
      <w:lvlJc w:val="left"/>
    </w:lvl>
    <w:lvl w:ilvl="8" w:tplc="65C258EA">
      <w:numFmt w:val="decimal"/>
      <w:lvlText w:val=""/>
      <w:lvlJc w:val="left"/>
    </w:lvl>
  </w:abstractNum>
  <w:abstractNum w:abstractNumId="9">
    <w:nsid w:val="0000440D"/>
    <w:multiLevelType w:val="hybridMultilevel"/>
    <w:tmpl w:val="CFDE38B2"/>
    <w:lvl w:ilvl="0" w:tplc="7F66E4AE">
      <w:start w:val="1"/>
      <w:numFmt w:val="bullet"/>
      <w:lvlText w:val="В"/>
      <w:lvlJc w:val="left"/>
      <w:pPr>
        <w:ind w:left="0" w:firstLine="0"/>
      </w:pPr>
    </w:lvl>
    <w:lvl w:ilvl="1" w:tplc="69D68CC6">
      <w:numFmt w:val="decimal"/>
      <w:lvlText w:val=""/>
      <w:lvlJc w:val="left"/>
      <w:pPr>
        <w:ind w:left="0" w:firstLine="0"/>
      </w:pPr>
    </w:lvl>
    <w:lvl w:ilvl="2" w:tplc="1F84564E">
      <w:numFmt w:val="decimal"/>
      <w:lvlText w:val=""/>
      <w:lvlJc w:val="left"/>
      <w:pPr>
        <w:ind w:left="0" w:firstLine="0"/>
      </w:pPr>
    </w:lvl>
    <w:lvl w:ilvl="3" w:tplc="610EEF4A">
      <w:numFmt w:val="decimal"/>
      <w:lvlText w:val=""/>
      <w:lvlJc w:val="left"/>
      <w:pPr>
        <w:ind w:left="0" w:firstLine="0"/>
      </w:pPr>
    </w:lvl>
    <w:lvl w:ilvl="4" w:tplc="A7108618">
      <w:numFmt w:val="decimal"/>
      <w:lvlText w:val=""/>
      <w:lvlJc w:val="left"/>
      <w:pPr>
        <w:ind w:left="0" w:firstLine="0"/>
      </w:pPr>
    </w:lvl>
    <w:lvl w:ilvl="5" w:tplc="BEA669B8">
      <w:numFmt w:val="decimal"/>
      <w:lvlText w:val=""/>
      <w:lvlJc w:val="left"/>
      <w:pPr>
        <w:ind w:left="0" w:firstLine="0"/>
      </w:pPr>
    </w:lvl>
    <w:lvl w:ilvl="6" w:tplc="4EC423B4">
      <w:numFmt w:val="decimal"/>
      <w:lvlText w:val=""/>
      <w:lvlJc w:val="left"/>
      <w:pPr>
        <w:ind w:left="0" w:firstLine="0"/>
      </w:pPr>
    </w:lvl>
    <w:lvl w:ilvl="7" w:tplc="09B82994">
      <w:numFmt w:val="decimal"/>
      <w:lvlText w:val=""/>
      <w:lvlJc w:val="left"/>
      <w:pPr>
        <w:ind w:left="0" w:firstLine="0"/>
      </w:pPr>
    </w:lvl>
    <w:lvl w:ilvl="8" w:tplc="77266DCC">
      <w:numFmt w:val="decimal"/>
      <w:lvlText w:val=""/>
      <w:lvlJc w:val="left"/>
      <w:pPr>
        <w:ind w:left="0" w:firstLine="0"/>
      </w:pPr>
    </w:lvl>
  </w:abstractNum>
  <w:abstractNum w:abstractNumId="10">
    <w:nsid w:val="000054DE"/>
    <w:multiLevelType w:val="hybridMultilevel"/>
    <w:tmpl w:val="72B4F972"/>
    <w:lvl w:ilvl="0" w:tplc="19C29B64">
      <w:start w:val="1"/>
      <w:numFmt w:val="bullet"/>
      <w:lvlText w:val="в"/>
      <w:lvlJc w:val="left"/>
    </w:lvl>
    <w:lvl w:ilvl="1" w:tplc="DBCEF104">
      <w:numFmt w:val="decimal"/>
      <w:lvlText w:val=""/>
      <w:lvlJc w:val="left"/>
    </w:lvl>
    <w:lvl w:ilvl="2" w:tplc="DE3408F2">
      <w:numFmt w:val="decimal"/>
      <w:lvlText w:val=""/>
      <w:lvlJc w:val="left"/>
    </w:lvl>
    <w:lvl w:ilvl="3" w:tplc="76866BB6">
      <w:numFmt w:val="decimal"/>
      <w:lvlText w:val=""/>
      <w:lvlJc w:val="left"/>
    </w:lvl>
    <w:lvl w:ilvl="4" w:tplc="B1188B5E">
      <w:numFmt w:val="decimal"/>
      <w:lvlText w:val=""/>
      <w:lvlJc w:val="left"/>
    </w:lvl>
    <w:lvl w:ilvl="5" w:tplc="3B7C5CD2">
      <w:numFmt w:val="decimal"/>
      <w:lvlText w:val=""/>
      <w:lvlJc w:val="left"/>
    </w:lvl>
    <w:lvl w:ilvl="6" w:tplc="3BB28CF0">
      <w:numFmt w:val="decimal"/>
      <w:lvlText w:val=""/>
      <w:lvlJc w:val="left"/>
    </w:lvl>
    <w:lvl w:ilvl="7" w:tplc="71E6166A">
      <w:numFmt w:val="decimal"/>
      <w:lvlText w:val=""/>
      <w:lvlJc w:val="left"/>
    </w:lvl>
    <w:lvl w:ilvl="8" w:tplc="279864FC">
      <w:numFmt w:val="decimal"/>
      <w:lvlText w:val=""/>
      <w:lvlJc w:val="left"/>
    </w:lvl>
  </w:abstractNum>
  <w:abstractNum w:abstractNumId="11">
    <w:nsid w:val="00006443"/>
    <w:multiLevelType w:val="hybridMultilevel"/>
    <w:tmpl w:val="693487E0"/>
    <w:lvl w:ilvl="0" w:tplc="0248E3D8">
      <w:start w:val="1"/>
      <w:numFmt w:val="bullet"/>
      <w:lvlText w:val="В"/>
      <w:lvlJc w:val="left"/>
    </w:lvl>
    <w:lvl w:ilvl="1" w:tplc="5372D428">
      <w:start w:val="1"/>
      <w:numFmt w:val="bullet"/>
      <w:lvlText w:val="В"/>
      <w:lvlJc w:val="left"/>
    </w:lvl>
    <w:lvl w:ilvl="2" w:tplc="B978D7DA">
      <w:numFmt w:val="decimal"/>
      <w:lvlText w:val=""/>
      <w:lvlJc w:val="left"/>
    </w:lvl>
    <w:lvl w:ilvl="3" w:tplc="737A74A6">
      <w:numFmt w:val="decimal"/>
      <w:lvlText w:val=""/>
      <w:lvlJc w:val="left"/>
    </w:lvl>
    <w:lvl w:ilvl="4" w:tplc="9020C814">
      <w:numFmt w:val="decimal"/>
      <w:lvlText w:val=""/>
      <w:lvlJc w:val="left"/>
    </w:lvl>
    <w:lvl w:ilvl="5" w:tplc="4CF85C08">
      <w:numFmt w:val="decimal"/>
      <w:lvlText w:val=""/>
      <w:lvlJc w:val="left"/>
    </w:lvl>
    <w:lvl w:ilvl="6" w:tplc="FA82CEDC">
      <w:numFmt w:val="decimal"/>
      <w:lvlText w:val=""/>
      <w:lvlJc w:val="left"/>
    </w:lvl>
    <w:lvl w:ilvl="7" w:tplc="8B20EC36">
      <w:numFmt w:val="decimal"/>
      <w:lvlText w:val=""/>
      <w:lvlJc w:val="left"/>
    </w:lvl>
    <w:lvl w:ilvl="8" w:tplc="9468E622">
      <w:numFmt w:val="decimal"/>
      <w:lvlText w:val=""/>
      <w:lvlJc w:val="left"/>
    </w:lvl>
  </w:abstractNum>
  <w:abstractNum w:abstractNumId="12">
    <w:nsid w:val="26F001FD"/>
    <w:multiLevelType w:val="hybridMultilevel"/>
    <w:tmpl w:val="CC022676"/>
    <w:lvl w:ilvl="0" w:tplc="CD34FD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3"/>
  </w:num>
  <w:num w:numId="3">
    <w:abstractNumId w:val="0"/>
  </w:num>
  <w:num w:numId="4">
    <w:abstractNumId w:val="1"/>
  </w:num>
  <w:num w:numId="5">
    <w:abstractNumId w:val="6"/>
  </w:num>
  <w:num w:numId="6">
    <w:abstractNumId w:val="9"/>
  </w:num>
  <w:num w:numId="7">
    <w:abstractNumId w:val="11"/>
  </w:num>
  <w:num w:numId="8">
    <w:abstractNumId w:val="4"/>
  </w:num>
  <w:num w:numId="9">
    <w:abstractNumId w:val="10"/>
  </w:num>
  <w:num w:numId="10">
    <w:abstractNumId w:val="8"/>
  </w:num>
  <w:num w:numId="11">
    <w:abstractNumId w:val="5"/>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34513"/>
    <w:rsid w:val="00002A42"/>
    <w:rsid w:val="00002C6C"/>
    <w:rsid w:val="00003CAC"/>
    <w:rsid w:val="00005B60"/>
    <w:rsid w:val="00006483"/>
    <w:rsid w:val="00007636"/>
    <w:rsid w:val="000103C1"/>
    <w:rsid w:val="000121DB"/>
    <w:rsid w:val="00012E6C"/>
    <w:rsid w:val="00013311"/>
    <w:rsid w:val="00014990"/>
    <w:rsid w:val="00014E83"/>
    <w:rsid w:val="0001501D"/>
    <w:rsid w:val="00015A0E"/>
    <w:rsid w:val="00015F22"/>
    <w:rsid w:val="00016E38"/>
    <w:rsid w:val="00016FA9"/>
    <w:rsid w:val="00017B91"/>
    <w:rsid w:val="00021C2C"/>
    <w:rsid w:val="00022298"/>
    <w:rsid w:val="00022A3E"/>
    <w:rsid w:val="000234DA"/>
    <w:rsid w:val="000235E0"/>
    <w:rsid w:val="00023CF1"/>
    <w:rsid w:val="00024059"/>
    <w:rsid w:val="00025044"/>
    <w:rsid w:val="0002620C"/>
    <w:rsid w:val="000277B6"/>
    <w:rsid w:val="000309AF"/>
    <w:rsid w:val="00031BDE"/>
    <w:rsid w:val="00031E20"/>
    <w:rsid w:val="00031E75"/>
    <w:rsid w:val="000336A2"/>
    <w:rsid w:val="00034B6A"/>
    <w:rsid w:val="00034BD3"/>
    <w:rsid w:val="00035199"/>
    <w:rsid w:val="00035320"/>
    <w:rsid w:val="00035AB4"/>
    <w:rsid w:val="00036780"/>
    <w:rsid w:val="00036D74"/>
    <w:rsid w:val="000373FC"/>
    <w:rsid w:val="0003798E"/>
    <w:rsid w:val="00040314"/>
    <w:rsid w:val="00040699"/>
    <w:rsid w:val="000413EF"/>
    <w:rsid w:val="000417E1"/>
    <w:rsid w:val="000429D5"/>
    <w:rsid w:val="00042F00"/>
    <w:rsid w:val="00043187"/>
    <w:rsid w:val="0004697B"/>
    <w:rsid w:val="00047B34"/>
    <w:rsid w:val="00047D78"/>
    <w:rsid w:val="00047EAD"/>
    <w:rsid w:val="000503B8"/>
    <w:rsid w:val="00050CB8"/>
    <w:rsid w:val="00051123"/>
    <w:rsid w:val="00051A1D"/>
    <w:rsid w:val="00052163"/>
    <w:rsid w:val="000529FA"/>
    <w:rsid w:val="00054753"/>
    <w:rsid w:val="00055DB6"/>
    <w:rsid w:val="00057FCF"/>
    <w:rsid w:val="0006005E"/>
    <w:rsid w:val="00060A66"/>
    <w:rsid w:val="00060C35"/>
    <w:rsid w:val="000614C3"/>
    <w:rsid w:val="00062308"/>
    <w:rsid w:val="00063213"/>
    <w:rsid w:val="00063CE1"/>
    <w:rsid w:val="00064A0B"/>
    <w:rsid w:val="00064B34"/>
    <w:rsid w:val="0006505B"/>
    <w:rsid w:val="00065C10"/>
    <w:rsid w:val="00065CA9"/>
    <w:rsid w:val="000714A8"/>
    <w:rsid w:val="000732F9"/>
    <w:rsid w:val="00073AA9"/>
    <w:rsid w:val="00075085"/>
    <w:rsid w:val="0007577A"/>
    <w:rsid w:val="000809DF"/>
    <w:rsid w:val="00080BF9"/>
    <w:rsid w:val="00080E5E"/>
    <w:rsid w:val="000814DA"/>
    <w:rsid w:val="0008170D"/>
    <w:rsid w:val="000826A3"/>
    <w:rsid w:val="00083F89"/>
    <w:rsid w:val="00083FF9"/>
    <w:rsid w:val="000840E1"/>
    <w:rsid w:val="00084CDA"/>
    <w:rsid w:val="000861D6"/>
    <w:rsid w:val="0008641A"/>
    <w:rsid w:val="0008680F"/>
    <w:rsid w:val="00086AC5"/>
    <w:rsid w:val="00087DBA"/>
    <w:rsid w:val="000914AB"/>
    <w:rsid w:val="00093DBE"/>
    <w:rsid w:val="000947DC"/>
    <w:rsid w:val="00095691"/>
    <w:rsid w:val="00095C48"/>
    <w:rsid w:val="00097168"/>
    <w:rsid w:val="000974BF"/>
    <w:rsid w:val="00097793"/>
    <w:rsid w:val="000A15B4"/>
    <w:rsid w:val="000A2CFC"/>
    <w:rsid w:val="000A3C83"/>
    <w:rsid w:val="000A60BE"/>
    <w:rsid w:val="000A65B6"/>
    <w:rsid w:val="000A6F6A"/>
    <w:rsid w:val="000A7934"/>
    <w:rsid w:val="000B01CA"/>
    <w:rsid w:val="000B0B2C"/>
    <w:rsid w:val="000B1B62"/>
    <w:rsid w:val="000B2A21"/>
    <w:rsid w:val="000B33C8"/>
    <w:rsid w:val="000B3466"/>
    <w:rsid w:val="000B4171"/>
    <w:rsid w:val="000B45C5"/>
    <w:rsid w:val="000B55E7"/>
    <w:rsid w:val="000B5C77"/>
    <w:rsid w:val="000B65A3"/>
    <w:rsid w:val="000B6F77"/>
    <w:rsid w:val="000C10CE"/>
    <w:rsid w:val="000C2E1E"/>
    <w:rsid w:val="000C33B2"/>
    <w:rsid w:val="000C37A3"/>
    <w:rsid w:val="000C3BB2"/>
    <w:rsid w:val="000C3C3A"/>
    <w:rsid w:val="000C4958"/>
    <w:rsid w:val="000C4A8E"/>
    <w:rsid w:val="000C4C00"/>
    <w:rsid w:val="000C6227"/>
    <w:rsid w:val="000C7199"/>
    <w:rsid w:val="000C72C9"/>
    <w:rsid w:val="000C7BA1"/>
    <w:rsid w:val="000D08BE"/>
    <w:rsid w:val="000D2B78"/>
    <w:rsid w:val="000D4FE9"/>
    <w:rsid w:val="000D5110"/>
    <w:rsid w:val="000D59F6"/>
    <w:rsid w:val="000D76F7"/>
    <w:rsid w:val="000D7AE0"/>
    <w:rsid w:val="000E025F"/>
    <w:rsid w:val="000E1178"/>
    <w:rsid w:val="000E16C7"/>
    <w:rsid w:val="000E47D1"/>
    <w:rsid w:val="000E4950"/>
    <w:rsid w:val="000E6556"/>
    <w:rsid w:val="000E7E0F"/>
    <w:rsid w:val="000F0BCB"/>
    <w:rsid w:val="000F0F42"/>
    <w:rsid w:val="000F1A95"/>
    <w:rsid w:val="000F2BEC"/>
    <w:rsid w:val="000F3230"/>
    <w:rsid w:val="000F33CC"/>
    <w:rsid w:val="000F4B84"/>
    <w:rsid w:val="000F4F60"/>
    <w:rsid w:val="000F7395"/>
    <w:rsid w:val="000F7778"/>
    <w:rsid w:val="000F7A62"/>
    <w:rsid w:val="000F7BC1"/>
    <w:rsid w:val="001006C7"/>
    <w:rsid w:val="001010FE"/>
    <w:rsid w:val="00101356"/>
    <w:rsid w:val="00102475"/>
    <w:rsid w:val="00104518"/>
    <w:rsid w:val="00104B15"/>
    <w:rsid w:val="00104B59"/>
    <w:rsid w:val="00104DB7"/>
    <w:rsid w:val="001065A7"/>
    <w:rsid w:val="00106B43"/>
    <w:rsid w:val="00107274"/>
    <w:rsid w:val="00107330"/>
    <w:rsid w:val="001075B6"/>
    <w:rsid w:val="001079FE"/>
    <w:rsid w:val="00112EE0"/>
    <w:rsid w:val="00112FB3"/>
    <w:rsid w:val="0011426B"/>
    <w:rsid w:val="001148DD"/>
    <w:rsid w:val="00115344"/>
    <w:rsid w:val="001160C1"/>
    <w:rsid w:val="0011767E"/>
    <w:rsid w:val="00117913"/>
    <w:rsid w:val="001206CC"/>
    <w:rsid w:val="00121262"/>
    <w:rsid w:val="001212C2"/>
    <w:rsid w:val="00121408"/>
    <w:rsid w:val="00122126"/>
    <w:rsid w:val="001231A0"/>
    <w:rsid w:val="00123225"/>
    <w:rsid w:val="001244D7"/>
    <w:rsid w:val="00124C25"/>
    <w:rsid w:val="00124CE1"/>
    <w:rsid w:val="00126C76"/>
    <w:rsid w:val="00126F8F"/>
    <w:rsid w:val="0012746D"/>
    <w:rsid w:val="00127EE2"/>
    <w:rsid w:val="001307E3"/>
    <w:rsid w:val="00131C3B"/>
    <w:rsid w:val="00132B2A"/>
    <w:rsid w:val="00133C4C"/>
    <w:rsid w:val="0013419C"/>
    <w:rsid w:val="00134C3F"/>
    <w:rsid w:val="001366FB"/>
    <w:rsid w:val="00137767"/>
    <w:rsid w:val="00137FEC"/>
    <w:rsid w:val="001436CF"/>
    <w:rsid w:val="00143B85"/>
    <w:rsid w:val="00143FD0"/>
    <w:rsid w:val="0014752F"/>
    <w:rsid w:val="00150007"/>
    <w:rsid w:val="00150144"/>
    <w:rsid w:val="00151F62"/>
    <w:rsid w:val="001539CD"/>
    <w:rsid w:val="00154E23"/>
    <w:rsid w:val="00156D0F"/>
    <w:rsid w:val="00157435"/>
    <w:rsid w:val="001579C9"/>
    <w:rsid w:val="00161111"/>
    <w:rsid w:val="001611AB"/>
    <w:rsid w:val="0016123B"/>
    <w:rsid w:val="00162A46"/>
    <w:rsid w:val="0016330F"/>
    <w:rsid w:val="001649A5"/>
    <w:rsid w:val="00164DF8"/>
    <w:rsid w:val="001653AA"/>
    <w:rsid w:val="001658D6"/>
    <w:rsid w:val="00165BB4"/>
    <w:rsid w:val="00165EB3"/>
    <w:rsid w:val="00166086"/>
    <w:rsid w:val="00166171"/>
    <w:rsid w:val="001663B5"/>
    <w:rsid w:val="00166D0B"/>
    <w:rsid w:val="00166FDA"/>
    <w:rsid w:val="00170190"/>
    <w:rsid w:val="0017070E"/>
    <w:rsid w:val="00170FF0"/>
    <w:rsid w:val="0017181D"/>
    <w:rsid w:val="00174D18"/>
    <w:rsid w:val="00175448"/>
    <w:rsid w:val="00177534"/>
    <w:rsid w:val="00180CC5"/>
    <w:rsid w:val="001827B9"/>
    <w:rsid w:val="00183C30"/>
    <w:rsid w:val="00183E3C"/>
    <w:rsid w:val="001847E1"/>
    <w:rsid w:val="001861CB"/>
    <w:rsid w:val="00186303"/>
    <w:rsid w:val="0019099E"/>
    <w:rsid w:val="001913EF"/>
    <w:rsid w:val="00191A2F"/>
    <w:rsid w:val="00191AC6"/>
    <w:rsid w:val="00192C9B"/>
    <w:rsid w:val="00196FC2"/>
    <w:rsid w:val="00197AE6"/>
    <w:rsid w:val="00197BF3"/>
    <w:rsid w:val="001A002E"/>
    <w:rsid w:val="001A1961"/>
    <w:rsid w:val="001A22C9"/>
    <w:rsid w:val="001A2893"/>
    <w:rsid w:val="001A2D68"/>
    <w:rsid w:val="001A435B"/>
    <w:rsid w:val="001A52BF"/>
    <w:rsid w:val="001A7246"/>
    <w:rsid w:val="001A74D5"/>
    <w:rsid w:val="001A7975"/>
    <w:rsid w:val="001B0927"/>
    <w:rsid w:val="001B1553"/>
    <w:rsid w:val="001B15C6"/>
    <w:rsid w:val="001B1D95"/>
    <w:rsid w:val="001B5BFB"/>
    <w:rsid w:val="001B7AFC"/>
    <w:rsid w:val="001C1A00"/>
    <w:rsid w:val="001C2668"/>
    <w:rsid w:val="001C4D45"/>
    <w:rsid w:val="001C63B2"/>
    <w:rsid w:val="001C6838"/>
    <w:rsid w:val="001C6D95"/>
    <w:rsid w:val="001D0152"/>
    <w:rsid w:val="001D0F7C"/>
    <w:rsid w:val="001D14B8"/>
    <w:rsid w:val="001D21AF"/>
    <w:rsid w:val="001D470B"/>
    <w:rsid w:val="001D4EC5"/>
    <w:rsid w:val="001D510D"/>
    <w:rsid w:val="001D51D0"/>
    <w:rsid w:val="001D5B3F"/>
    <w:rsid w:val="001D5CDF"/>
    <w:rsid w:val="001E05C2"/>
    <w:rsid w:val="001E0B12"/>
    <w:rsid w:val="001E1933"/>
    <w:rsid w:val="001E239E"/>
    <w:rsid w:val="001E2539"/>
    <w:rsid w:val="001E2B44"/>
    <w:rsid w:val="001E2B4F"/>
    <w:rsid w:val="001E2EFD"/>
    <w:rsid w:val="001E3AC9"/>
    <w:rsid w:val="001E3B59"/>
    <w:rsid w:val="001E50B8"/>
    <w:rsid w:val="001E5A02"/>
    <w:rsid w:val="001E62B4"/>
    <w:rsid w:val="001E62BD"/>
    <w:rsid w:val="001E6E75"/>
    <w:rsid w:val="001E71D5"/>
    <w:rsid w:val="001F1637"/>
    <w:rsid w:val="001F1767"/>
    <w:rsid w:val="001F1B22"/>
    <w:rsid w:val="001F334D"/>
    <w:rsid w:val="001F413F"/>
    <w:rsid w:val="001F4FE1"/>
    <w:rsid w:val="001F682B"/>
    <w:rsid w:val="001F7F8C"/>
    <w:rsid w:val="0020127A"/>
    <w:rsid w:val="00202A9A"/>
    <w:rsid w:val="00202B84"/>
    <w:rsid w:val="002040F5"/>
    <w:rsid w:val="00204AA5"/>
    <w:rsid w:val="002054A7"/>
    <w:rsid w:val="0020564D"/>
    <w:rsid w:val="002073CB"/>
    <w:rsid w:val="0020792D"/>
    <w:rsid w:val="002101AD"/>
    <w:rsid w:val="002112E0"/>
    <w:rsid w:val="0021183F"/>
    <w:rsid w:val="00212BF0"/>
    <w:rsid w:val="00215C5E"/>
    <w:rsid w:val="002171BB"/>
    <w:rsid w:val="0021750A"/>
    <w:rsid w:val="00217ABF"/>
    <w:rsid w:val="00217C76"/>
    <w:rsid w:val="00220AFB"/>
    <w:rsid w:val="0022131E"/>
    <w:rsid w:val="002215C8"/>
    <w:rsid w:val="0022176A"/>
    <w:rsid w:val="00221827"/>
    <w:rsid w:val="00221FF4"/>
    <w:rsid w:val="002246B7"/>
    <w:rsid w:val="002261C3"/>
    <w:rsid w:val="002268C8"/>
    <w:rsid w:val="00230C92"/>
    <w:rsid w:val="00231420"/>
    <w:rsid w:val="00232348"/>
    <w:rsid w:val="002323FE"/>
    <w:rsid w:val="0023247E"/>
    <w:rsid w:val="002339DC"/>
    <w:rsid w:val="0023448C"/>
    <w:rsid w:val="002353A5"/>
    <w:rsid w:val="00235976"/>
    <w:rsid w:val="0023740F"/>
    <w:rsid w:val="00240C20"/>
    <w:rsid w:val="00241485"/>
    <w:rsid w:val="0024150F"/>
    <w:rsid w:val="00241968"/>
    <w:rsid w:val="00241EFB"/>
    <w:rsid w:val="00243CCE"/>
    <w:rsid w:val="002441D7"/>
    <w:rsid w:val="002446B2"/>
    <w:rsid w:val="00245332"/>
    <w:rsid w:val="00247E47"/>
    <w:rsid w:val="002507CF"/>
    <w:rsid w:val="00250E84"/>
    <w:rsid w:val="0025374E"/>
    <w:rsid w:val="00256131"/>
    <w:rsid w:val="00256440"/>
    <w:rsid w:val="0026066C"/>
    <w:rsid w:val="002608E6"/>
    <w:rsid w:val="002610E3"/>
    <w:rsid w:val="0026193F"/>
    <w:rsid w:val="00261F4C"/>
    <w:rsid w:val="00262337"/>
    <w:rsid w:val="002623F3"/>
    <w:rsid w:val="002639F0"/>
    <w:rsid w:val="00264C9E"/>
    <w:rsid w:val="00265A83"/>
    <w:rsid w:val="00267BD2"/>
    <w:rsid w:val="00267FBD"/>
    <w:rsid w:val="00267FE9"/>
    <w:rsid w:val="002700A4"/>
    <w:rsid w:val="00270620"/>
    <w:rsid w:val="00271584"/>
    <w:rsid w:val="00271982"/>
    <w:rsid w:val="002719C4"/>
    <w:rsid w:val="002727E8"/>
    <w:rsid w:val="00272F13"/>
    <w:rsid w:val="00273F00"/>
    <w:rsid w:val="0027508A"/>
    <w:rsid w:val="00275A89"/>
    <w:rsid w:val="00276C08"/>
    <w:rsid w:val="002802D4"/>
    <w:rsid w:val="00280FE4"/>
    <w:rsid w:val="002821B1"/>
    <w:rsid w:val="002832B7"/>
    <w:rsid w:val="0028464C"/>
    <w:rsid w:val="00284841"/>
    <w:rsid w:val="00284940"/>
    <w:rsid w:val="0028520E"/>
    <w:rsid w:val="00286E10"/>
    <w:rsid w:val="0028789E"/>
    <w:rsid w:val="00287CD8"/>
    <w:rsid w:val="002901A5"/>
    <w:rsid w:val="0029294D"/>
    <w:rsid w:val="00295AD2"/>
    <w:rsid w:val="0029689E"/>
    <w:rsid w:val="002969DD"/>
    <w:rsid w:val="00297243"/>
    <w:rsid w:val="0029733C"/>
    <w:rsid w:val="002A0003"/>
    <w:rsid w:val="002A14B4"/>
    <w:rsid w:val="002A2642"/>
    <w:rsid w:val="002A555F"/>
    <w:rsid w:val="002A5F15"/>
    <w:rsid w:val="002A6B5A"/>
    <w:rsid w:val="002A6BC8"/>
    <w:rsid w:val="002A6E43"/>
    <w:rsid w:val="002A7A20"/>
    <w:rsid w:val="002A7AD7"/>
    <w:rsid w:val="002B3901"/>
    <w:rsid w:val="002B3BC6"/>
    <w:rsid w:val="002B3D5E"/>
    <w:rsid w:val="002B4AFE"/>
    <w:rsid w:val="002B5979"/>
    <w:rsid w:val="002B6466"/>
    <w:rsid w:val="002B6D51"/>
    <w:rsid w:val="002B6FC6"/>
    <w:rsid w:val="002B76A2"/>
    <w:rsid w:val="002B773E"/>
    <w:rsid w:val="002C0297"/>
    <w:rsid w:val="002C1339"/>
    <w:rsid w:val="002C1674"/>
    <w:rsid w:val="002C2097"/>
    <w:rsid w:val="002C2BD5"/>
    <w:rsid w:val="002C34FB"/>
    <w:rsid w:val="002C54C5"/>
    <w:rsid w:val="002C594B"/>
    <w:rsid w:val="002C7D84"/>
    <w:rsid w:val="002D29BA"/>
    <w:rsid w:val="002D3A4A"/>
    <w:rsid w:val="002D4006"/>
    <w:rsid w:val="002D45AC"/>
    <w:rsid w:val="002D472D"/>
    <w:rsid w:val="002D50EB"/>
    <w:rsid w:val="002D5311"/>
    <w:rsid w:val="002D5B29"/>
    <w:rsid w:val="002D5D62"/>
    <w:rsid w:val="002D5E9C"/>
    <w:rsid w:val="002D6666"/>
    <w:rsid w:val="002D6937"/>
    <w:rsid w:val="002D74B7"/>
    <w:rsid w:val="002D785C"/>
    <w:rsid w:val="002D7965"/>
    <w:rsid w:val="002D7A18"/>
    <w:rsid w:val="002D7B14"/>
    <w:rsid w:val="002E04A3"/>
    <w:rsid w:val="002E1155"/>
    <w:rsid w:val="002E1519"/>
    <w:rsid w:val="002E17C8"/>
    <w:rsid w:val="002E181B"/>
    <w:rsid w:val="002E1D17"/>
    <w:rsid w:val="002E243B"/>
    <w:rsid w:val="002E270B"/>
    <w:rsid w:val="002E3B45"/>
    <w:rsid w:val="002E5A25"/>
    <w:rsid w:val="002E5F8F"/>
    <w:rsid w:val="002F128C"/>
    <w:rsid w:val="002F1BB9"/>
    <w:rsid w:val="002F2087"/>
    <w:rsid w:val="002F2B50"/>
    <w:rsid w:val="002F3314"/>
    <w:rsid w:val="002F4EF4"/>
    <w:rsid w:val="002F5047"/>
    <w:rsid w:val="002F53EE"/>
    <w:rsid w:val="002F54FC"/>
    <w:rsid w:val="002F5CDD"/>
    <w:rsid w:val="002F6E1D"/>
    <w:rsid w:val="0030040B"/>
    <w:rsid w:val="00301C76"/>
    <w:rsid w:val="00303786"/>
    <w:rsid w:val="00303934"/>
    <w:rsid w:val="00304099"/>
    <w:rsid w:val="003047C6"/>
    <w:rsid w:val="00304D35"/>
    <w:rsid w:val="00306C17"/>
    <w:rsid w:val="00310034"/>
    <w:rsid w:val="0031092D"/>
    <w:rsid w:val="003110B3"/>
    <w:rsid w:val="00311227"/>
    <w:rsid w:val="00311D83"/>
    <w:rsid w:val="00312D1A"/>
    <w:rsid w:val="003133D3"/>
    <w:rsid w:val="00313706"/>
    <w:rsid w:val="00314B0E"/>
    <w:rsid w:val="00315606"/>
    <w:rsid w:val="00316CBD"/>
    <w:rsid w:val="00321C6B"/>
    <w:rsid w:val="003225E7"/>
    <w:rsid w:val="0032314E"/>
    <w:rsid w:val="003232FD"/>
    <w:rsid w:val="00324097"/>
    <w:rsid w:val="003243D9"/>
    <w:rsid w:val="003247B8"/>
    <w:rsid w:val="0032575C"/>
    <w:rsid w:val="00330E1B"/>
    <w:rsid w:val="00331D31"/>
    <w:rsid w:val="00331FB0"/>
    <w:rsid w:val="00332181"/>
    <w:rsid w:val="003323DA"/>
    <w:rsid w:val="00332EDD"/>
    <w:rsid w:val="00334718"/>
    <w:rsid w:val="00334816"/>
    <w:rsid w:val="00336D76"/>
    <w:rsid w:val="0033706D"/>
    <w:rsid w:val="003374BA"/>
    <w:rsid w:val="00341753"/>
    <w:rsid w:val="00342AD5"/>
    <w:rsid w:val="00342AE5"/>
    <w:rsid w:val="003434C3"/>
    <w:rsid w:val="00343FDA"/>
    <w:rsid w:val="00344175"/>
    <w:rsid w:val="00344A97"/>
    <w:rsid w:val="003455CE"/>
    <w:rsid w:val="00345899"/>
    <w:rsid w:val="0034635F"/>
    <w:rsid w:val="00346FD8"/>
    <w:rsid w:val="003471B1"/>
    <w:rsid w:val="00347E78"/>
    <w:rsid w:val="0035170C"/>
    <w:rsid w:val="00352859"/>
    <w:rsid w:val="003528B2"/>
    <w:rsid w:val="00352AED"/>
    <w:rsid w:val="00352BA7"/>
    <w:rsid w:val="00354672"/>
    <w:rsid w:val="00355140"/>
    <w:rsid w:val="003554B0"/>
    <w:rsid w:val="0035556E"/>
    <w:rsid w:val="003555BC"/>
    <w:rsid w:val="00357402"/>
    <w:rsid w:val="0036055A"/>
    <w:rsid w:val="003605A5"/>
    <w:rsid w:val="003606ED"/>
    <w:rsid w:val="00360CC2"/>
    <w:rsid w:val="003624AC"/>
    <w:rsid w:val="0036395D"/>
    <w:rsid w:val="00364B98"/>
    <w:rsid w:val="00366369"/>
    <w:rsid w:val="00370C62"/>
    <w:rsid w:val="0037183E"/>
    <w:rsid w:val="00371AB3"/>
    <w:rsid w:val="003737F5"/>
    <w:rsid w:val="003753BA"/>
    <w:rsid w:val="00375ED5"/>
    <w:rsid w:val="00377C9B"/>
    <w:rsid w:val="00380285"/>
    <w:rsid w:val="00380F86"/>
    <w:rsid w:val="003818DD"/>
    <w:rsid w:val="00381B82"/>
    <w:rsid w:val="0038203F"/>
    <w:rsid w:val="003820AD"/>
    <w:rsid w:val="003832DA"/>
    <w:rsid w:val="0038345B"/>
    <w:rsid w:val="00384038"/>
    <w:rsid w:val="0038678B"/>
    <w:rsid w:val="00391F1C"/>
    <w:rsid w:val="00392F84"/>
    <w:rsid w:val="003938A3"/>
    <w:rsid w:val="003946F1"/>
    <w:rsid w:val="003947BA"/>
    <w:rsid w:val="00394BCB"/>
    <w:rsid w:val="00395115"/>
    <w:rsid w:val="003963CD"/>
    <w:rsid w:val="00396B1B"/>
    <w:rsid w:val="003A130C"/>
    <w:rsid w:val="003A18E1"/>
    <w:rsid w:val="003A27C6"/>
    <w:rsid w:val="003A2ED5"/>
    <w:rsid w:val="003A3355"/>
    <w:rsid w:val="003A449D"/>
    <w:rsid w:val="003A47E4"/>
    <w:rsid w:val="003A4E69"/>
    <w:rsid w:val="003A582E"/>
    <w:rsid w:val="003A74A8"/>
    <w:rsid w:val="003A7F34"/>
    <w:rsid w:val="003B0251"/>
    <w:rsid w:val="003B17CB"/>
    <w:rsid w:val="003B2453"/>
    <w:rsid w:val="003B2E40"/>
    <w:rsid w:val="003B45BD"/>
    <w:rsid w:val="003B4A9A"/>
    <w:rsid w:val="003B4ADC"/>
    <w:rsid w:val="003B50B7"/>
    <w:rsid w:val="003B54E8"/>
    <w:rsid w:val="003B606A"/>
    <w:rsid w:val="003B6D1B"/>
    <w:rsid w:val="003B7419"/>
    <w:rsid w:val="003B7583"/>
    <w:rsid w:val="003B7FCA"/>
    <w:rsid w:val="003C0B67"/>
    <w:rsid w:val="003C1559"/>
    <w:rsid w:val="003C334D"/>
    <w:rsid w:val="003C3ABD"/>
    <w:rsid w:val="003C4807"/>
    <w:rsid w:val="003D074C"/>
    <w:rsid w:val="003D09F0"/>
    <w:rsid w:val="003D0BA9"/>
    <w:rsid w:val="003D12D2"/>
    <w:rsid w:val="003D1841"/>
    <w:rsid w:val="003D4FE0"/>
    <w:rsid w:val="003D60B6"/>
    <w:rsid w:val="003E09EF"/>
    <w:rsid w:val="003E2050"/>
    <w:rsid w:val="003E41A2"/>
    <w:rsid w:val="003E54DF"/>
    <w:rsid w:val="003E5B51"/>
    <w:rsid w:val="003E5B8B"/>
    <w:rsid w:val="003E5E84"/>
    <w:rsid w:val="003E7895"/>
    <w:rsid w:val="003F1B67"/>
    <w:rsid w:val="003F20D1"/>
    <w:rsid w:val="003F219B"/>
    <w:rsid w:val="003F2529"/>
    <w:rsid w:val="003F339A"/>
    <w:rsid w:val="003F552B"/>
    <w:rsid w:val="003F7235"/>
    <w:rsid w:val="003F73DD"/>
    <w:rsid w:val="00400459"/>
    <w:rsid w:val="00402867"/>
    <w:rsid w:val="00402CEF"/>
    <w:rsid w:val="00404353"/>
    <w:rsid w:val="004052C3"/>
    <w:rsid w:val="00405BB5"/>
    <w:rsid w:val="00406586"/>
    <w:rsid w:val="00407B37"/>
    <w:rsid w:val="004103D1"/>
    <w:rsid w:val="0041041B"/>
    <w:rsid w:val="0041295B"/>
    <w:rsid w:val="004131C9"/>
    <w:rsid w:val="0041396D"/>
    <w:rsid w:val="004141D2"/>
    <w:rsid w:val="0041578E"/>
    <w:rsid w:val="004169D6"/>
    <w:rsid w:val="0041778D"/>
    <w:rsid w:val="004200C8"/>
    <w:rsid w:val="00421090"/>
    <w:rsid w:val="00421D89"/>
    <w:rsid w:val="00421F45"/>
    <w:rsid w:val="004222DA"/>
    <w:rsid w:val="0042248F"/>
    <w:rsid w:val="00422A22"/>
    <w:rsid w:val="0042462E"/>
    <w:rsid w:val="00424B34"/>
    <w:rsid w:val="00424FCF"/>
    <w:rsid w:val="00425220"/>
    <w:rsid w:val="0042527F"/>
    <w:rsid w:val="004254CC"/>
    <w:rsid w:val="00425F9E"/>
    <w:rsid w:val="00427E66"/>
    <w:rsid w:val="00430738"/>
    <w:rsid w:val="00431353"/>
    <w:rsid w:val="00431CC9"/>
    <w:rsid w:val="00432061"/>
    <w:rsid w:val="00432FD8"/>
    <w:rsid w:val="004341FD"/>
    <w:rsid w:val="00434BC1"/>
    <w:rsid w:val="0043522B"/>
    <w:rsid w:val="004355AD"/>
    <w:rsid w:val="00435FB0"/>
    <w:rsid w:val="004367C0"/>
    <w:rsid w:val="00436BBB"/>
    <w:rsid w:val="004445E8"/>
    <w:rsid w:val="004456BD"/>
    <w:rsid w:val="004462A2"/>
    <w:rsid w:val="00446FFA"/>
    <w:rsid w:val="0045068C"/>
    <w:rsid w:val="00450779"/>
    <w:rsid w:val="00452738"/>
    <w:rsid w:val="00452C3A"/>
    <w:rsid w:val="00453098"/>
    <w:rsid w:val="004533C6"/>
    <w:rsid w:val="00453418"/>
    <w:rsid w:val="0045410B"/>
    <w:rsid w:val="004549FA"/>
    <w:rsid w:val="00455DCB"/>
    <w:rsid w:val="00456B3E"/>
    <w:rsid w:val="004570AA"/>
    <w:rsid w:val="0046002E"/>
    <w:rsid w:val="00461234"/>
    <w:rsid w:val="004631F8"/>
    <w:rsid w:val="00463708"/>
    <w:rsid w:val="004649EE"/>
    <w:rsid w:val="004671DB"/>
    <w:rsid w:val="004679B1"/>
    <w:rsid w:val="00470434"/>
    <w:rsid w:val="004705D3"/>
    <w:rsid w:val="004711EF"/>
    <w:rsid w:val="0047175C"/>
    <w:rsid w:val="00473FCC"/>
    <w:rsid w:val="00474302"/>
    <w:rsid w:val="00474A12"/>
    <w:rsid w:val="00475CBE"/>
    <w:rsid w:val="00475D24"/>
    <w:rsid w:val="00476205"/>
    <w:rsid w:val="00476D40"/>
    <w:rsid w:val="00476DDC"/>
    <w:rsid w:val="004810A3"/>
    <w:rsid w:val="0048173A"/>
    <w:rsid w:val="004837B9"/>
    <w:rsid w:val="00483B70"/>
    <w:rsid w:val="00485342"/>
    <w:rsid w:val="00486795"/>
    <w:rsid w:val="00486A4D"/>
    <w:rsid w:val="00490404"/>
    <w:rsid w:val="004908B8"/>
    <w:rsid w:val="0049135B"/>
    <w:rsid w:val="00492581"/>
    <w:rsid w:val="0049378A"/>
    <w:rsid w:val="00493EDD"/>
    <w:rsid w:val="00495247"/>
    <w:rsid w:val="0049667C"/>
    <w:rsid w:val="004974A0"/>
    <w:rsid w:val="00497D17"/>
    <w:rsid w:val="004A1B5B"/>
    <w:rsid w:val="004A2758"/>
    <w:rsid w:val="004A3410"/>
    <w:rsid w:val="004A3FFF"/>
    <w:rsid w:val="004A551F"/>
    <w:rsid w:val="004A56FA"/>
    <w:rsid w:val="004A6783"/>
    <w:rsid w:val="004B159B"/>
    <w:rsid w:val="004B4E49"/>
    <w:rsid w:val="004B5DA8"/>
    <w:rsid w:val="004B7AFC"/>
    <w:rsid w:val="004B7DE8"/>
    <w:rsid w:val="004C0E04"/>
    <w:rsid w:val="004C191E"/>
    <w:rsid w:val="004C19FA"/>
    <w:rsid w:val="004C1B27"/>
    <w:rsid w:val="004C5778"/>
    <w:rsid w:val="004C59D1"/>
    <w:rsid w:val="004C5D0D"/>
    <w:rsid w:val="004C61CE"/>
    <w:rsid w:val="004D0345"/>
    <w:rsid w:val="004D19A9"/>
    <w:rsid w:val="004D3865"/>
    <w:rsid w:val="004D3AC7"/>
    <w:rsid w:val="004D63BD"/>
    <w:rsid w:val="004D750D"/>
    <w:rsid w:val="004D7F7D"/>
    <w:rsid w:val="004E1406"/>
    <w:rsid w:val="004E14AA"/>
    <w:rsid w:val="004E6D27"/>
    <w:rsid w:val="004F17BC"/>
    <w:rsid w:val="004F3CC4"/>
    <w:rsid w:val="004F3E86"/>
    <w:rsid w:val="004F4799"/>
    <w:rsid w:val="004F4B5C"/>
    <w:rsid w:val="004F57EC"/>
    <w:rsid w:val="004F7212"/>
    <w:rsid w:val="004F7895"/>
    <w:rsid w:val="005006C6"/>
    <w:rsid w:val="005006CD"/>
    <w:rsid w:val="0050146A"/>
    <w:rsid w:val="00502384"/>
    <w:rsid w:val="00512507"/>
    <w:rsid w:val="0051288D"/>
    <w:rsid w:val="00513711"/>
    <w:rsid w:val="005139A0"/>
    <w:rsid w:val="00515443"/>
    <w:rsid w:val="00515D00"/>
    <w:rsid w:val="0051676F"/>
    <w:rsid w:val="00517B26"/>
    <w:rsid w:val="0052037C"/>
    <w:rsid w:val="00524A20"/>
    <w:rsid w:val="00525D25"/>
    <w:rsid w:val="00526285"/>
    <w:rsid w:val="0052700D"/>
    <w:rsid w:val="00527129"/>
    <w:rsid w:val="005275BD"/>
    <w:rsid w:val="005278E1"/>
    <w:rsid w:val="005308EE"/>
    <w:rsid w:val="00532613"/>
    <w:rsid w:val="00532AB7"/>
    <w:rsid w:val="00532DF8"/>
    <w:rsid w:val="0053478E"/>
    <w:rsid w:val="0053497A"/>
    <w:rsid w:val="00535184"/>
    <w:rsid w:val="00537772"/>
    <w:rsid w:val="005379D0"/>
    <w:rsid w:val="00537A26"/>
    <w:rsid w:val="00540590"/>
    <w:rsid w:val="00540674"/>
    <w:rsid w:val="00540D76"/>
    <w:rsid w:val="005410DB"/>
    <w:rsid w:val="005426A5"/>
    <w:rsid w:val="005429F8"/>
    <w:rsid w:val="00542AD1"/>
    <w:rsid w:val="00544079"/>
    <w:rsid w:val="00544AE0"/>
    <w:rsid w:val="00545029"/>
    <w:rsid w:val="00545050"/>
    <w:rsid w:val="005463D7"/>
    <w:rsid w:val="00546584"/>
    <w:rsid w:val="0054708F"/>
    <w:rsid w:val="00547875"/>
    <w:rsid w:val="00551AE2"/>
    <w:rsid w:val="00551F29"/>
    <w:rsid w:val="00552715"/>
    <w:rsid w:val="00553CF3"/>
    <w:rsid w:val="00555A59"/>
    <w:rsid w:val="0055600C"/>
    <w:rsid w:val="0056024B"/>
    <w:rsid w:val="0056045F"/>
    <w:rsid w:val="00560597"/>
    <w:rsid w:val="00560C74"/>
    <w:rsid w:val="005620FF"/>
    <w:rsid w:val="005648DB"/>
    <w:rsid w:val="00564A39"/>
    <w:rsid w:val="005669C4"/>
    <w:rsid w:val="00567323"/>
    <w:rsid w:val="005753FF"/>
    <w:rsid w:val="00575B43"/>
    <w:rsid w:val="00576E81"/>
    <w:rsid w:val="005776EB"/>
    <w:rsid w:val="00581230"/>
    <w:rsid w:val="00581576"/>
    <w:rsid w:val="0058171F"/>
    <w:rsid w:val="00582D56"/>
    <w:rsid w:val="00582F0A"/>
    <w:rsid w:val="00582F1D"/>
    <w:rsid w:val="0058360D"/>
    <w:rsid w:val="005839C5"/>
    <w:rsid w:val="005839D8"/>
    <w:rsid w:val="0058645D"/>
    <w:rsid w:val="00586AB2"/>
    <w:rsid w:val="005902A4"/>
    <w:rsid w:val="00590F5F"/>
    <w:rsid w:val="00591EA5"/>
    <w:rsid w:val="005921ED"/>
    <w:rsid w:val="005925C2"/>
    <w:rsid w:val="00594CD7"/>
    <w:rsid w:val="0059524B"/>
    <w:rsid w:val="0059559C"/>
    <w:rsid w:val="005958B1"/>
    <w:rsid w:val="0059593B"/>
    <w:rsid w:val="00596F40"/>
    <w:rsid w:val="00597595"/>
    <w:rsid w:val="005A042B"/>
    <w:rsid w:val="005A0BEF"/>
    <w:rsid w:val="005A0D21"/>
    <w:rsid w:val="005A1600"/>
    <w:rsid w:val="005A1B49"/>
    <w:rsid w:val="005A39AD"/>
    <w:rsid w:val="005A51F4"/>
    <w:rsid w:val="005A523D"/>
    <w:rsid w:val="005A7587"/>
    <w:rsid w:val="005A7DB4"/>
    <w:rsid w:val="005B0369"/>
    <w:rsid w:val="005B0F82"/>
    <w:rsid w:val="005B1A38"/>
    <w:rsid w:val="005B2BA5"/>
    <w:rsid w:val="005B38CE"/>
    <w:rsid w:val="005B3959"/>
    <w:rsid w:val="005B4799"/>
    <w:rsid w:val="005B74E2"/>
    <w:rsid w:val="005B7E72"/>
    <w:rsid w:val="005C0A24"/>
    <w:rsid w:val="005C1103"/>
    <w:rsid w:val="005C201C"/>
    <w:rsid w:val="005C2889"/>
    <w:rsid w:val="005C4DF9"/>
    <w:rsid w:val="005C53F0"/>
    <w:rsid w:val="005C5E6F"/>
    <w:rsid w:val="005C6170"/>
    <w:rsid w:val="005C6BA1"/>
    <w:rsid w:val="005C6F08"/>
    <w:rsid w:val="005D232E"/>
    <w:rsid w:val="005D31FA"/>
    <w:rsid w:val="005D474A"/>
    <w:rsid w:val="005D4B4B"/>
    <w:rsid w:val="005D51DF"/>
    <w:rsid w:val="005D5362"/>
    <w:rsid w:val="005D6D5A"/>
    <w:rsid w:val="005D73C3"/>
    <w:rsid w:val="005E10D9"/>
    <w:rsid w:val="005E11DB"/>
    <w:rsid w:val="005E274E"/>
    <w:rsid w:val="005E319F"/>
    <w:rsid w:val="005E39CA"/>
    <w:rsid w:val="005E3AC9"/>
    <w:rsid w:val="005E401C"/>
    <w:rsid w:val="005E5359"/>
    <w:rsid w:val="005E5452"/>
    <w:rsid w:val="005E56DE"/>
    <w:rsid w:val="005E6096"/>
    <w:rsid w:val="005E75FD"/>
    <w:rsid w:val="005F092A"/>
    <w:rsid w:val="005F0F6E"/>
    <w:rsid w:val="005F1323"/>
    <w:rsid w:val="005F393A"/>
    <w:rsid w:val="005F3BB6"/>
    <w:rsid w:val="005F5CA5"/>
    <w:rsid w:val="005F67B0"/>
    <w:rsid w:val="005F67C4"/>
    <w:rsid w:val="005F6934"/>
    <w:rsid w:val="005F6EFE"/>
    <w:rsid w:val="005F7DC3"/>
    <w:rsid w:val="00601582"/>
    <w:rsid w:val="00603665"/>
    <w:rsid w:val="00604B17"/>
    <w:rsid w:val="006050C2"/>
    <w:rsid w:val="00606416"/>
    <w:rsid w:val="0060647B"/>
    <w:rsid w:val="0060671E"/>
    <w:rsid w:val="0060698D"/>
    <w:rsid w:val="00607838"/>
    <w:rsid w:val="00607D40"/>
    <w:rsid w:val="006105DC"/>
    <w:rsid w:val="006108AC"/>
    <w:rsid w:val="00610C94"/>
    <w:rsid w:val="00611403"/>
    <w:rsid w:val="006115A0"/>
    <w:rsid w:val="00611A2E"/>
    <w:rsid w:val="006129E6"/>
    <w:rsid w:val="00612D4C"/>
    <w:rsid w:val="00613097"/>
    <w:rsid w:val="00614274"/>
    <w:rsid w:val="006151F7"/>
    <w:rsid w:val="00616723"/>
    <w:rsid w:val="006174D5"/>
    <w:rsid w:val="006179DB"/>
    <w:rsid w:val="006203AF"/>
    <w:rsid w:val="00621253"/>
    <w:rsid w:val="006216E2"/>
    <w:rsid w:val="00622E58"/>
    <w:rsid w:val="00623017"/>
    <w:rsid w:val="00623636"/>
    <w:rsid w:val="006243FF"/>
    <w:rsid w:val="006256C4"/>
    <w:rsid w:val="00626F9E"/>
    <w:rsid w:val="00627284"/>
    <w:rsid w:val="00627B46"/>
    <w:rsid w:val="00627D5D"/>
    <w:rsid w:val="00631958"/>
    <w:rsid w:val="0063197A"/>
    <w:rsid w:val="00631A14"/>
    <w:rsid w:val="00631DB8"/>
    <w:rsid w:val="006324ED"/>
    <w:rsid w:val="00632AE4"/>
    <w:rsid w:val="0063420B"/>
    <w:rsid w:val="00635090"/>
    <w:rsid w:val="006361F4"/>
    <w:rsid w:val="00636437"/>
    <w:rsid w:val="00637C2A"/>
    <w:rsid w:val="0064044D"/>
    <w:rsid w:val="00641929"/>
    <w:rsid w:val="00641BE7"/>
    <w:rsid w:val="00642261"/>
    <w:rsid w:val="0064650C"/>
    <w:rsid w:val="006465A3"/>
    <w:rsid w:val="006466B3"/>
    <w:rsid w:val="006466E4"/>
    <w:rsid w:val="00650395"/>
    <w:rsid w:val="006518D9"/>
    <w:rsid w:val="006522AB"/>
    <w:rsid w:val="006533FD"/>
    <w:rsid w:val="006550AA"/>
    <w:rsid w:val="0065514B"/>
    <w:rsid w:val="00655B80"/>
    <w:rsid w:val="00655C1F"/>
    <w:rsid w:val="00656565"/>
    <w:rsid w:val="00656EA5"/>
    <w:rsid w:val="00660D4B"/>
    <w:rsid w:val="006626B7"/>
    <w:rsid w:val="006626EE"/>
    <w:rsid w:val="006630E8"/>
    <w:rsid w:val="006632C9"/>
    <w:rsid w:val="00664273"/>
    <w:rsid w:val="00665344"/>
    <w:rsid w:val="00665973"/>
    <w:rsid w:val="00665C74"/>
    <w:rsid w:val="00666313"/>
    <w:rsid w:val="0066673D"/>
    <w:rsid w:val="0066728C"/>
    <w:rsid w:val="006677BE"/>
    <w:rsid w:val="00670707"/>
    <w:rsid w:val="00670C25"/>
    <w:rsid w:val="00670D57"/>
    <w:rsid w:val="00671085"/>
    <w:rsid w:val="00672C69"/>
    <w:rsid w:val="00672D53"/>
    <w:rsid w:val="00673949"/>
    <w:rsid w:val="006747FE"/>
    <w:rsid w:val="00674A0C"/>
    <w:rsid w:val="00674CE2"/>
    <w:rsid w:val="00675020"/>
    <w:rsid w:val="00676248"/>
    <w:rsid w:val="0068081B"/>
    <w:rsid w:val="00680D9D"/>
    <w:rsid w:val="0068118F"/>
    <w:rsid w:val="00681A54"/>
    <w:rsid w:val="0068209B"/>
    <w:rsid w:val="00682B59"/>
    <w:rsid w:val="00682DA4"/>
    <w:rsid w:val="00683DFF"/>
    <w:rsid w:val="00684327"/>
    <w:rsid w:val="00685191"/>
    <w:rsid w:val="00685DEC"/>
    <w:rsid w:val="00685E4B"/>
    <w:rsid w:val="006873F9"/>
    <w:rsid w:val="00687482"/>
    <w:rsid w:val="00687ADC"/>
    <w:rsid w:val="00690DC2"/>
    <w:rsid w:val="00690DF5"/>
    <w:rsid w:val="00690E11"/>
    <w:rsid w:val="006919E1"/>
    <w:rsid w:val="00691C0C"/>
    <w:rsid w:val="0069235A"/>
    <w:rsid w:val="006926CF"/>
    <w:rsid w:val="00692C60"/>
    <w:rsid w:val="006937CE"/>
    <w:rsid w:val="00693C83"/>
    <w:rsid w:val="00693EC1"/>
    <w:rsid w:val="006955E1"/>
    <w:rsid w:val="00696199"/>
    <w:rsid w:val="00696B9E"/>
    <w:rsid w:val="00696CE3"/>
    <w:rsid w:val="006A0657"/>
    <w:rsid w:val="006A0876"/>
    <w:rsid w:val="006A1E82"/>
    <w:rsid w:val="006A2200"/>
    <w:rsid w:val="006A2555"/>
    <w:rsid w:val="006A310F"/>
    <w:rsid w:val="006A3DAA"/>
    <w:rsid w:val="006A59CC"/>
    <w:rsid w:val="006A5F4E"/>
    <w:rsid w:val="006A6009"/>
    <w:rsid w:val="006A6FDD"/>
    <w:rsid w:val="006A7CCD"/>
    <w:rsid w:val="006B0785"/>
    <w:rsid w:val="006B2F44"/>
    <w:rsid w:val="006B5457"/>
    <w:rsid w:val="006B6D26"/>
    <w:rsid w:val="006B704D"/>
    <w:rsid w:val="006B795A"/>
    <w:rsid w:val="006C0F5A"/>
    <w:rsid w:val="006C24F0"/>
    <w:rsid w:val="006C2A06"/>
    <w:rsid w:val="006C3047"/>
    <w:rsid w:val="006C3AD7"/>
    <w:rsid w:val="006C40A2"/>
    <w:rsid w:val="006C551E"/>
    <w:rsid w:val="006C6960"/>
    <w:rsid w:val="006C7087"/>
    <w:rsid w:val="006C7CEC"/>
    <w:rsid w:val="006D0258"/>
    <w:rsid w:val="006D0358"/>
    <w:rsid w:val="006D07F6"/>
    <w:rsid w:val="006D288F"/>
    <w:rsid w:val="006D32A3"/>
    <w:rsid w:val="006D3520"/>
    <w:rsid w:val="006D4496"/>
    <w:rsid w:val="006D47CC"/>
    <w:rsid w:val="006D59FD"/>
    <w:rsid w:val="006D7035"/>
    <w:rsid w:val="006D7E93"/>
    <w:rsid w:val="006E1A97"/>
    <w:rsid w:val="006E274C"/>
    <w:rsid w:val="006E4A4D"/>
    <w:rsid w:val="006E58D1"/>
    <w:rsid w:val="006F04A1"/>
    <w:rsid w:val="006F0BB9"/>
    <w:rsid w:val="006F15E5"/>
    <w:rsid w:val="006F17F9"/>
    <w:rsid w:val="006F1C3D"/>
    <w:rsid w:val="006F3826"/>
    <w:rsid w:val="006F4BAE"/>
    <w:rsid w:val="006F7642"/>
    <w:rsid w:val="006F7F06"/>
    <w:rsid w:val="00700051"/>
    <w:rsid w:val="00700A3A"/>
    <w:rsid w:val="00701682"/>
    <w:rsid w:val="007016E1"/>
    <w:rsid w:val="00704304"/>
    <w:rsid w:val="00704633"/>
    <w:rsid w:val="00704C2C"/>
    <w:rsid w:val="00705C8F"/>
    <w:rsid w:val="0070633C"/>
    <w:rsid w:val="007068EE"/>
    <w:rsid w:val="0070690F"/>
    <w:rsid w:val="00706BDB"/>
    <w:rsid w:val="00706E6D"/>
    <w:rsid w:val="00707C42"/>
    <w:rsid w:val="0071152E"/>
    <w:rsid w:val="00711E7B"/>
    <w:rsid w:val="007126DC"/>
    <w:rsid w:val="00712F75"/>
    <w:rsid w:val="00713421"/>
    <w:rsid w:val="007207BE"/>
    <w:rsid w:val="00720BAA"/>
    <w:rsid w:val="00721803"/>
    <w:rsid w:val="00722930"/>
    <w:rsid w:val="00723C4F"/>
    <w:rsid w:val="007250D4"/>
    <w:rsid w:val="00727498"/>
    <w:rsid w:val="00727C96"/>
    <w:rsid w:val="00732200"/>
    <w:rsid w:val="007358B9"/>
    <w:rsid w:val="00735AF9"/>
    <w:rsid w:val="00735B16"/>
    <w:rsid w:val="00737AC8"/>
    <w:rsid w:val="00740BDC"/>
    <w:rsid w:val="0074136E"/>
    <w:rsid w:val="00743561"/>
    <w:rsid w:val="00743576"/>
    <w:rsid w:val="00743DCA"/>
    <w:rsid w:val="0074641D"/>
    <w:rsid w:val="0074660E"/>
    <w:rsid w:val="0074714E"/>
    <w:rsid w:val="0074785C"/>
    <w:rsid w:val="007518AE"/>
    <w:rsid w:val="00751EA0"/>
    <w:rsid w:val="00752269"/>
    <w:rsid w:val="00753422"/>
    <w:rsid w:val="00756D4D"/>
    <w:rsid w:val="0076166F"/>
    <w:rsid w:val="007619A9"/>
    <w:rsid w:val="00761F4A"/>
    <w:rsid w:val="00764002"/>
    <w:rsid w:val="00764F45"/>
    <w:rsid w:val="0076514D"/>
    <w:rsid w:val="00767A1E"/>
    <w:rsid w:val="00767B1E"/>
    <w:rsid w:val="0077017D"/>
    <w:rsid w:val="00770521"/>
    <w:rsid w:val="00770636"/>
    <w:rsid w:val="0077158D"/>
    <w:rsid w:val="00771BC5"/>
    <w:rsid w:val="007720D2"/>
    <w:rsid w:val="007730BC"/>
    <w:rsid w:val="0077454D"/>
    <w:rsid w:val="00774D5D"/>
    <w:rsid w:val="0077516B"/>
    <w:rsid w:val="007754D1"/>
    <w:rsid w:val="00776800"/>
    <w:rsid w:val="00776CD6"/>
    <w:rsid w:val="00776F5E"/>
    <w:rsid w:val="00776FDB"/>
    <w:rsid w:val="00780362"/>
    <w:rsid w:val="0078072F"/>
    <w:rsid w:val="0078097A"/>
    <w:rsid w:val="007816E8"/>
    <w:rsid w:val="00781A23"/>
    <w:rsid w:val="00784112"/>
    <w:rsid w:val="00785803"/>
    <w:rsid w:val="00786105"/>
    <w:rsid w:val="007868F8"/>
    <w:rsid w:val="00786AAB"/>
    <w:rsid w:val="00786BA5"/>
    <w:rsid w:val="00787677"/>
    <w:rsid w:val="00787A89"/>
    <w:rsid w:val="00787C72"/>
    <w:rsid w:val="00790C4D"/>
    <w:rsid w:val="007918DA"/>
    <w:rsid w:val="00791A15"/>
    <w:rsid w:val="00791AAB"/>
    <w:rsid w:val="00791BE9"/>
    <w:rsid w:val="007924D4"/>
    <w:rsid w:val="00792D8F"/>
    <w:rsid w:val="00793DA6"/>
    <w:rsid w:val="00795371"/>
    <w:rsid w:val="0079548F"/>
    <w:rsid w:val="00796928"/>
    <w:rsid w:val="007A0A02"/>
    <w:rsid w:val="007A0C5A"/>
    <w:rsid w:val="007A133C"/>
    <w:rsid w:val="007A197D"/>
    <w:rsid w:val="007A23FF"/>
    <w:rsid w:val="007A2762"/>
    <w:rsid w:val="007A2AD5"/>
    <w:rsid w:val="007A3C14"/>
    <w:rsid w:val="007A3C3C"/>
    <w:rsid w:val="007A51F2"/>
    <w:rsid w:val="007A5BBE"/>
    <w:rsid w:val="007A5CBF"/>
    <w:rsid w:val="007A6A6D"/>
    <w:rsid w:val="007B0873"/>
    <w:rsid w:val="007B24D8"/>
    <w:rsid w:val="007B528F"/>
    <w:rsid w:val="007B5A13"/>
    <w:rsid w:val="007B61E8"/>
    <w:rsid w:val="007B6C5B"/>
    <w:rsid w:val="007B6ED4"/>
    <w:rsid w:val="007B7390"/>
    <w:rsid w:val="007B7B7F"/>
    <w:rsid w:val="007B7C37"/>
    <w:rsid w:val="007C0B77"/>
    <w:rsid w:val="007C0DF9"/>
    <w:rsid w:val="007C0E6E"/>
    <w:rsid w:val="007C24E9"/>
    <w:rsid w:val="007C2EFD"/>
    <w:rsid w:val="007C4A3E"/>
    <w:rsid w:val="007C5955"/>
    <w:rsid w:val="007D0682"/>
    <w:rsid w:val="007D190A"/>
    <w:rsid w:val="007D278A"/>
    <w:rsid w:val="007D2B80"/>
    <w:rsid w:val="007D3575"/>
    <w:rsid w:val="007D4290"/>
    <w:rsid w:val="007D56AB"/>
    <w:rsid w:val="007D70F5"/>
    <w:rsid w:val="007D75F8"/>
    <w:rsid w:val="007E0005"/>
    <w:rsid w:val="007E0B73"/>
    <w:rsid w:val="007E1D1F"/>
    <w:rsid w:val="007E3B21"/>
    <w:rsid w:val="007E3BDB"/>
    <w:rsid w:val="007E4CA7"/>
    <w:rsid w:val="007E4D34"/>
    <w:rsid w:val="007E50AC"/>
    <w:rsid w:val="007E70A7"/>
    <w:rsid w:val="007E7A4C"/>
    <w:rsid w:val="007F0DD7"/>
    <w:rsid w:val="007F0F43"/>
    <w:rsid w:val="007F28AD"/>
    <w:rsid w:val="007F3B99"/>
    <w:rsid w:val="007F52B1"/>
    <w:rsid w:val="007F54A1"/>
    <w:rsid w:val="007F5752"/>
    <w:rsid w:val="007F7CE3"/>
    <w:rsid w:val="007F7DB5"/>
    <w:rsid w:val="00800584"/>
    <w:rsid w:val="00800C84"/>
    <w:rsid w:val="00800ED3"/>
    <w:rsid w:val="00801C80"/>
    <w:rsid w:val="008022A7"/>
    <w:rsid w:val="0080260C"/>
    <w:rsid w:val="0080299D"/>
    <w:rsid w:val="00802AFD"/>
    <w:rsid w:val="00802FB8"/>
    <w:rsid w:val="00803724"/>
    <w:rsid w:val="008053D9"/>
    <w:rsid w:val="00806EAC"/>
    <w:rsid w:val="00807560"/>
    <w:rsid w:val="00807E9D"/>
    <w:rsid w:val="0081094A"/>
    <w:rsid w:val="00810FC3"/>
    <w:rsid w:val="00811422"/>
    <w:rsid w:val="00811652"/>
    <w:rsid w:val="008121F1"/>
    <w:rsid w:val="00812594"/>
    <w:rsid w:val="00812C42"/>
    <w:rsid w:val="0081355C"/>
    <w:rsid w:val="0081486F"/>
    <w:rsid w:val="00815D10"/>
    <w:rsid w:val="008169FF"/>
    <w:rsid w:val="00816E9C"/>
    <w:rsid w:val="0081710A"/>
    <w:rsid w:val="008171F0"/>
    <w:rsid w:val="008212D3"/>
    <w:rsid w:val="00821B53"/>
    <w:rsid w:val="008229A2"/>
    <w:rsid w:val="008229BE"/>
    <w:rsid w:val="008238B1"/>
    <w:rsid w:val="0082698D"/>
    <w:rsid w:val="00827B2B"/>
    <w:rsid w:val="00831DEC"/>
    <w:rsid w:val="00831EB7"/>
    <w:rsid w:val="00833988"/>
    <w:rsid w:val="00833B01"/>
    <w:rsid w:val="00834B74"/>
    <w:rsid w:val="0083501E"/>
    <w:rsid w:val="008352F2"/>
    <w:rsid w:val="00835838"/>
    <w:rsid w:val="00837A83"/>
    <w:rsid w:val="0084278C"/>
    <w:rsid w:val="00842AC4"/>
    <w:rsid w:val="008430A0"/>
    <w:rsid w:val="00843615"/>
    <w:rsid w:val="008437B2"/>
    <w:rsid w:val="00843897"/>
    <w:rsid w:val="008444A9"/>
    <w:rsid w:val="008446C6"/>
    <w:rsid w:val="00844D3D"/>
    <w:rsid w:val="00847486"/>
    <w:rsid w:val="0084768A"/>
    <w:rsid w:val="00850DC0"/>
    <w:rsid w:val="00851135"/>
    <w:rsid w:val="008520F1"/>
    <w:rsid w:val="008521A6"/>
    <w:rsid w:val="00852F0B"/>
    <w:rsid w:val="00853352"/>
    <w:rsid w:val="00854DEE"/>
    <w:rsid w:val="00857E52"/>
    <w:rsid w:val="00857E7E"/>
    <w:rsid w:val="00857EEC"/>
    <w:rsid w:val="008600B2"/>
    <w:rsid w:val="0086072D"/>
    <w:rsid w:val="00860E21"/>
    <w:rsid w:val="00863C03"/>
    <w:rsid w:val="00864A09"/>
    <w:rsid w:val="00865577"/>
    <w:rsid w:val="00872724"/>
    <w:rsid w:val="008735C6"/>
    <w:rsid w:val="00874741"/>
    <w:rsid w:val="00875D82"/>
    <w:rsid w:val="0087754D"/>
    <w:rsid w:val="00880C85"/>
    <w:rsid w:val="00880DDD"/>
    <w:rsid w:val="00881429"/>
    <w:rsid w:val="00881B38"/>
    <w:rsid w:val="00883939"/>
    <w:rsid w:val="00883F6D"/>
    <w:rsid w:val="008867B1"/>
    <w:rsid w:val="00887314"/>
    <w:rsid w:val="0089085A"/>
    <w:rsid w:val="008913E6"/>
    <w:rsid w:val="00893470"/>
    <w:rsid w:val="008949D2"/>
    <w:rsid w:val="00894F14"/>
    <w:rsid w:val="008A0483"/>
    <w:rsid w:val="008A168F"/>
    <w:rsid w:val="008A3EFF"/>
    <w:rsid w:val="008A40CA"/>
    <w:rsid w:val="008A5A22"/>
    <w:rsid w:val="008A7400"/>
    <w:rsid w:val="008A76C1"/>
    <w:rsid w:val="008B0458"/>
    <w:rsid w:val="008B09CB"/>
    <w:rsid w:val="008B1514"/>
    <w:rsid w:val="008B2C8F"/>
    <w:rsid w:val="008B45E8"/>
    <w:rsid w:val="008B5CA0"/>
    <w:rsid w:val="008B5D1C"/>
    <w:rsid w:val="008B69B9"/>
    <w:rsid w:val="008B7243"/>
    <w:rsid w:val="008B74FB"/>
    <w:rsid w:val="008C0346"/>
    <w:rsid w:val="008C2B97"/>
    <w:rsid w:val="008C4255"/>
    <w:rsid w:val="008C42AB"/>
    <w:rsid w:val="008C4A52"/>
    <w:rsid w:val="008C5142"/>
    <w:rsid w:val="008C53BF"/>
    <w:rsid w:val="008C5630"/>
    <w:rsid w:val="008C5694"/>
    <w:rsid w:val="008C5A0B"/>
    <w:rsid w:val="008C640E"/>
    <w:rsid w:val="008C6464"/>
    <w:rsid w:val="008C780A"/>
    <w:rsid w:val="008D1037"/>
    <w:rsid w:val="008D4201"/>
    <w:rsid w:val="008D6BA6"/>
    <w:rsid w:val="008D7C88"/>
    <w:rsid w:val="008E079E"/>
    <w:rsid w:val="008E099B"/>
    <w:rsid w:val="008E12D4"/>
    <w:rsid w:val="008E27A6"/>
    <w:rsid w:val="008E33C0"/>
    <w:rsid w:val="008E3FB3"/>
    <w:rsid w:val="008E4A74"/>
    <w:rsid w:val="008E532B"/>
    <w:rsid w:val="008E57D9"/>
    <w:rsid w:val="008E5883"/>
    <w:rsid w:val="008E5C82"/>
    <w:rsid w:val="008E6427"/>
    <w:rsid w:val="008E7A47"/>
    <w:rsid w:val="008F02B6"/>
    <w:rsid w:val="008F08C8"/>
    <w:rsid w:val="008F1999"/>
    <w:rsid w:val="008F2AB4"/>
    <w:rsid w:val="008F2DE4"/>
    <w:rsid w:val="008F2F75"/>
    <w:rsid w:val="008F49BA"/>
    <w:rsid w:val="008F50C5"/>
    <w:rsid w:val="008F5A17"/>
    <w:rsid w:val="008F5E67"/>
    <w:rsid w:val="008F6015"/>
    <w:rsid w:val="008F6112"/>
    <w:rsid w:val="008F661B"/>
    <w:rsid w:val="00900CE2"/>
    <w:rsid w:val="00901BE7"/>
    <w:rsid w:val="009026B0"/>
    <w:rsid w:val="00902C87"/>
    <w:rsid w:val="00905BE2"/>
    <w:rsid w:val="009079D0"/>
    <w:rsid w:val="00907E82"/>
    <w:rsid w:val="00910606"/>
    <w:rsid w:val="009126E7"/>
    <w:rsid w:val="00913B72"/>
    <w:rsid w:val="0091595B"/>
    <w:rsid w:val="009166C0"/>
    <w:rsid w:val="00916CB6"/>
    <w:rsid w:val="0091716C"/>
    <w:rsid w:val="009171B2"/>
    <w:rsid w:val="0091745A"/>
    <w:rsid w:val="00917ABF"/>
    <w:rsid w:val="00917B00"/>
    <w:rsid w:val="009207C7"/>
    <w:rsid w:val="00920B4E"/>
    <w:rsid w:val="00921C09"/>
    <w:rsid w:val="0092300A"/>
    <w:rsid w:val="00923B0D"/>
    <w:rsid w:val="0093012F"/>
    <w:rsid w:val="00930E76"/>
    <w:rsid w:val="009319A9"/>
    <w:rsid w:val="0093223F"/>
    <w:rsid w:val="00932BD1"/>
    <w:rsid w:val="009337AA"/>
    <w:rsid w:val="00933FF3"/>
    <w:rsid w:val="00934D04"/>
    <w:rsid w:val="00936AA8"/>
    <w:rsid w:val="00937218"/>
    <w:rsid w:val="00937C3B"/>
    <w:rsid w:val="00937E7A"/>
    <w:rsid w:val="009410C9"/>
    <w:rsid w:val="00941386"/>
    <w:rsid w:val="009416C2"/>
    <w:rsid w:val="0094193A"/>
    <w:rsid w:val="009421A2"/>
    <w:rsid w:val="00942ECA"/>
    <w:rsid w:val="00943732"/>
    <w:rsid w:val="00944B3D"/>
    <w:rsid w:val="00944D05"/>
    <w:rsid w:val="00945EFE"/>
    <w:rsid w:val="00945FB1"/>
    <w:rsid w:val="00947FBD"/>
    <w:rsid w:val="00950531"/>
    <w:rsid w:val="0095053F"/>
    <w:rsid w:val="0095059D"/>
    <w:rsid w:val="00951576"/>
    <w:rsid w:val="0095196E"/>
    <w:rsid w:val="00953429"/>
    <w:rsid w:val="00954527"/>
    <w:rsid w:val="00954710"/>
    <w:rsid w:val="00955159"/>
    <w:rsid w:val="00960395"/>
    <w:rsid w:val="0096201B"/>
    <w:rsid w:val="00962522"/>
    <w:rsid w:val="009627DA"/>
    <w:rsid w:val="00962C94"/>
    <w:rsid w:val="00965E84"/>
    <w:rsid w:val="00966EB9"/>
    <w:rsid w:val="0096705D"/>
    <w:rsid w:val="00967755"/>
    <w:rsid w:val="00967F27"/>
    <w:rsid w:val="009712BC"/>
    <w:rsid w:val="009714D8"/>
    <w:rsid w:val="00971808"/>
    <w:rsid w:val="00971B7D"/>
    <w:rsid w:val="00972ED6"/>
    <w:rsid w:val="00972FBE"/>
    <w:rsid w:val="00974AFB"/>
    <w:rsid w:val="0097507B"/>
    <w:rsid w:val="009750A7"/>
    <w:rsid w:val="0097520A"/>
    <w:rsid w:val="00977D32"/>
    <w:rsid w:val="0098034B"/>
    <w:rsid w:val="009808B4"/>
    <w:rsid w:val="00982A27"/>
    <w:rsid w:val="009834A6"/>
    <w:rsid w:val="00983C9A"/>
    <w:rsid w:val="0098455C"/>
    <w:rsid w:val="0098760C"/>
    <w:rsid w:val="00990108"/>
    <w:rsid w:val="00990F11"/>
    <w:rsid w:val="009912FE"/>
    <w:rsid w:val="00991FA9"/>
    <w:rsid w:val="00992156"/>
    <w:rsid w:val="00992AD5"/>
    <w:rsid w:val="00993AF1"/>
    <w:rsid w:val="009945DC"/>
    <w:rsid w:val="00994E3F"/>
    <w:rsid w:val="00997E12"/>
    <w:rsid w:val="009A0FDD"/>
    <w:rsid w:val="009A24BC"/>
    <w:rsid w:val="009A2BDE"/>
    <w:rsid w:val="009A50FB"/>
    <w:rsid w:val="009A5E19"/>
    <w:rsid w:val="009A7571"/>
    <w:rsid w:val="009B0A08"/>
    <w:rsid w:val="009B2E05"/>
    <w:rsid w:val="009B3B02"/>
    <w:rsid w:val="009B4908"/>
    <w:rsid w:val="009B4D46"/>
    <w:rsid w:val="009B5B05"/>
    <w:rsid w:val="009B68E2"/>
    <w:rsid w:val="009B74A4"/>
    <w:rsid w:val="009B7C96"/>
    <w:rsid w:val="009B7D4B"/>
    <w:rsid w:val="009B7FE7"/>
    <w:rsid w:val="009C1A87"/>
    <w:rsid w:val="009C22D8"/>
    <w:rsid w:val="009C273E"/>
    <w:rsid w:val="009C30CC"/>
    <w:rsid w:val="009C38E5"/>
    <w:rsid w:val="009C50A2"/>
    <w:rsid w:val="009C52D8"/>
    <w:rsid w:val="009C5312"/>
    <w:rsid w:val="009C5F54"/>
    <w:rsid w:val="009C6E20"/>
    <w:rsid w:val="009C7690"/>
    <w:rsid w:val="009C79C8"/>
    <w:rsid w:val="009D1490"/>
    <w:rsid w:val="009D1C6E"/>
    <w:rsid w:val="009D1E41"/>
    <w:rsid w:val="009D20ED"/>
    <w:rsid w:val="009D4D89"/>
    <w:rsid w:val="009D50EE"/>
    <w:rsid w:val="009D6555"/>
    <w:rsid w:val="009D6594"/>
    <w:rsid w:val="009D6BA5"/>
    <w:rsid w:val="009D7447"/>
    <w:rsid w:val="009D7BB4"/>
    <w:rsid w:val="009D7BF6"/>
    <w:rsid w:val="009E04CE"/>
    <w:rsid w:val="009E09F6"/>
    <w:rsid w:val="009E2220"/>
    <w:rsid w:val="009E2B4C"/>
    <w:rsid w:val="009E2EFF"/>
    <w:rsid w:val="009E2FDC"/>
    <w:rsid w:val="009E3F21"/>
    <w:rsid w:val="009E44D8"/>
    <w:rsid w:val="009E5900"/>
    <w:rsid w:val="009E6F26"/>
    <w:rsid w:val="009E7274"/>
    <w:rsid w:val="009E7D86"/>
    <w:rsid w:val="009E7E6E"/>
    <w:rsid w:val="009E7FF9"/>
    <w:rsid w:val="009F014A"/>
    <w:rsid w:val="009F0F71"/>
    <w:rsid w:val="009F1CD0"/>
    <w:rsid w:val="009F1D13"/>
    <w:rsid w:val="009F21A7"/>
    <w:rsid w:val="009F260F"/>
    <w:rsid w:val="009F2C6E"/>
    <w:rsid w:val="009F3371"/>
    <w:rsid w:val="009F531B"/>
    <w:rsid w:val="009F5A97"/>
    <w:rsid w:val="009F6219"/>
    <w:rsid w:val="009F65AE"/>
    <w:rsid w:val="009F7659"/>
    <w:rsid w:val="00A009F3"/>
    <w:rsid w:val="00A031FE"/>
    <w:rsid w:val="00A0418C"/>
    <w:rsid w:val="00A049DF"/>
    <w:rsid w:val="00A0621A"/>
    <w:rsid w:val="00A06A55"/>
    <w:rsid w:val="00A119D5"/>
    <w:rsid w:val="00A12167"/>
    <w:rsid w:val="00A130E8"/>
    <w:rsid w:val="00A14C07"/>
    <w:rsid w:val="00A14E29"/>
    <w:rsid w:val="00A150C0"/>
    <w:rsid w:val="00A15C2C"/>
    <w:rsid w:val="00A15DE2"/>
    <w:rsid w:val="00A160AA"/>
    <w:rsid w:val="00A17E41"/>
    <w:rsid w:val="00A2036F"/>
    <w:rsid w:val="00A20DAC"/>
    <w:rsid w:val="00A21129"/>
    <w:rsid w:val="00A21141"/>
    <w:rsid w:val="00A2373B"/>
    <w:rsid w:val="00A24492"/>
    <w:rsid w:val="00A24A7E"/>
    <w:rsid w:val="00A25187"/>
    <w:rsid w:val="00A254BB"/>
    <w:rsid w:val="00A269BE"/>
    <w:rsid w:val="00A26C39"/>
    <w:rsid w:val="00A27BA9"/>
    <w:rsid w:val="00A3004A"/>
    <w:rsid w:val="00A3064E"/>
    <w:rsid w:val="00A30653"/>
    <w:rsid w:val="00A30BFA"/>
    <w:rsid w:val="00A319B8"/>
    <w:rsid w:val="00A335AB"/>
    <w:rsid w:val="00A336DA"/>
    <w:rsid w:val="00A33D74"/>
    <w:rsid w:val="00A34BAA"/>
    <w:rsid w:val="00A34E80"/>
    <w:rsid w:val="00A40838"/>
    <w:rsid w:val="00A40D48"/>
    <w:rsid w:val="00A40EC9"/>
    <w:rsid w:val="00A42227"/>
    <w:rsid w:val="00A42BAA"/>
    <w:rsid w:val="00A4373D"/>
    <w:rsid w:val="00A438A0"/>
    <w:rsid w:val="00A45BAC"/>
    <w:rsid w:val="00A475CA"/>
    <w:rsid w:val="00A47E93"/>
    <w:rsid w:val="00A50640"/>
    <w:rsid w:val="00A508DE"/>
    <w:rsid w:val="00A541DA"/>
    <w:rsid w:val="00A54804"/>
    <w:rsid w:val="00A558A4"/>
    <w:rsid w:val="00A55BC2"/>
    <w:rsid w:val="00A564D0"/>
    <w:rsid w:val="00A56754"/>
    <w:rsid w:val="00A56F91"/>
    <w:rsid w:val="00A60A77"/>
    <w:rsid w:val="00A6154F"/>
    <w:rsid w:val="00A63DE9"/>
    <w:rsid w:val="00A63F7E"/>
    <w:rsid w:val="00A6648C"/>
    <w:rsid w:val="00A70A9A"/>
    <w:rsid w:val="00A70AD8"/>
    <w:rsid w:val="00A72F0E"/>
    <w:rsid w:val="00A7337E"/>
    <w:rsid w:val="00A73EE4"/>
    <w:rsid w:val="00A76782"/>
    <w:rsid w:val="00A771B5"/>
    <w:rsid w:val="00A8076D"/>
    <w:rsid w:val="00A809FF"/>
    <w:rsid w:val="00A81706"/>
    <w:rsid w:val="00A8286C"/>
    <w:rsid w:val="00A863FA"/>
    <w:rsid w:val="00A86A3B"/>
    <w:rsid w:val="00A86FB3"/>
    <w:rsid w:val="00A9059A"/>
    <w:rsid w:val="00A9290F"/>
    <w:rsid w:val="00A92CDE"/>
    <w:rsid w:val="00A92DB2"/>
    <w:rsid w:val="00A956F6"/>
    <w:rsid w:val="00A957CC"/>
    <w:rsid w:val="00A9582D"/>
    <w:rsid w:val="00A97025"/>
    <w:rsid w:val="00A97344"/>
    <w:rsid w:val="00AA04D7"/>
    <w:rsid w:val="00AA0F67"/>
    <w:rsid w:val="00AA23EC"/>
    <w:rsid w:val="00AA3393"/>
    <w:rsid w:val="00AA3639"/>
    <w:rsid w:val="00AA5116"/>
    <w:rsid w:val="00AA5499"/>
    <w:rsid w:val="00AA59D2"/>
    <w:rsid w:val="00AA63E8"/>
    <w:rsid w:val="00AA6BDB"/>
    <w:rsid w:val="00AB01C6"/>
    <w:rsid w:val="00AB131D"/>
    <w:rsid w:val="00AB1670"/>
    <w:rsid w:val="00AB20E6"/>
    <w:rsid w:val="00AB359B"/>
    <w:rsid w:val="00AB3A86"/>
    <w:rsid w:val="00AB3C76"/>
    <w:rsid w:val="00AB3E36"/>
    <w:rsid w:val="00AB4B9D"/>
    <w:rsid w:val="00AB5C7E"/>
    <w:rsid w:val="00AB6C74"/>
    <w:rsid w:val="00AC0C22"/>
    <w:rsid w:val="00AC11B7"/>
    <w:rsid w:val="00AC17F0"/>
    <w:rsid w:val="00AC253E"/>
    <w:rsid w:val="00AC35CD"/>
    <w:rsid w:val="00AC409A"/>
    <w:rsid w:val="00AC4625"/>
    <w:rsid w:val="00AC4B3E"/>
    <w:rsid w:val="00AC4FA7"/>
    <w:rsid w:val="00AC53C6"/>
    <w:rsid w:val="00AC6BF4"/>
    <w:rsid w:val="00AC7073"/>
    <w:rsid w:val="00AC78AA"/>
    <w:rsid w:val="00AD0125"/>
    <w:rsid w:val="00AD08EA"/>
    <w:rsid w:val="00AD14B1"/>
    <w:rsid w:val="00AD1567"/>
    <w:rsid w:val="00AD28D7"/>
    <w:rsid w:val="00AD2C6F"/>
    <w:rsid w:val="00AD5EE0"/>
    <w:rsid w:val="00AE2E29"/>
    <w:rsid w:val="00AE356B"/>
    <w:rsid w:val="00AE3C17"/>
    <w:rsid w:val="00AE40DD"/>
    <w:rsid w:val="00AE43A2"/>
    <w:rsid w:val="00AE4B16"/>
    <w:rsid w:val="00AE54DB"/>
    <w:rsid w:val="00AE6248"/>
    <w:rsid w:val="00AE6641"/>
    <w:rsid w:val="00AE6F3A"/>
    <w:rsid w:val="00AF1AD4"/>
    <w:rsid w:val="00AF1F59"/>
    <w:rsid w:val="00AF246E"/>
    <w:rsid w:val="00AF30F1"/>
    <w:rsid w:val="00AF448B"/>
    <w:rsid w:val="00AF5125"/>
    <w:rsid w:val="00AF5B9F"/>
    <w:rsid w:val="00AF5DC6"/>
    <w:rsid w:val="00AF613D"/>
    <w:rsid w:val="00AF61A0"/>
    <w:rsid w:val="00AF6705"/>
    <w:rsid w:val="00AF707C"/>
    <w:rsid w:val="00B007A4"/>
    <w:rsid w:val="00B014A8"/>
    <w:rsid w:val="00B018A7"/>
    <w:rsid w:val="00B035A1"/>
    <w:rsid w:val="00B04080"/>
    <w:rsid w:val="00B050AE"/>
    <w:rsid w:val="00B07231"/>
    <w:rsid w:val="00B07B23"/>
    <w:rsid w:val="00B07D4C"/>
    <w:rsid w:val="00B11439"/>
    <w:rsid w:val="00B11A6D"/>
    <w:rsid w:val="00B1229D"/>
    <w:rsid w:val="00B1262C"/>
    <w:rsid w:val="00B128EB"/>
    <w:rsid w:val="00B12B6D"/>
    <w:rsid w:val="00B13133"/>
    <w:rsid w:val="00B13E5F"/>
    <w:rsid w:val="00B16084"/>
    <w:rsid w:val="00B1744B"/>
    <w:rsid w:val="00B175AA"/>
    <w:rsid w:val="00B20876"/>
    <w:rsid w:val="00B22233"/>
    <w:rsid w:val="00B23979"/>
    <w:rsid w:val="00B24194"/>
    <w:rsid w:val="00B25C48"/>
    <w:rsid w:val="00B2730F"/>
    <w:rsid w:val="00B27DF3"/>
    <w:rsid w:val="00B31051"/>
    <w:rsid w:val="00B31534"/>
    <w:rsid w:val="00B32184"/>
    <w:rsid w:val="00B32307"/>
    <w:rsid w:val="00B32A56"/>
    <w:rsid w:val="00B34239"/>
    <w:rsid w:val="00B3488F"/>
    <w:rsid w:val="00B3661F"/>
    <w:rsid w:val="00B36A5E"/>
    <w:rsid w:val="00B421C1"/>
    <w:rsid w:val="00B42C88"/>
    <w:rsid w:val="00B4366D"/>
    <w:rsid w:val="00B439AD"/>
    <w:rsid w:val="00B4449D"/>
    <w:rsid w:val="00B445F2"/>
    <w:rsid w:val="00B4485C"/>
    <w:rsid w:val="00B453DA"/>
    <w:rsid w:val="00B459D3"/>
    <w:rsid w:val="00B479BB"/>
    <w:rsid w:val="00B50B70"/>
    <w:rsid w:val="00B51480"/>
    <w:rsid w:val="00B518CA"/>
    <w:rsid w:val="00B51C6F"/>
    <w:rsid w:val="00B520AE"/>
    <w:rsid w:val="00B54384"/>
    <w:rsid w:val="00B5448F"/>
    <w:rsid w:val="00B547A0"/>
    <w:rsid w:val="00B54BEE"/>
    <w:rsid w:val="00B558C2"/>
    <w:rsid w:val="00B57BB4"/>
    <w:rsid w:val="00B60F6F"/>
    <w:rsid w:val="00B6175E"/>
    <w:rsid w:val="00B622FB"/>
    <w:rsid w:val="00B627A9"/>
    <w:rsid w:val="00B62EE1"/>
    <w:rsid w:val="00B6381B"/>
    <w:rsid w:val="00B6576D"/>
    <w:rsid w:val="00B65B9D"/>
    <w:rsid w:val="00B67EBD"/>
    <w:rsid w:val="00B700D3"/>
    <w:rsid w:val="00B727B2"/>
    <w:rsid w:val="00B731A6"/>
    <w:rsid w:val="00B745E2"/>
    <w:rsid w:val="00B74A80"/>
    <w:rsid w:val="00B75D24"/>
    <w:rsid w:val="00B76366"/>
    <w:rsid w:val="00B76BE7"/>
    <w:rsid w:val="00B82029"/>
    <w:rsid w:val="00B824FF"/>
    <w:rsid w:val="00B83D84"/>
    <w:rsid w:val="00B84268"/>
    <w:rsid w:val="00B856E7"/>
    <w:rsid w:val="00B862E1"/>
    <w:rsid w:val="00B864C8"/>
    <w:rsid w:val="00B91307"/>
    <w:rsid w:val="00B91E5B"/>
    <w:rsid w:val="00B9213B"/>
    <w:rsid w:val="00B922CB"/>
    <w:rsid w:val="00B92FA7"/>
    <w:rsid w:val="00B93A44"/>
    <w:rsid w:val="00B93D66"/>
    <w:rsid w:val="00B93F45"/>
    <w:rsid w:val="00B9421D"/>
    <w:rsid w:val="00B95497"/>
    <w:rsid w:val="00B958CD"/>
    <w:rsid w:val="00B95B4E"/>
    <w:rsid w:val="00B96E87"/>
    <w:rsid w:val="00B97768"/>
    <w:rsid w:val="00BA0BBA"/>
    <w:rsid w:val="00BA1CE3"/>
    <w:rsid w:val="00BA1DAF"/>
    <w:rsid w:val="00BA2699"/>
    <w:rsid w:val="00BA40F9"/>
    <w:rsid w:val="00BA4DD7"/>
    <w:rsid w:val="00BA52FA"/>
    <w:rsid w:val="00BA5856"/>
    <w:rsid w:val="00BA62AC"/>
    <w:rsid w:val="00BA7D42"/>
    <w:rsid w:val="00BB2539"/>
    <w:rsid w:val="00BB25A7"/>
    <w:rsid w:val="00BB2A34"/>
    <w:rsid w:val="00BB3585"/>
    <w:rsid w:val="00BB48DA"/>
    <w:rsid w:val="00BB571C"/>
    <w:rsid w:val="00BC04E3"/>
    <w:rsid w:val="00BC07D5"/>
    <w:rsid w:val="00BC11EC"/>
    <w:rsid w:val="00BC168F"/>
    <w:rsid w:val="00BC2592"/>
    <w:rsid w:val="00BC2593"/>
    <w:rsid w:val="00BC369E"/>
    <w:rsid w:val="00BC4A1A"/>
    <w:rsid w:val="00BC54C6"/>
    <w:rsid w:val="00BC57B2"/>
    <w:rsid w:val="00BC64D9"/>
    <w:rsid w:val="00BC6FD3"/>
    <w:rsid w:val="00BC743A"/>
    <w:rsid w:val="00BD0D33"/>
    <w:rsid w:val="00BD200A"/>
    <w:rsid w:val="00BD3B6C"/>
    <w:rsid w:val="00BD4EE6"/>
    <w:rsid w:val="00BD518B"/>
    <w:rsid w:val="00BD5716"/>
    <w:rsid w:val="00BD5FBF"/>
    <w:rsid w:val="00BD6254"/>
    <w:rsid w:val="00BD6D31"/>
    <w:rsid w:val="00BE17BE"/>
    <w:rsid w:val="00BE1F8C"/>
    <w:rsid w:val="00BE4B4E"/>
    <w:rsid w:val="00BE4CC1"/>
    <w:rsid w:val="00BE5D1E"/>
    <w:rsid w:val="00BE6B05"/>
    <w:rsid w:val="00BE6B28"/>
    <w:rsid w:val="00BF2A93"/>
    <w:rsid w:val="00BF36A1"/>
    <w:rsid w:val="00BF375A"/>
    <w:rsid w:val="00BF495D"/>
    <w:rsid w:val="00BF4CCF"/>
    <w:rsid w:val="00BF567A"/>
    <w:rsid w:val="00BF60E7"/>
    <w:rsid w:val="00BF63EB"/>
    <w:rsid w:val="00BF759F"/>
    <w:rsid w:val="00BF771C"/>
    <w:rsid w:val="00C0469C"/>
    <w:rsid w:val="00C05120"/>
    <w:rsid w:val="00C05217"/>
    <w:rsid w:val="00C0593F"/>
    <w:rsid w:val="00C0634A"/>
    <w:rsid w:val="00C06495"/>
    <w:rsid w:val="00C06D82"/>
    <w:rsid w:val="00C06E03"/>
    <w:rsid w:val="00C077F4"/>
    <w:rsid w:val="00C07832"/>
    <w:rsid w:val="00C10DC3"/>
    <w:rsid w:val="00C11376"/>
    <w:rsid w:val="00C1171D"/>
    <w:rsid w:val="00C11B3A"/>
    <w:rsid w:val="00C130A5"/>
    <w:rsid w:val="00C1339E"/>
    <w:rsid w:val="00C139F8"/>
    <w:rsid w:val="00C14DCC"/>
    <w:rsid w:val="00C151AD"/>
    <w:rsid w:val="00C1560A"/>
    <w:rsid w:val="00C170E0"/>
    <w:rsid w:val="00C17FE1"/>
    <w:rsid w:val="00C21205"/>
    <w:rsid w:val="00C21D7D"/>
    <w:rsid w:val="00C21F06"/>
    <w:rsid w:val="00C22CD9"/>
    <w:rsid w:val="00C231F3"/>
    <w:rsid w:val="00C23E1B"/>
    <w:rsid w:val="00C241CC"/>
    <w:rsid w:val="00C24DE2"/>
    <w:rsid w:val="00C2559E"/>
    <w:rsid w:val="00C27256"/>
    <w:rsid w:val="00C303B2"/>
    <w:rsid w:val="00C3179A"/>
    <w:rsid w:val="00C32214"/>
    <w:rsid w:val="00C32358"/>
    <w:rsid w:val="00C32813"/>
    <w:rsid w:val="00C346D8"/>
    <w:rsid w:val="00C348AD"/>
    <w:rsid w:val="00C3497D"/>
    <w:rsid w:val="00C3540B"/>
    <w:rsid w:val="00C35CD3"/>
    <w:rsid w:val="00C37BE4"/>
    <w:rsid w:val="00C37E3E"/>
    <w:rsid w:val="00C402EA"/>
    <w:rsid w:val="00C42ADE"/>
    <w:rsid w:val="00C43590"/>
    <w:rsid w:val="00C439E1"/>
    <w:rsid w:val="00C4560D"/>
    <w:rsid w:val="00C459BB"/>
    <w:rsid w:val="00C470E1"/>
    <w:rsid w:val="00C4791D"/>
    <w:rsid w:val="00C5030D"/>
    <w:rsid w:val="00C50D3B"/>
    <w:rsid w:val="00C50EEB"/>
    <w:rsid w:val="00C52941"/>
    <w:rsid w:val="00C52D0E"/>
    <w:rsid w:val="00C5317D"/>
    <w:rsid w:val="00C55801"/>
    <w:rsid w:val="00C56D0F"/>
    <w:rsid w:val="00C56DBE"/>
    <w:rsid w:val="00C615EA"/>
    <w:rsid w:val="00C634CD"/>
    <w:rsid w:val="00C645E4"/>
    <w:rsid w:val="00C662E6"/>
    <w:rsid w:val="00C70124"/>
    <w:rsid w:val="00C70E7D"/>
    <w:rsid w:val="00C71242"/>
    <w:rsid w:val="00C71284"/>
    <w:rsid w:val="00C71B83"/>
    <w:rsid w:val="00C71BF3"/>
    <w:rsid w:val="00C72717"/>
    <w:rsid w:val="00C7382D"/>
    <w:rsid w:val="00C74561"/>
    <w:rsid w:val="00C748D4"/>
    <w:rsid w:val="00C74A8B"/>
    <w:rsid w:val="00C754F5"/>
    <w:rsid w:val="00C77433"/>
    <w:rsid w:val="00C77E14"/>
    <w:rsid w:val="00C802D4"/>
    <w:rsid w:val="00C809FA"/>
    <w:rsid w:val="00C81656"/>
    <w:rsid w:val="00C8260E"/>
    <w:rsid w:val="00C838BD"/>
    <w:rsid w:val="00C841B0"/>
    <w:rsid w:val="00C85981"/>
    <w:rsid w:val="00C900A7"/>
    <w:rsid w:val="00C90CE6"/>
    <w:rsid w:val="00C9367B"/>
    <w:rsid w:val="00C972D7"/>
    <w:rsid w:val="00CA394B"/>
    <w:rsid w:val="00CA4646"/>
    <w:rsid w:val="00CA585F"/>
    <w:rsid w:val="00CA5F09"/>
    <w:rsid w:val="00CA7097"/>
    <w:rsid w:val="00CA7EF9"/>
    <w:rsid w:val="00CB0DF1"/>
    <w:rsid w:val="00CB77FD"/>
    <w:rsid w:val="00CB78B4"/>
    <w:rsid w:val="00CC0312"/>
    <w:rsid w:val="00CC0AF2"/>
    <w:rsid w:val="00CC1FAA"/>
    <w:rsid w:val="00CC27D6"/>
    <w:rsid w:val="00CC2B67"/>
    <w:rsid w:val="00CC3AE6"/>
    <w:rsid w:val="00CC5142"/>
    <w:rsid w:val="00CC64BE"/>
    <w:rsid w:val="00CC7251"/>
    <w:rsid w:val="00CC7417"/>
    <w:rsid w:val="00CD0706"/>
    <w:rsid w:val="00CD241F"/>
    <w:rsid w:val="00CD3908"/>
    <w:rsid w:val="00CD3B6E"/>
    <w:rsid w:val="00CD3FEF"/>
    <w:rsid w:val="00CD487E"/>
    <w:rsid w:val="00CD48BB"/>
    <w:rsid w:val="00CD5DEC"/>
    <w:rsid w:val="00CE060B"/>
    <w:rsid w:val="00CE1060"/>
    <w:rsid w:val="00CE12BE"/>
    <w:rsid w:val="00CE1C3A"/>
    <w:rsid w:val="00CE3A35"/>
    <w:rsid w:val="00CE3C3B"/>
    <w:rsid w:val="00CE40EB"/>
    <w:rsid w:val="00CE492A"/>
    <w:rsid w:val="00CE4E37"/>
    <w:rsid w:val="00CE4E74"/>
    <w:rsid w:val="00CE5085"/>
    <w:rsid w:val="00CE71C6"/>
    <w:rsid w:val="00CE7BCE"/>
    <w:rsid w:val="00CF029F"/>
    <w:rsid w:val="00CF0486"/>
    <w:rsid w:val="00CF2999"/>
    <w:rsid w:val="00CF30F7"/>
    <w:rsid w:val="00CF5007"/>
    <w:rsid w:val="00D007AB"/>
    <w:rsid w:val="00D00E29"/>
    <w:rsid w:val="00D01AB3"/>
    <w:rsid w:val="00D01C14"/>
    <w:rsid w:val="00D035B8"/>
    <w:rsid w:val="00D03A18"/>
    <w:rsid w:val="00D04398"/>
    <w:rsid w:val="00D048CA"/>
    <w:rsid w:val="00D049E3"/>
    <w:rsid w:val="00D04FE2"/>
    <w:rsid w:val="00D0513E"/>
    <w:rsid w:val="00D06E6F"/>
    <w:rsid w:val="00D06F25"/>
    <w:rsid w:val="00D0793E"/>
    <w:rsid w:val="00D079EC"/>
    <w:rsid w:val="00D10396"/>
    <w:rsid w:val="00D1073F"/>
    <w:rsid w:val="00D10D31"/>
    <w:rsid w:val="00D1191E"/>
    <w:rsid w:val="00D120A4"/>
    <w:rsid w:val="00D12D78"/>
    <w:rsid w:val="00D13342"/>
    <w:rsid w:val="00D13584"/>
    <w:rsid w:val="00D13F21"/>
    <w:rsid w:val="00D142A4"/>
    <w:rsid w:val="00D14727"/>
    <w:rsid w:val="00D149C3"/>
    <w:rsid w:val="00D14B3E"/>
    <w:rsid w:val="00D150FA"/>
    <w:rsid w:val="00D1577A"/>
    <w:rsid w:val="00D15B7F"/>
    <w:rsid w:val="00D16FFC"/>
    <w:rsid w:val="00D17BBC"/>
    <w:rsid w:val="00D17DA9"/>
    <w:rsid w:val="00D17DBA"/>
    <w:rsid w:val="00D205A7"/>
    <w:rsid w:val="00D214F4"/>
    <w:rsid w:val="00D219B4"/>
    <w:rsid w:val="00D21EE8"/>
    <w:rsid w:val="00D222A5"/>
    <w:rsid w:val="00D23464"/>
    <w:rsid w:val="00D23DCE"/>
    <w:rsid w:val="00D243D7"/>
    <w:rsid w:val="00D24D85"/>
    <w:rsid w:val="00D24EC3"/>
    <w:rsid w:val="00D263C4"/>
    <w:rsid w:val="00D2689A"/>
    <w:rsid w:val="00D2735C"/>
    <w:rsid w:val="00D279B1"/>
    <w:rsid w:val="00D300B6"/>
    <w:rsid w:val="00D30116"/>
    <w:rsid w:val="00D3044E"/>
    <w:rsid w:val="00D30695"/>
    <w:rsid w:val="00D317B6"/>
    <w:rsid w:val="00D31EC3"/>
    <w:rsid w:val="00D32F63"/>
    <w:rsid w:val="00D3309D"/>
    <w:rsid w:val="00D335D7"/>
    <w:rsid w:val="00D341A2"/>
    <w:rsid w:val="00D34513"/>
    <w:rsid w:val="00D34DF5"/>
    <w:rsid w:val="00D3586A"/>
    <w:rsid w:val="00D36ED2"/>
    <w:rsid w:val="00D41162"/>
    <w:rsid w:val="00D42FF1"/>
    <w:rsid w:val="00D440C8"/>
    <w:rsid w:val="00D44D6C"/>
    <w:rsid w:val="00D451A1"/>
    <w:rsid w:val="00D451D9"/>
    <w:rsid w:val="00D511C0"/>
    <w:rsid w:val="00D51E58"/>
    <w:rsid w:val="00D53160"/>
    <w:rsid w:val="00D53EF5"/>
    <w:rsid w:val="00D54DAA"/>
    <w:rsid w:val="00D5624C"/>
    <w:rsid w:val="00D5665D"/>
    <w:rsid w:val="00D57101"/>
    <w:rsid w:val="00D572EC"/>
    <w:rsid w:val="00D60514"/>
    <w:rsid w:val="00D60E35"/>
    <w:rsid w:val="00D60E8B"/>
    <w:rsid w:val="00D61B82"/>
    <w:rsid w:val="00D6236F"/>
    <w:rsid w:val="00D63246"/>
    <w:rsid w:val="00D64629"/>
    <w:rsid w:val="00D64A1D"/>
    <w:rsid w:val="00D64A52"/>
    <w:rsid w:val="00D6526C"/>
    <w:rsid w:val="00D65ABF"/>
    <w:rsid w:val="00D65B1D"/>
    <w:rsid w:val="00D669C3"/>
    <w:rsid w:val="00D674F7"/>
    <w:rsid w:val="00D6770D"/>
    <w:rsid w:val="00D67C8E"/>
    <w:rsid w:val="00D67F42"/>
    <w:rsid w:val="00D710F2"/>
    <w:rsid w:val="00D717DC"/>
    <w:rsid w:val="00D71B38"/>
    <w:rsid w:val="00D73F2A"/>
    <w:rsid w:val="00D7439A"/>
    <w:rsid w:val="00D76A0F"/>
    <w:rsid w:val="00D76DBE"/>
    <w:rsid w:val="00D81570"/>
    <w:rsid w:val="00D81D23"/>
    <w:rsid w:val="00D82A58"/>
    <w:rsid w:val="00D849DA"/>
    <w:rsid w:val="00D84E26"/>
    <w:rsid w:val="00D855F1"/>
    <w:rsid w:val="00D857C4"/>
    <w:rsid w:val="00D86FF6"/>
    <w:rsid w:val="00D871B3"/>
    <w:rsid w:val="00D907F5"/>
    <w:rsid w:val="00D92CB0"/>
    <w:rsid w:val="00D94F82"/>
    <w:rsid w:val="00D96294"/>
    <w:rsid w:val="00D96A5E"/>
    <w:rsid w:val="00DA07CF"/>
    <w:rsid w:val="00DA2A92"/>
    <w:rsid w:val="00DA3960"/>
    <w:rsid w:val="00DA396D"/>
    <w:rsid w:val="00DA3AD7"/>
    <w:rsid w:val="00DA4F6A"/>
    <w:rsid w:val="00DA538B"/>
    <w:rsid w:val="00DA54C5"/>
    <w:rsid w:val="00DA597F"/>
    <w:rsid w:val="00DA64E4"/>
    <w:rsid w:val="00DA66E6"/>
    <w:rsid w:val="00DA7EEF"/>
    <w:rsid w:val="00DB06AB"/>
    <w:rsid w:val="00DB1538"/>
    <w:rsid w:val="00DB2E54"/>
    <w:rsid w:val="00DB339F"/>
    <w:rsid w:val="00DB3A0C"/>
    <w:rsid w:val="00DB3BAB"/>
    <w:rsid w:val="00DB4189"/>
    <w:rsid w:val="00DB460E"/>
    <w:rsid w:val="00DB495F"/>
    <w:rsid w:val="00DB58ED"/>
    <w:rsid w:val="00DB5A6B"/>
    <w:rsid w:val="00DC0847"/>
    <w:rsid w:val="00DC08EE"/>
    <w:rsid w:val="00DC1090"/>
    <w:rsid w:val="00DC2FD8"/>
    <w:rsid w:val="00DC6337"/>
    <w:rsid w:val="00DC6EC7"/>
    <w:rsid w:val="00DC7647"/>
    <w:rsid w:val="00DC7B3F"/>
    <w:rsid w:val="00DD070A"/>
    <w:rsid w:val="00DD160A"/>
    <w:rsid w:val="00DD1AE4"/>
    <w:rsid w:val="00DD4476"/>
    <w:rsid w:val="00DD6B9C"/>
    <w:rsid w:val="00DD70F0"/>
    <w:rsid w:val="00DE08AD"/>
    <w:rsid w:val="00DE142A"/>
    <w:rsid w:val="00DE1765"/>
    <w:rsid w:val="00DE1AC9"/>
    <w:rsid w:val="00DE314E"/>
    <w:rsid w:val="00DE3D09"/>
    <w:rsid w:val="00DE5007"/>
    <w:rsid w:val="00DE69FA"/>
    <w:rsid w:val="00DE74DE"/>
    <w:rsid w:val="00DF044D"/>
    <w:rsid w:val="00DF119D"/>
    <w:rsid w:val="00DF12BA"/>
    <w:rsid w:val="00DF1C2F"/>
    <w:rsid w:val="00DF2120"/>
    <w:rsid w:val="00DF260E"/>
    <w:rsid w:val="00DF4267"/>
    <w:rsid w:val="00DF4279"/>
    <w:rsid w:val="00DF4658"/>
    <w:rsid w:val="00DF5020"/>
    <w:rsid w:val="00DF5851"/>
    <w:rsid w:val="00DF6960"/>
    <w:rsid w:val="00DF6E9E"/>
    <w:rsid w:val="00DF6EF9"/>
    <w:rsid w:val="00DF7448"/>
    <w:rsid w:val="00E00941"/>
    <w:rsid w:val="00E009EB"/>
    <w:rsid w:val="00E00C8C"/>
    <w:rsid w:val="00E01820"/>
    <w:rsid w:val="00E02242"/>
    <w:rsid w:val="00E029D0"/>
    <w:rsid w:val="00E03267"/>
    <w:rsid w:val="00E03314"/>
    <w:rsid w:val="00E0483C"/>
    <w:rsid w:val="00E04E36"/>
    <w:rsid w:val="00E0579A"/>
    <w:rsid w:val="00E05C0F"/>
    <w:rsid w:val="00E06F78"/>
    <w:rsid w:val="00E074D8"/>
    <w:rsid w:val="00E1051F"/>
    <w:rsid w:val="00E107D1"/>
    <w:rsid w:val="00E13BA4"/>
    <w:rsid w:val="00E13D34"/>
    <w:rsid w:val="00E14007"/>
    <w:rsid w:val="00E15E18"/>
    <w:rsid w:val="00E15E59"/>
    <w:rsid w:val="00E166F6"/>
    <w:rsid w:val="00E16DDC"/>
    <w:rsid w:val="00E173FE"/>
    <w:rsid w:val="00E17895"/>
    <w:rsid w:val="00E17CC6"/>
    <w:rsid w:val="00E2010C"/>
    <w:rsid w:val="00E20766"/>
    <w:rsid w:val="00E236C6"/>
    <w:rsid w:val="00E2544D"/>
    <w:rsid w:val="00E26225"/>
    <w:rsid w:val="00E264AD"/>
    <w:rsid w:val="00E26EE7"/>
    <w:rsid w:val="00E272D4"/>
    <w:rsid w:val="00E306B3"/>
    <w:rsid w:val="00E30E7B"/>
    <w:rsid w:val="00E31F72"/>
    <w:rsid w:val="00E32EED"/>
    <w:rsid w:val="00E3397E"/>
    <w:rsid w:val="00E34C41"/>
    <w:rsid w:val="00E36968"/>
    <w:rsid w:val="00E3759B"/>
    <w:rsid w:val="00E41EC2"/>
    <w:rsid w:val="00E43571"/>
    <w:rsid w:val="00E43D4B"/>
    <w:rsid w:val="00E463D3"/>
    <w:rsid w:val="00E46BE4"/>
    <w:rsid w:val="00E50E42"/>
    <w:rsid w:val="00E51CD2"/>
    <w:rsid w:val="00E5266F"/>
    <w:rsid w:val="00E53775"/>
    <w:rsid w:val="00E54271"/>
    <w:rsid w:val="00E55725"/>
    <w:rsid w:val="00E5650F"/>
    <w:rsid w:val="00E5693E"/>
    <w:rsid w:val="00E57B5E"/>
    <w:rsid w:val="00E61644"/>
    <w:rsid w:val="00E619EB"/>
    <w:rsid w:val="00E63ADA"/>
    <w:rsid w:val="00E66629"/>
    <w:rsid w:val="00E66B49"/>
    <w:rsid w:val="00E67413"/>
    <w:rsid w:val="00E67BDF"/>
    <w:rsid w:val="00E67ED5"/>
    <w:rsid w:val="00E70685"/>
    <w:rsid w:val="00E707F1"/>
    <w:rsid w:val="00E7105C"/>
    <w:rsid w:val="00E71506"/>
    <w:rsid w:val="00E715B6"/>
    <w:rsid w:val="00E716F5"/>
    <w:rsid w:val="00E71BE3"/>
    <w:rsid w:val="00E73ACE"/>
    <w:rsid w:val="00E740D2"/>
    <w:rsid w:val="00E7607A"/>
    <w:rsid w:val="00E7616B"/>
    <w:rsid w:val="00E76873"/>
    <w:rsid w:val="00E7687F"/>
    <w:rsid w:val="00E7750E"/>
    <w:rsid w:val="00E80927"/>
    <w:rsid w:val="00E8193B"/>
    <w:rsid w:val="00E81DEF"/>
    <w:rsid w:val="00E8289E"/>
    <w:rsid w:val="00E82968"/>
    <w:rsid w:val="00E82A2B"/>
    <w:rsid w:val="00E832D1"/>
    <w:rsid w:val="00E84EB9"/>
    <w:rsid w:val="00E85136"/>
    <w:rsid w:val="00E8610E"/>
    <w:rsid w:val="00E86A7B"/>
    <w:rsid w:val="00E86E25"/>
    <w:rsid w:val="00E879CB"/>
    <w:rsid w:val="00E91314"/>
    <w:rsid w:val="00E92A54"/>
    <w:rsid w:val="00E94DA3"/>
    <w:rsid w:val="00E963F8"/>
    <w:rsid w:val="00E96D61"/>
    <w:rsid w:val="00E97542"/>
    <w:rsid w:val="00EA0920"/>
    <w:rsid w:val="00EA0DB1"/>
    <w:rsid w:val="00EA1363"/>
    <w:rsid w:val="00EA1452"/>
    <w:rsid w:val="00EA2ECE"/>
    <w:rsid w:val="00EA46C1"/>
    <w:rsid w:val="00EA4DC4"/>
    <w:rsid w:val="00EB02E9"/>
    <w:rsid w:val="00EB0C49"/>
    <w:rsid w:val="00EB0D7B"/>
    <w:rsid w:val="00EB0EB8"/>
    <w:rsid w:val="00EB13E5"/>
    <w:rsid w:val="00EB143A"/>
    <w:rsid w:val="00EB2F64"/>
    <w:rsid w:val="00EB31C1"/>
    <w:rsid w:val="00EB3202"/>
    <w:rsid w:val="00EB3661"/>
    <w:rsid w:val="00EB543E"/>
    <w:rsid w:val="00EB55CA"/>
    <w:rsid w:val="00EB5653"/>
    <w:rsid w:val="00EC14AA"/>
    <w:rsid w:val="00EC2939"/>
    <w:rsid w:val="00EC4420"/>
    <w:rsid w:val="00EC5321"/>
    <w:rsid w:val="00EC6544"/>
    <w:rsid w:val="00EC69EA"/>
    <w:rsid w:val="00ED3877"/>
    <w:rsid w:val="00ED48ED"/>
    <w:rsid w:val="00ED4AC0"/>
    <w:rsid w:val="00ED6864"/>
    <w:rsid w:val="00ED769D"/>
    <w:rsid w:val="00EE11A1"/>
    <w:rsid w:val="00EE1B27"/>
    <w:rsid w:val="00EE2E1F"/>
    <w:rsid w:val="00EE44A2"/>
    <w:rsid w:val="00EE468B"/>
    <w:rsid w:val="00EE67DE"/>
    <w:rsid w:val="00EE6A06"/>
    <w:rsid w:val="00EF3963"/>
    <w:rsid w:val="00EF54D9"/>
    <w:rsid w:val="00EF70B1"/>
    <w:rsid w:val="00EF778E"/>
    <w:rsid w:val="00F01617"/>
    <w:rsid w:val="00F017D4"/>
    <w:rsid w:val="00F03F0B"/>
    <w:rsid w:val="00F03FAA"/>
    <w:rsid w:val="00F079FC"/>
    <w:rsid w:val="00F10724"/>
    <w:rsid w:val="00F107A2"/>
    <w:rsid w:val="00F11CDD"/>
    <w:rsid w:val="00F11CFB"/>
    <w:rsid w:val="00F13256"/>
    <w:rsid w:val="00F17068"/>
    <w:rsid w:val="00F17BB8"/>
    <w:rsid w:val="00F21041"/>
    <w:rsid w:val="00F220C1"/>
    <w:rsid w:val="00F223D0"/>
    <w:rsid w:val="00F22D78"/>
    <w:rsid w:val="00F24905"/>
    <w:rsid w:val="00F249C6"/>
    <w:rsid w:val="00F252DA"/>
    <w:rsid w:val="00F25451"/>
    <w:rsid w:val="00F25856"/>
    <w:rsid w:val="00F25E64"/>
    <w:rsid w:val="00F26A30"/>
    <w:rsid w:val="00F27822"/>
    <w:rsid w:val="00F30CE0"/>
    <w:rsid w:val="00F32201"/>
    <w:rsid w:val="00F3258C"/>
    <w:rsid w:val="00F32C59"/>
    <w:rsid w:val="00F33B59"/>
    <w:rsid w:val="00F373B3"/>
    <w:rsid w:val="00F40AA2"/>
    <w:rsid w:val="00F42B7F"/>
    <w:rsid w:val="00F42B96"/>
    <w:rsid w:val="00F43990"/>
    <w:rsid w:val="00F4545F"/>
    <w:rsid w:val="00F50F37"/>
    <w:rsid w:val="00F50FE9"/>
    <w:rsid w:val="00F5100B"/>
    <w:rsid w:val="00F533F3"/>
    <w:rsid w:val="00F542EA"/>
    <w:rsid w:val="00F54D94"/>
    <w:rsid w:val="00F54DEE"/>
    <w:rsid w:val="00F55743"/>
    <w:rsid w:val="00F5677E"/>
    <w:rsid w:val="00F56FB4"/>
    <w:rsid w:val="00F60F94"/>
    <w:rsid w:val="00F62D71"/>
    <w:rsid w:val="00F662C2"/>
    <w:rsid w:val="00F665ED"/>
    <w:rsid w:val="00F66FBF"/>
    <w:rsid w:val="00F70581"/>
    <w:rsid w:val="00F70F05"/>
    <w:rsid w:val="00F727FC"/>
    <w:rsid w:val="00F73234"/>
    <w:rsid w:val="00F75A1A"/>
    <w:rsid w:val="00F763D4"/>
    <w:rsid w:val="00F76FF5"/>
    <w:rsid w:val="00F81407"/>
    <w:rsid w:val="00F8191F"/>
    <w:rsid w:val="00F82934"/>
    <w:rsid w:val="00F84940"/>
    <w:rsid w:val="00F849A5"/>
    <w:rsid w:val="00F85471"/>
    <w:rsid w:val="00F8684A"/>
    <w:rsid w:val="00F876ED"/>
    <w:rsid w:val="00F908B1"/>
    <w:rsid w:val="00F91E81"/>
    <w:rsid w:val="00F935AF"/>
    <w:rsid w:val="00F94599"/>
    <w:rsid w:val="00F95368"/>
    <w:rsid w:val="00F95FF8"/>
    <w:rsid w:val="00F96232"/>
    <w:rsid w:val="00F96A65"/>
    <w:rsid w:val="00FA0BD2"/>
    <w:rsid w:val="00FA2912"/>
    <w:rsid w:val="00FA4C94"/>
    <w:rsid w:val="00FA5B82"/>
    <w:rsid w:val="00FA6135"/>
    <w:rsid w:val="00FA6B13"/>
    <w:rsid w:val="00FA6FBE"/>
    <w:rsid w:val="00FA7F28"/>
    <w:rsid w:val="00FB114B"/>
    <w:rsid w:val="00FB1A48"/>
    <w:rsid w:val="00FB2D43"/>
    <w:rsid w:val="00FB36C2"/>
    <w:rsid w:val="00FB4430"/>
    <w:rsid w:val="00FB5222"/>
    <w:rsid w:val="00FB6372"/>
    <w:rsid w:val="00FC25D1"/>
    <w:rsid w:val="00FC26D0"/>
    <w:rsid w:val="00FC2C0D"/>
    <w:rsid w:val="00FC49CB"/>
    <w:rsid w:val="00FC5398"/>
    <w:rsid w:val="00FC55BD"/>
    <w:rsid w:val="00FC684A"/>
    <w:rsid w:val="00FC6894"/>
    <w:rsid w:val="00FC69A1"/>
    <w:rsid w:val="00FC75E7"/>
    <w:rsid w:val="00FC79B6"/>
    <w:rsid w:val="00FD13D5"/>
    <w:rsid w:val="00FD253A"/>
    <w:rsid w:val="00FD3A56"/>
    <w:rsid w:val="00FD4487"/>
    <w:rsid w:val="00FD4A0A"/>
    <w:rsid w:val="00FD5BE6"/>
    <w:rsid w:val="00FD67C0"/>
    <w:rsid w:val="00FD7AAA"/>
    <w:rsid w:val="00FE2C6C"/>
    <w:rsid w:val="00FE3D40"/>
    <w:rsid w:val="00FE45D3"/>
    <w:rsid w:val="00FE48AE"/>
    <w:rsid w:val="00FE55D6"/>
    <w:rsid w:val="00FE59CF"/>
    <w:rsid w:val="00FE6001"/>
    <w:rsid w:val="00FE630F"/>
    <w:rsid w:val="00FE65D9"/>
    <w:rsid w:val="00FE69FC"/>
    <w:rsid w:val="00FE77A8"/>
    <w:rsid w:val="00FF054E"/>
    <w:rsid w:val="00FF0680"/>
    <w:rsid w:val="00FF168D"/>
    <w:rsid w:val="00FF2253"/>
    <w:rsid w:val="00FF29D1"/>
    <w:rsid w:val="00FF3867"/>
    <w:rsid w:val="00FF6A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C88"/>
  </w:style>
  <w:style w:type="paragraph" w:styleId="1">
    <w:name w:val="heading 1"/>
    <w:basedOn w:val="a"/>
    <w:next w:val="a"/>
    <w:link w:val="10"/>
    <w:qFormat/>
    <w:rsid w:val="00031E20"/>
    <w:pPr>
      <w:keepNext/>
      <w:spacing w:after="0" w:line="240" w:lineRule="auto"/>
      <w:jc w:val="center"/>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style11"/>
    <w:rsid w:val="00E66B49"/>
  </w:style>
  <w:style w:type="character" w:styleId="a3">
    <w:name w:val="Hyperlink"/>
    <w:uiPriority w:val="99"/>
    <w:unhideWhenUsed/>
    <w:rsid w:val="007A2762"/>
    <w:rPr>
      <w:color w:val="0000FF"/>
      <w:u w:val="single"/>
    </w:rPr>
  </w:style>
  <w:style w:type="paragraph" w:customStyle="1" w:styleId="ConsPlusNonformat">
    <w:name w:val="ConsPlusNonformat"/>
    <w:rsid w:val="008169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Emphasis"/>
    <w:basedOn w:val="a0"/>
    <w:uiPriority w:val="20"/>
    <w:qFormat/>
    <w:rsid w:val="00B700D3"/>
    <w:rPr>
      <w:i/>
      <w:iCs/>
    </w:rPr>
  </w:style>
  <w:style w:type="paragraph" w:customStyle="1" w:styleId="Style2">
    <w:name w:val="Style2"/>
    <w:basedOn w:val="a"/>
    <w:rsid w:val="00881B3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5">
    <w:name w:val="Strong"/>
    <w:uiPriority w:val="22"/>
    <w:qFormat/>
    <w:rsid w:val="00881B38"/>
    <w:rPr>
      <w:b/>
      <w:bCs/>
    </w:rPr>
  </w:style>
  <w:style w:type="paragraph" w:customStyle="1" w:styleId="s3">
    <w:name w:val="s_3"/>
    <w:basedOn w:val="a"/>
    <w:rsid w:val="00881B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17A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rsid w:val="00031E20"/>
    <w:rPr>
      <w:rFonts w:ascii="Times New Roman" w:eastAsia="Times New Roman" w:hAnsi="Times New Roman" w:cs="Times New Roman"/>
      <w:sz w:val="28"/>
      <w:szCs w:val="24"/>
      <w:lang w:eastAsia="ru-RU"/>
    </w:rPr>
  </w:style>
  <w:style w:type="paragraph" w:styleId="a6">
    <w:name w:val="List Paragraph"/>
    <w:basedOn w:val="a"/>
    <w:uiPriority w:val="34"/>
    <w:qFormat/>
    <w:rsid w:val="00031E20"/>
    <w:pPr>
      <w:ind w:left="720"/>
      <w:contextualSpacing/>
    </w:pPr>
    <w:rPr>
      <w:rFonts w:ascii="Calibri" w:eastAsia="Times New Roman" w:hAnsi="Calibri" w:cs="Times New Roman"/>
      <w:lang w:eastAsia="ru-RU"/>
    </w:rPr>
  </w:style>
  <w:style w:type="paragraph" w:styleId="a7">
    <w:name w:val="header"/>
    <w:basedOn w:val="a"/>
    <w:link w:val="a8"/>
    <w:uiPriority w:val="99"/>
    <w:semiHidden/>
    <w:unhideWhenUsed/>
    <w:rsid w:val="00B1608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16084"/>
  </w:style>
  <w:style w:type="paragraph" w:styleId="a9">
    <w:name w:val="footer"/>
    <w:basedOn w:val="a"/>
    <w:link w:val="aa"/>
    <w:uiPriority w:val="99"/>
    <w:semiHidden/>
    <w:unhideWhenUsed/>
    <w:rsid w:val="00B1608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16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C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style11"/>
    <w:rsid w:val="00E66B49"/>
  </w:style>
  <w:style w:type="character" w:styleId="a3">
    <w:name w:val="Hyperlink"/>
    <w:uiPriority w:val="99"/>
    <w:unhideWhenUsed/>
    <w:rsid w:val="007A2762"/>
    <w:rPr>
      <w:color w:val="0000FF"/>
      <w:u w:val="single"/>
    </w:rPr>
  </w:style>
  <w:style w:type="paragraph" w:customStyle="1" w:styleId="ConsPlusNonformat">
    <w:name w:val="ConsPlusNonformat"/>
    <w:rsid w:val="008169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Emphasis"/>
    <w:basedOn w:val="a0"/>
    <w:uiPriority w:val="20"/>
    <w:qFormat/>
    <w:rsid w:val="00B700D3"/>
    <w:rPr>
      <w:i/>
      <w:iCs/>
    </w:rPr>
  </w:style>
  <w:style w:type="paragraph" w:customStyle="1" w:styleId="Style2">
    <w:name w:val="Style2"/>
    <w:basedOn w:val="a"/>
    <w:rsid w:val="00881B3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5">
    <w:name w:val="Strong"/>
    <w:uiPriority w:val="22"/>
    <w:qFormat/>
    <w:rsid w:val="00881B38"/>
    <w:rPr>
      <w:b/>
      <w:bCs/>
    </w:rPr>
  </w:style>
  <w:style w:type="paragraph" w:customStyle="1" w:styleId="s3">
    <w:name w:val="s_3"/>
    <w:basedOn w:val="a"/>
    <w:rsid w:val="00881B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17A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45905048">
      <w:bodyDiv w:val="1"/>
      <w:marLeft w:val="0"/>
      <w:marRight w:val="0"/>
      <w:marTop w:val="0"/>
      <w:marBottom w:val="0"/>
      <w:divBdr>
        <w:top w:val="none" w:sz="0" w:space="0" w:color="auto"/>
        <w:left w:val="none" w:sz="0" w:space="0" w:color="auto"/>
        <w:bottom w:val="none" w:sz="0" w:space="0" w:color="auto"/>
        <w:right w:val="none" w:sz="0" w:space="0" w:color="auto"/>
      </w:divBdr>
      <w:divsChild>
        <w:div w:id="1863201154">
          <w:marLeft w:val="0"/>
          <w:marRight w:val="0"/>
          <w:marTop w:val="0"/>
          <w:marBottom w:val="0"/>
          <w:divBdr>
            <w:top w:val="none" w:sz="0" w:space="0" w:color="auto"/>
            <w:left w:val="none" w:sz="0" w:space="0" w:color="auto"/>
            <w:bottom w:val="none" w:sz="0" w:space="0" w:color="auto"/>
            <w:right w:val="none" w:sz="0" w:space="0" w:color="auto"/>
          </w:divBdr>
        </w:div>
        <w:div w:id="1867598107">
          <w:marLeft w:val="0"/>
          <w:marRight w:val="0"/>
          <w:marTop w:val="0"/>
          <w:marBottom w:val="0"/>
          <w:divBdr>
            <w:top w:val="none" w:sz="0" w:space="0" w:color="auto"/>
            <w:left w:val="none" w:sz="0" w:space="0" w:color="auto"/>
            <w:bottom w:val="none" w:sz="0" w:space="0" w:color="auto"/>
            <w:right w:val="none" w:sz="0" w:space="0" w:color="auto"/>
          </w:divBdr>
        </w:div>
        <w:div w:id="956251334">
          <w:marLeft w:val="0"/>
          <w:marRight w:val="0"/>
          <w:marTop w:val="0"/>
          <w:marBottom w:val="0"/>
          <w:divBdr>
            <w:top w:val="none" w:sz="0" w:space="0" w:color="auto"/>
            <w:left w:val="none" w:sz="0" w:space="0" w:color="auto"/>
            <w:bottom w:val="none" w:sz="0" w:space="0" w:color="auto"/>
            <w:right w:val="none" w:sz="0" w:space="0" w:color="auto"/>
          </w:divBdr>
        </w:div>
      </w:divsChild>
    </w:div>
    <w:div w:id="845637288">
      <w:bodyDiv w:val="1"/>
      <w:marLeft w:val="0"/>
      <w:marRight w:val="0"/>
      <w:marTop w:val="0"/>
      <w:marBottom w:val="0"/>
      <w:divBdr>
        <w:top w:val="none" w:sz="0" w:space="0" w:color="auto"/>
        <w:left w:val="none" w:sz="0" w:space="0" w:color="auto"/>
        <w:bottom w:val="none" w:sz="0" w:space="0" w:color="auto"/>
        <w:right w:val="none" w:sz="0" w:space="0" w:color="auto"/>
      </w:divBdr>
    </w:div>
    <w:div w:id="1091976068">
      <w:bodyDiv w:val="1"/>
      <w:marLeft w:val="0"/>
      <w:marRight w:val="0"/>
      <w:marTop w:val="0"/>
      <w:marBottom w:val="0"/>
      <w:divBdr>
        <w:top w:val="none" w:sz="0" w:space="0" w:color="auto"/>
        <w:left w:val="none" w:sz="0" w:space="0" w:color="auto"/>
        <w:bottom w:val="none" w:sz="0" w:space="0" w:color="auto"/>
        <w:right w:val="none" w:sz="0" w:space="0" w:color="auto"/>
      </w:divBdr>
      <w:divsChild>
        <w:div w:id="8610203">
          <w:marLeft w:val="0"/>
          <w:marRight w:val="0"/>
          <w:marTop w:val="0"/>
          <w:marBottom w:val="0"/>
          <w:divBdr>
            <w:top w:val="none" w:sz="0" w:space="0" w:color="auto"/>
            <w:left w:val="none" w:sz="0" w:space="0" w:color="auto"/>
            <w:bottom w:val="none" w:sz="0" w:space="0" w:color="auto"/>
            <w:right w:val="none" w:sz="0" w:space="0" w:color="auto"/>
          </w:divBdr>
        </w:div>
        <w:div w:id="575242128">
          <w:marLeft w:val="0"/>
          <w:marRight w:val="0"/>
          <w:marTop w:val="0"/>
          <w:marBottom w:val="0"/>
          <w:divBdr>
            <w:top w:val="none" w:sz="0" w:space="0" w:color="auto"/>
            <w:left w:val="none" w:sz="0" w:space="0" w:color="auto"/>
            <w:bottom w:val="none" w:sz="0" w:space="0" w:color="auto"/>
            <w:right w:val="none" w:sz="0" w:space="0" w:color="auto"/>
          </w:divBdr>
        </w:div>
        <w:div w:id="1771315075">
          <w:marLeft w:val="0"/>
          <w:marRight w:val="0"/>
          <w:marTop w:val="0"/>
          <w:marBottom w:val="0"/>
          <w:divBdr>
            <w:top w:val="none" w:sz="0" w:space="0" w:color="auto"/>
            <w:left w:val="none" w:sz="0" w:space="0" w:color="auto"/>
            <w:bottom w:val="none" w:sz="0" w:space="0" w:color="auto"/>
            <w:right w:val="none" w:sz="0" w:space="0" w:color="auto"/>
          </w:divBdr>
        </w:div>
        <w:div w:id="2085030452">
          <w:marLeft w:val="0"/>
          <w:marRight w:val="0"/>
          <w:marTop w:val="0"/>
          <w:marBottom w:val="0"/>
          <w:divBdr>
            <w:top w:val="none" w:sz="0" w:space="0" w:color="auto"/>
            <w:left w:val="none" w:sz="0" w:space="0" w:color="auto"/>
            <w:bottom w:val="none" w:sz="0" w:space="0" w:color="auto"/>
            <w:right w:val="none" w:sz="0" w:space="0" w:color="auto"/>
          </w:divBdr>
        </w:div>
        <w:div w:id="1939099275">
          <w:marLeft w:val="0"/>
          <w:marRight w:val="0"/>
          <w:marTop w:val="0"/>
          <w:marBottom w:val="0"/>
          <w:divBdr>
            <w:top w:val="none" w:sz="0" w:space="0" w:color="auto"/>
            <w:left w:val="none" w:sz="0" w:space="0" w:color="auto"/>
            <w:bottom w:val="none" w:sz="0" w:space="0" w:color="auto"/>
            <w:right w:val="none" w:sz="0" w:space="0" w:color="auto"/>
          </w:divBdr>
        </w:div>
        <w:div w:id="944311274">
          <w:marLeft w:val="0"/>
          <w:marRight w:val="0"/>
          <w:marTop w:val="0"/>
          <w:marBottom w:val="0"/>
          <w:divBdr>
            <w:top w:val="none" w:sz="0" w:space="0" w:color="auto"/>
            <w:left w:val="none" w:sz="0" w:space="0" w:color="auto"/>
            <w:bottom w:val="none" w:sz="0" w:space="0" w:color="auto"/>
            <w:right w:val="none" w:sz="0" w:space="0" w:color="auto"/>
          </w:divBdr>
        </w:div>
        <w:div w:id="433985648">
          <w:marLeft w:val="0"/>
          <w:marRight w:val="0"/>
          <w:marTop w:val="0"/>
          <w:marBottom w:val="0"/>
          <w:divBdr>
            <w:top w:val="none" w:sz="0" w:space="0" w:color="auto"/>
            <w:left w:val="none" w:sz="0" w:space="0" w:color="auto"/>
            <w:bottom w:val="none" w:sz="0" w:space="0" w:color="auto"/>
            <w:right w:val="none" w:sz="0" w:space="0" w:color="auto"/>
          </w:divBdr>
        </w:div>
        <w:div w:id="375475302">
          <w:marLeft w:val="0"/>
          <w:marRight w:val="0"/>
          <w:marTop w:val="0"/>
          <w:marBottom w:val="0"/>
          <w:divBdr>
            <w:top w:val="none" w:sz="0" w:space="0" w:color="auto"/>
            <w:left w:val="none" w:sz="0" w:space="0" w:color="auto"/>
            <w:bottom w:val="none" w:sz="0" w:space="0" w:color="auto"/>
            <w:right w:val="none" w:sz="0" w:space="0" w:color="auto"/>
          </w:divBdr>
        </w:div>
        <w:div w:id="184448100">
          <w:marLeft w:val="0"/>
          <w:marRight w:val="0"/>
          <w:marTop w:val="0"/>
          <w:marBottom w:val="0"/>
          <w:divBdr>
            <w:top w:val="none" w:sz="0" w:space="0" w:color="auto"/>
            <w:left w:val="none" w:sz="0" w:space="0" w:color="auto"/>
            <w:bottom w:val="none" w:sz="0" w:space="0" w:color="auto"/>
            <w:right w:val="none" w:sz="0" w:space="0" w:color="auto"/>
          </w:divBdr>
        </w:div>
        <w:div w:id="1482849365">
          <w:marLeft w:val="0"/>
          <w:marRight w:val="0"/>
          <w:marTop w:val="0"/>
          <w:marBottom w:val="0"/>
          <w:divBdr>
            <w:top w:val="none" w:sz="0" w:space="0" w:color="auto"/>
            <w:left w:val="none" w:sz="0" w:space="0" w:color="auto"/>
            <w:bottom w:val="none" w:sz="0" w:space="0" w:color="auto"/>
            <w:right w:val="none" w:sz="0" w:space="0" w:color="auto"/>
          </w:divBdr>
        </w:div>
        <w:div w:id="2000110079">
          <w:marLeft w:val="0"/>
          <w:marRight w:val="0"/>
          <w:marTop w:val="0"/>
          <w:marBottom w:val="0"/>
          <w:divBdr>
            <w:top w:val="none" w:sz="0" w:space="0" w:color="auto"/>
            <w:left w:val="none" w:sz="0" w:space="0" w:color="auto"/>
            <w:bottom w:val="none" w:sz="0" w:space="0" w:color="auto"/>
            <w:right w:val="none" w:sz="0" w:space="0" w:color="auto"/>
          </w:divBdr>
        </w:div>
        <w:div w:id="2134707124">
          <w:marLeft w:val="0"/>
          <w:marRight w:val="0"/>
          <w:marTop w:val="0"/>
          <w:marBottom w:val="0"/>
          <w:divBdr>
            <w:top w:val="none" w:sz="0" w:space="0" w:color="auto"/>
            <w:left w:val="none" w:sz="0" w:space="0" w:color="auto"/>
            <w:bottom w:val="none" w:sz="0" w:space="0" w:color="auto"/>
            <w:right w:val="none" w:sz="0" w:space="0" w:color="auto"/>
          </w:divBdr>
        </w:div>
        <w:div w:id="1961302519">
          <w:marLeft w:val="0"/>
          <w:marRight w:val="0"/>
          <w:marTop w:val="0"/>
          <w:marBottom w:val="0"/>
          <w:divBdr>
            <w:top w:val="none" w:sz="0" w:space="0" w:color="auto"/>
            <w:left w:val="none" w:sz="0" w:space="0" w:color="auto"/>
            <w:bottom w:val="none" w:sz="0" w:space="0" w:color="auto"/>
            <w:right w:val="none" w:sz="0" w:space="0" w:color="auto"/>
          </w:divBdr>
        </w:div>
        <w:div w:id="675687807">
          <w:marLeft w:val="0"/>
          <w:marRight w:val="0"/>
          <w:marTop w:val="0"/>
          <w:marBottom w:val="0"/>
          <w:divBdr>
            <w:top w:val="none" w:sz="0" w:space="0" w:color="auto"/>
            <w:left w:val="none" w:sz="0" w:space="0" w:color="auto"/>
            <w:bottom w:val="none" w:sz="0" w:space="0" w:color="auto"/>
            <w:right w:val="none" w:sz="0" w:space="0" w:color="auto"/>
          </w:divBdr>
        </w:div>
        <w:div w:id="135219632">
          <w:marLeft w:val="0"/>
          <w:marRight w:val="0"/>
          <w:marTop w:val="0"/>
          <w:marBottom w:val="0"/>
          <w:divBdr>
            <w:top w:val="none" w:sz="0" w:space="0" w:color="auto"/>
            <w:left w:val="none" w:sz="0" w:space="0" w:color="auto"/>
            <w:bottom w:val="none" w:sz="0" w:space="0" w:color="auto"/>
            <w:right w:val="none" w:sz="0" w:space="0" w:color="auto"/>
          </w:divBdr>
        </w:div>
        <w:div w:id="154104944">
          <w:marLeft w:val="0"/>
          <w:marRight w:val="0"/>
          <w:marTop w:val="0"/>
          <w:marBottom w:val="0"/>
          <w:divBdr>
            <w:top w:val="none" w:sz="0" w:space="0" w:color="auto"/>
            <w:left w:val="none" w:sz="0" w:space="0" w:color="auto"/>
            <w:bottom w:val="none" w:sz="0" w:space="0" w:color="auto"/>
            <w:right w:val="none" w:sz="0" w:space="0" w:color="auto"/>
          </w:divBdr>
        </w:div>
        <w:div w:id="259074049">
          <w:marLeft w:val="0"/>
          <w:marRight w:val="0"/>
          <w:marTop w:val="0"/>
          <w:marBottom w:val="0"/>
          <w:divBdr>
            <w:top w:val="none" w:sz="0" w:space="0" w:color="auto"/>
            <w:left w:val="none" w:sz="0" w:space="0" w:color="auto"/>
            <w:bottom w:val="none" w:sz="0" w:space="0" w:color="auto"/>
            <w:right w:val="none" w:sz="0" w:space="0" w:color="auto"/>
          </w:divBdr>
        </w:div>
        <w:div w:id="1083793838">
          <w:marLeft w:val="0"/>
          <w:marRight w:val="0"/>
          <w:marTop w:val="0"/>
          <w:marBottom w:val="0"/>
          <w:divBdr>
            <w:top w:val="none" w:sz="0" w:space="0" w:color="auto"/>
            <w:left w:val="none" w:sz="0" w:space="0" w:color="auto"/>
            <w:bottom w:val="none" w:sz="0" w:space="0" w:color="auto"/>
            <w:right w:val="none" w:sz="0" w:space="0" w:color="auto"/>
          </w:divBdr>
        </w:div>
        <w:div w:id="1755978755">
          <w:marLeft w:val="0"/>
          <w:marRight w:val="0"/>
          <w:marTop w:val="0"/>
          <w:marBottom w:val="0"/>
          <w:divBdr>
            <w:top w:val="none" w:sz="0" w:space="0" w:color="auto"/>
            <w:left w:val="none" w:sz="0" w:space="0" w:color="auto"/>
            <w:bottom w:val="none" w:sz="0" w:space="0" w:color="auto"/>
            <w:right w:val="none" w:sz="0" w:space="0" w:color="auto"/>
          </w:divBdr>
        </w:div>
      </w:divsChild>
    </w:div>
    <w:div w:id="1138911886">
      <w:bodyDiv w:val="1"/>
      <w:marLeft w:val="0"/>
      <w:marRight w:val="0"/>
      <w:marTop w:val="0"/>
      <w:marBottom w:val="0"/>
      <w:divBdr>
        <w:top w:val="none" w:sz="0" w:space="0" w:color="auto"/>
        <w:left w:val="none" w:sz="0" w:space="0" w:color="auto"/>
        <w:bottom w:val="none" w:sz="0" w:space="0" w:color="auto"/>
        <w:right w:val="none" w:sz="0" w:space="0" w:color="auto"/>
      </w:divBdr>
      <w:divsChild>
        <w:div w:id="895044051">
          <w:marLeft w:val="0"/>
          <w:marRight w:val="0"/>
          <w:marTop w:val="0"/>
          <w:marBottom w:val="0"/>
          <w:divBdr>
            <w:top w:val="none" w:sz="0" w:space="0" w:color="auto"/>
            <w:left w:val="none" w:sz="0" w:space="0" w:color="auto"/>
            <w:bottom w:val="none" w:sz="0" w:space="0" w:color="auto"/>
            <w:right w:val="none" w:sz="0" w:space="0" w:color="auto"/>
          </w:divBdr>
        </w:div>
        <w:div w:id="1342203146">
          <w:marLeft w:val="0"/>
          <w:marRight w:val="0"/>
          <w:marTop w:val="0"/>
          <w:marBottom w:val="0"/>
          <w:divBdr>
            <w:top w:val="none" w:sz="0" w:space="0" w:color="auto"/>
            <w:left w:val="none" w:sz="0" w:space="0" w:color="auto"/>
            <w:bottom w:val="none" w:sz="0" w:space="0" w:color="auto"/>
            <w:right w:val="none" w:sz="0" w:space="0" w:color="auto"/>
          </w:divBdr>
        </w:div>
      </w:divsChild>
    </w:div>
    <w:div w:id="1298993358">
      <w:bodyDiv w:val="1"/>
      <w:marLeft w:val="0"/>
      <w:marRight w:val="0"/>
      <w:marTop w:val="0"/>
      <w:marBottom w:val="0"/>
      <w:divBdr>
        <w:top w:val="none" w:sz="0" w:space="0" w:color="auto"/>
        <w:left w:val="none" w:sz="0" w:space="0" w:color="auto"/>
        <w:bottom w:val="none" w:sz="0" w:space="0" w:color="auto"/>
        <w:right w:val="none" w:sz="0" w:space="0" w:color="auto"/>
      </w:divBdr>
      <w:divsChild>
        <w:div w:id="476383045">
          <w:marLeft w:val="0"/>
          <w:marRight w:val="0"/>
          <w:marTop w:val="0"/>
          <w:marBottom w:val="0"/>
          <w:divBdr>
            <w:top w:val="none" w:sz="0" w:space="0" w:color="auto"/>
            <w:left w:val="none" w:sz="0" w:space="0" w:color="auto"/>
            <w:bottom w:val="none" w:sz="0" w:space="0" w:color="auto"/>
            <w:right w:val="none" w:sz="0" w:space="0" w:color="auto"/>
          </w:divBdr>
        </w:div>
        <w:div w:id="1807578817">
          <w:marLeft w:val="0"/>
          <w:marRight w:val="0"/>
          <w:marTop w:val="0"/>
          <w:marBottom w:val="0"/>
          <w:divBdr>
            <w:top w:val="none" w:sz="0" w:space="0" w:color="auto"/>
            <w:left w:val="none" w:sz="0" w:space="0" w:color="auto"/>
            <w:bottom w:val="none" w:sz="0" w:space="0" w:color="auto"/>
            <w:right w:val="none" w:sz="0" w:space="0" w:color="auto"/>
          </w:divBdr>
        </w:div>
        <w:div w:id="64228846">
          <w:marLeft w:val="0"/>
          <w:marRight w:val="0"/>
          <w:marTop w:val="0"/>
          <w:marBottom w:val="0"/>
          <w:divBdr>
            <w:top w:val="none" w:sz="0" w:space="0" w:color="auto"/>
            <w:left w:val="none" w:sz="0" w:space="0" w:color="auto"/>
            <w:bottom w:val="none" w:sz="0" w:space="0" w:color="auto"/>
            <w:right w:val="none" w:sz="0" w:space="0" w:color="auto"/>
          </w:divBdr>
        </w:div>
        <w:div w:id="1653556318">
          <w:marLeft w:val="0"/>
          <w:marRight w:val="0"/>
          <w:marTop w:val="0"/>
          <w:marBottom w:val="0"/>
          <w:divBdr>
            <w:top w:val="none" w:sz="0" w:space="0" w:color="auto"/>
            <w:left w:val="none" w:sz="0" w:space="0" w:color="auto"/>
            <w:bottom w:val="none" w:sz="0" w:space="0" w:color="auto"/>
            <w:right w:val="none" w:sz="0" w:space="0" w:color="auto"/>
          </w:divBdr>
        </w:div>
        <w:div w:id="1832335125">
          <w:marLeft w:val="0"/>
          <w:marRight w:val="0"/>
          <w:marTop w:val="0"/>
          <w:marBottom w:val="0"/>
          <w:divBdr>
            <w:top w:val="none" w:sz="0" w:space="0" w:color="auto"/>
            <w:left w:val="none" w:sz="0" w:space="0" w:color="auto"/>
            <w:bottom w:val="none" w:sz="0" w:space="0" w:color="auto"/>
            <w:right w:val="none" w:sz="0" w:space="0" w:color="auto"/>
          </w:divBdr>
        </w:div>
        <w:div w:id="1251430077">
          <w:marLeft w:val="0"/>
          <w:marRight w:val="0"/>
          <w:marTop w:val="0"/>
          <w:marBottom w:val="0"/>
          <w:divBdr>
            <w:top w:val="none" w:sz="0" w:space="0" w:color="auto"/>
            <w:left w:val="none" w:sz="0" w:space="0" w:color="auto"/>
            <w:bottom w:val="none" w:sz="0" w:space="0" w:color="auto"/>
            <w:right w:val="none" w:sz="0" w:space="0" w:color="auto"/>
          </w:divBdr>
        </w:div>
        <w:div w:id="1484615790">
          <w:marLeft w:val="0"/>
          <w:marRight w:val="0"/>
          <w:marTop w:val="0"/>
          <w:marBottom w:val="0"/>
          <w:divBdr>
            <w:top w:val="none" w:sz="0" w:space="0" w:color="auto"/>
            <w:left w:val="none" w:sz="0" w:space="0" w:color="auto"/>
            <w:bottom w:val="none" w:sz="0" w:space="0" w:color="auto"/>
            <w:right w:val="none" w:sz="0" w:space="0" w:color="auto"/>
          </w:divBdr>
        </w:div>
        <w:div w:id="1523085219">
          <w:marLeft w:val="0"/>
          <w:marRight w:val="0"/>
          <w:marTop w:val="0"/>
          <w:marBottom w:val="0"/>
          <w:divBdr>
            <w:top w:val="none" w:sz="0" w:space="0" w:color="auto"/>
            <w:left w:val="none" w:sz="0" w:space="0" w:color="auto"/>
            <w:bottom w:val="none" w:sz="0" w:space="0" w:color="auto"/>
            <w:right w:val="none" w:sz="0" w:space="0" w:color="auto"/>
          </w:divBdr>
        </w:div>
        <w:div w:id="1669097151">
          <w:marLeft w:val="0"/>
          <w:marRight w:val="0"/>
          <w:marTop w:val="0"/>
          <w:marBottom w:val="0"/>
          <w:divBdr>
            <w:top w:val="none" w:sz="0" w:space="0" w:color="auto"/>
            <w:left w:val="none" w:sz="0" w:space="0" w:color="auto"/>
            <w:bottom w:val="none" w:sz="0" w:space="0" w:color="auto"/>
            <w:right w:val="none" w:sz="0" w:space="0" w:color="auto"/>
          </w:divBdr>
        </w:div>
      </w:divsChild>
    </w:div>
    <w:div w:id="1513450850">
      <w:bodyDiv w:val="1"/>
      <w:marLeft w:val="0"/>
      <w:marRight w:val="0"/>
      <w:marTop w:val="0"/>
      <w:marBottom w:val="0"/>
      <w:divBdr>
        <w:top w:val="none" w:sz="0" w:space="0" w:color="auto"/>
        <w:left w:val="none" w:sz="0" w:space="0" w:color="auto"/>
        <w:bottom w:val="none" w:sz="0" w:space="0" w:color="auto"/>
        <w:right w:val="none" w:sz="0" w:space="0" w:color="auto"/>
      </w:divBdr>
    </w:div>
    <w:div w:id="1843351034">
      <w:bodyDiv w:val="1"/>
      <w:marLeft w:val="0"/>
      <w:marRight w:val="0"/>
      <w:marTop w:val="0"/>
      <w:marBottom w:val="0"/>
      <w:divBdr>
        <w:top w:val="none" w:sz="0" w:space="0" w:color="auto"/>
        <w:left w:val="none" w:sz="0" w:space="0" w:color="auto"/>
        <w:bottom w:val="none" w:sz="0" w:space="0" w:color="auto"/>
        <w:right w:val="none" w:sz="0" w:space="0" w:color="auto"/>
      </w:divBdr>
      <w:divsChild>
        <w:div w:id="2101176290">
          <w:marLeft w:val="0"/>
          <w:marRight w:val="0"/>
          <w:marTop w:val="0"/>
          <w:marBottom w:val="0"/>
          <w:divBdr>
            <w:top w:val="none" w:sz="0" w:space="0" w:color="auto"/>
            <w:left w:val="none" w:sz="0" w:space="0" w:color="auto"/>
            <w:bottom w:val="none" w:sz="0" w:space="0" w:color="auto"/>
            <w:right w:val="none" w:sz="0" w:space="0" w:color="auto"/>
          </w:divBdr>
        </w:div>
        <w:div w:id="1685285172">
          <w:marLeft w:val="0"/>
          <w:marRight w:val="0"/>
          <w:marTop w:val="0"/>
          <w:marBottom w:val="0"/>
          <w:divBdr>
            <w:top w:val="none" w:sz="0" w:space="0" w:color="auto"/>
            <w:left w:val="none" w:sz="0" w:space="0" w:color="auto"/>
            <w:bottom w:val="none" w:sz="0" w:space="0" w:color="auto"/>
            <w:right w:val="none" w:sz="0" w:space="0" w:color="auto"/>
          </w:divBdr>
        </w:div>
        <w:div w:id="106900462">
          <w:marLeft w:val="0"/>
          <w:marRight w:val="0"/>
          <w:marTop w:val="0"/>
          <w:marBottom w:val="0"/>
          <w:divBdr>
            <w:top w:val="none" w:sz="0" w:space="0" w:color="auto"/>
            <w:left w:val="none" w:sz="0" w:space="0" w:color="auto"/>
            <w:bottom w:val="none" w:sz="0" w:space="0" w:color="auto"/>
            <w:right w:val="none" w:sz="0" w:space="0" w:color="auto"/>
          </w:divBdr>
        </w:div>
        <w:div w:id="1880119020">
          <w:marLeft w:val="0"/>
          <w:marRight w:val="0"/>
          <w:marTop w:val="0"/>
          <w:marBottom w:val="0"/>
          <w:divBdr>
            <w:top w:val="none" w:sz="0" w:space="0" w:color="auto"/>
            <w:left w:val="none" w:sz="0" w:space="0" w:color="auto"/>
            <w:bottom w:val="none" w:sz="0" w:space="0" w:color="auto"/>
            <w:right w:val="none" w:sz="0" w:space="0" w:color="auto"/>
          </w:divBdr>
        </w:div>
        <w:div w:id="843473376">
          <w:marLeft w:val="0"/>
          <w:marRight w:val="0"/>
          <w:marTop w:val="0"/>
          <w:marBottom w:val="0"/>
          <w:divBdr>
            <w:top w:val="none" w:sz="0" w:space="0" w:color="auto"/>
            <w:left w:val="none" w:sz="0" w:space="0" w:color="auto"/>
            <w:bottom w:val="none" w:sz="0" w:space="0" w:color="auto"/>
            <w:right w:val="none" w:sz="0" w:space="0" w:color="auto"/>
          </w:divBdr>
        </w:div>
        <w:div w:id="1913467465">
          <w:marLeft w:val="0"/>
          <w:marRight w:val="0"/>
          <w:marTop w:val="0"/>
          <w:marBottom w:val="0"/>
          <w:divBdr>
            <w:top w:val="none" w:sz="0" w:space="0" w:color="auto"/>
            <w:left w:val="none" w:sz="0" w:space="0" w:color="auto"/>
            <w:bottom w:val="none" w:sz="0" w:space="0" w:color="auto"/>
            <w:right w:val="none" w:sz="0" w:space="0" w:color="auto"/>
          </w:divBdr>
        </w:div>
        <w:div w:id="1048459424">
          <w:marLeft w:val="0"/>
          <w:marRight w:val="0"/>
          <w:marTop w:val="0"/>
          <w:marBottom w:val="0"/>
          <w:divBdr>
            <w:top w:val="none" w:sz="0" w:space="0" w:color="auto"/>
            <w:left w:val="none" w:sz="0" w:space="0" w:color="auto"/>
            <w:bottom w:val="none" w:sz="0" w:space="0" w:color="auto"/>
            <w:right w:val="none" w:sz="0" w:space="0" w:color="auto"/>
          </w:divBdr>
        </w:div>
        <w:div w:id="1843886867">
          <w:marLeft w:val="0"/>
          <w:marRight w:val="0"/>
          <w:marTop w:val="0"/>
          <w:marBottom w:val="0"/>
          <w:divBdr>
            <w:top w:val="none" w:sz="0" w:space="0" w:color="auto"/>
            <w:left w:val="none" w:sz="0" w:space="0" w:color="auto"/>
            <w:bottom w:val="none" w:sz="0" w:space="0" w:color="auto"/>
            <w:right w:val="none" w:sz="0" w:space="0" w:color="auto"/>
          </w:divBdr>
        </w:div>
        <w:div w:id="894269882">
          <w:marLeft w:val="0"/>
          <w:marRight w:val="0"/>
          <w:marTop w:val="0"/>
          <w:marBottom w:val="0"/>
          <w:divBdr>
            <w:top w:val="none" w:sz="0" w:space="0" w:color="auto"/>
            <w:left w:val="none" w:sz="0" w:space="0" w:color="auto"/>
            <w:bottom w:val="none" w:sz="0" w:space="0" w:color="auto"/>
            <w:right w:val="none" w:sz="0" w:space="0" w:color="auto"/>
          </w:divBdr>
        </w:div>
        <w:div w:id="2018533896">
          <w:marLeft w:val="0"/>
          <w:marRight w:val="0"/>
          <w:marTop w:val="0"/>
          <w:marBottom w:val="0"/>
          <w:divBdr>
            <w:top w:val="none" w:sz="0" w:space="0" w:color="auto"/>
            <w:left w:val="none" w:sz="0" w:space="0" w:color="auto"/>
            <w:bottom w:val="none" w:sz="0" w:space="0" w:color="auto"/>
            <w:right w:val="none" w:sz="0" w:space="0" w:color="auto"/>
          </w:divBdr>
        </w:div>
        <w:div w:id="16855371">
          <w:marLeft w:val="0"/>
          <w:marRight w:val="0"/>
          <w:marTop w:val="0"/>
          <w:marBottom w:val="0"/>
          <w:divBdr>
            <w:top w:val="none" w:sz="0" w:space="0" w:color="auto"/>
            <w:left w:val="none" w:sz="0" w:space="0" w:color="auto"/>
            <w:bottom w:val="none" w:sz="0" w:space="0" w:color="auto"/>
            <w:right w:val="none" w:sz="0" w:space="0" w:color="auto"/>
          </w:divBdr>
        </w:div>
        <w:div w:id="420763565">
          <w:marLeft w:val="0"/>
          <w:marRight w:val="0"/>
          <w:marTop w:val="0"/>
          <w:marBottom w:val="0"/>
          <w:divBdr>
            <w:top w:val="none" w:sz="0" w:space="0" w:color="auto"/>
            <w:left w:val="none" w:sz="0" w:space="0" w:color="auto"/>
            <w:bottom w:val="none" w:sz="0" w:space="0" w:color="auto"/>
            <w:right w:val="none" w:sz="0" w:space="0" w:color="auto"/>
          </w:divBdr>
        </w:div>
        <w:div w:id="910693444">
          <w:marLeft w:val="0"/>
          <w:marRight w:val="0"/>
          <w:marTop w:val="0"/>
          <w:marBottom w:val="0"/>
          <w:divBdr>
            <w:top w:val="none" w:sz="0" w:space="0" w:color="auto"/>
            <w:left w:val="none" w:sz="0" w:space="0" w:color="auto"/>
            <w:bottom w:val="none" w:sz="0" w:space="0" w:color="auto"/>
            <w:right w:val="none" w:sz="0" w:space="0" w:color="auto"/>
          </w:divBdr>
        </w:div>
        <w:div w:id="276717894">
          <w:marLeft w:val="0"/>
          <w:marRight w:val="0"/>
          <w:marTop w:val="0"/>
          <w:marBottom w:val="0"/>
          <w:divBdr>
            <w:top w:val="none" w:sz="0" w:space="0" w:color="auto"/>
            <w:left w:val="none" w:sz="0" w:space="0" w:color="auto"/>
            <w:bottom w:val="none" w:sz="0" w:space="0" w:color="auto"/>
            <w:right w:val="none" w:sz="0" w:space="0" w:color="auto"/>
          </w:divBdr>
        </w:div>
        <w:div w:id="1421025185">
          <w:marLeft w:val="0"/>
          <w:marRight w:val="0"/>
          <w:marTop w:val="0"/>
          <w:marBottom w:val="0"/>
          <w:divBdr>
            <w:top w:val="none" w:sz="0" w:space="0" w:color="auto"/>
            <w:left w:val="none" w:sz="0" w:space="0" w:color="auto"/>
            <w:bottom w:val="none" w:sz="0" w:space="0" w:color="auto"/>
            <w:right w:val="none" w:sz="0" w:space="0" w:color="auto"/>
          </w:divBdr>
        </w:div>
        <w:div w:id="2130974265">
          <w:marLeft w:val="0"/>
          <w:marRight w:val="0"/>
          <w:marTop w:val="0"/>
          <w:marBottom w:val="0"/>
          <w:divBdr>
            <w:top w:val="none" w:sz="0" w:space="0" w:color="auto"/>
            <w:left w:val="none" w:sz="0" w:space="0" w:color="auto"/>
            <w:bottom w:val="none" w:sz="0" w:space="0" w:color="auto"/>
            <w:right w:val="none" w:sz="0" w:space="0" w:color="auto"/>
          </w:divBdr>
        </w:div>
        <w:div w:id="97726779">
          <w:marLeft w:val="0"/>
          <w:marRight w:val="0"/>
          <w:marTop w:val="0"/>
          <w:marBottom w:val="0"/>
          <w:divBdr>
            <w:top w:val="none" w:sz="0" w:space="0" w:color="auto"/>
            <w:left w:val="none" w:sz="0" w:space="0" w:color="auto"/>
            <w:bottom w:val="none" w:sz="0" w:space="0" w:color="auto"/>
            <w:right w:val="none" w:sz="0" w:space="0" w:color="auto"/>
          </w:divBdr>
        </w:div>
        <w:div w:id="860166051">
          <w:marLeft w:val="0"/>
          <w:marRight w:val="0"/>
          <w:marTop w:val="0"/>
          <w:marBottom w:val="0"/>
          <w:divBdr>
            <w:top w:val="none" w:sz="0" w:space="0" w:color="auto"/>
            <w:left w:val="none" w:sz="0" w:space="0" w:color="auto"/>
            <w:bottom w:val="none" w:sz="0" w:space="0" w:color="auto"/>
            <w:right w:val="none" w:sz="0" w:space="0" w:color="auto"/>
          </w:divBdr>
        </w:div>
        <w:div w:id="1457598759">
          <w:marLeft w:val="0"/>
          <w:marRight w:val="0"/>
          <w:marTop w:val="0"/>
          <w:marBottom w:val="0"/>
          <w:divBdr>
            <w:top w:val="none" w:sz="0" w:space="0" w:color="auto"/>
            <w:left w:val="none" w:sz="0" w:space="0" w:color="auto"/>
            <w:bottom w:val="none" w:sz="0" w:space="0" w:color="auto"/>
            <w:right w:val="none" w:sz="0" w:space="0" w:color="auto"/>
          </w:divBdr>
        </w:div>
        <w:div w:id="1262683586">
          <w:marLeft w:val="0"/>
          <w:marRight w:val="0"/>
          <w:marTop w:val="0"/>
          <w:marBottom w:val="0"/>
          <w:divBdr>
            <w:top w:val="none" w:sz="0" w:space="0" w:color="auto"/>
            <w:left w:val="none" w:sz="0" w:space="0" w:color="auto"/>
            <w:bottom w:val="none" w:sz="0" w:space="0" w:color="auto"/>
            <w:right w:val="none" w:sz="0" w:space="0" w:color="auto"/>
          </w:divBdr>
        </w:div>
        <w:div w:id="1783497944">
          <w:marLeft w:val="0"/>
          <w:marRight w:val="0"/>
          <w:marTop w:val="0"/>
          <w:marBottom w:val="0"/>
          <w:divBdr>
            <w:top w:val="none" w:sz="0" w:space="0" w:color="auto"/>
            <w:left w:val="none" w:sz="0" w:space="0" w:color="auto"/>
            <w:bottom w:val="none" w:sz="0" w:space="0" w:color="auto"/>
            <w:right w:val="none" w:sz="0" w:space="0" w:color="auto"/>
          </w:divBdr>
        </w:div>
        <w:div w:id="1255362363">
          <w:marLeft w:val="0"/>
          <w:marRight w:val="0"/>
          <w:marTop w:val="0"/>
          <w:marBottom w:val="0"/>
          <w:divBdr>
            <w:top w:val="none" w:sz="0" w:space="0" w:color="auto"/>
            <w:left w:val="none" w:sz="0" w:space="0" w:color="auto"/>
            <w:bottom w:val="none" w:sz="0" w:space="0" w:color="auto"/>
            <w:right w:val="none" w:sz="0" w:space="0" w:color="auto"/>
          </w:divBdr>
        </w:div>
        <w:div w:id="522674954">
          <w:marLeft w:val="0"/>
          <w:marRight w:val="0"/>
          <w:marTop w:val="0"/>
          <w:marBottom w:val="0"/>
          <w:divBdr>
            <w:top w:val="none" w:sz="0" w:space="0" w:color="auto"/>
            <w:left w:val="none" w:sz="0" w:space="0" w:color="auto"/>
            <w:bottom w:val="none" w:sz="0" w:space="0" w:color="auto"/>
            <w:right w:val="none" w:sz="0" w:space="0" w:color="auto"/>
          </w:divBdr>
        </w:div>
        <w:div w:id="576474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D298A-2E22-4C65-89C3-54BD3FE0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7</Pages>
  <Words>2160</Words>
  <Characters>12318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Windows-7</cp:lastModifiedBy>
  <cp:revision>51</cp:revision>
  <dcterms:created xsi:type="dcterms:W3CDTF">2018-02-02T12:04:00Z</dcterms:created>
  <dcterms:modified xsi:type="dcterms:W3CDTF">2018-03-28T07:33:00Z</dcterms:modified>
</cp:coreProperties>
</file>