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37" w:rsidRPr="00D95572" w:rsidRDefault="00631837" w:rsidP="0063183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631837" w:rsidRPr="00D95572" w:rsidRDefault="00631837" w:rsidP="0063183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31837" w:rsidRPr="00B90638" w:rsidRDefault="00631837" w:rsidP="0063183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207" w:rsidRPr="00801207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21</w:t>
      </w:r>
    </w:p>
    <w:p w:rsidR="00631837" w:rsidRPr="00D95572" w:rsidRDefault="00631837" w:rsidP="00631837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31837" w:rsidRPr="007351B5" w:rsidRDefault="00631837" w:rsidP="0063183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«</w:t>
      </w:r>
      <w:r w:rsidR="00801207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Июня 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631837" w:rsidRPr="007351B5" w:rsidRDefault="00631837" w:rsidP="0063183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</w:p>
    <w:p w:rsidR="00631837" w:rsidRPr="007351B5" w:rsidRDefault="00631837" w:rsidP="00631837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5210"/>
      </w:tblGrid>
      <w:tr w:rsidR="00631837" w:rsidRPr="00B60B30" w:rsidTr="00950BC0">
        <w:trPr>
          <w:trHeight w:val="1956"/>
        </w:trPr>
        <w:tc>
          <w:tcPr>
            <w:tcW w:w="5211" w:type="dxa"/>
            <w:shd w:val="clear" w:color="auto" w:fill="auto"/>
          </w:tcPr>
          <w:p w:rsidR="00631837" w:rsidRPr="007351B5" w:rsidRDefault="00631837" w:rsidP="00950BC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О Порядке сообщения руководителем организации (учреждения), подведомственной органу местного самоуправления Ютазинского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210" w:type="dxa"/>
            <w:shd w:val="clear" w:color="auto" w:fill="auto"/>
          </w:tcPr>
          <w:p w:rsidR="00631837" w:rsidRPr="00B60B30" w:rsidRDefault="00631837" w:rsidP="00950BC0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F05EB" w:rsidRDefault="001F05EB" w:rsidP="00631837">
      <w:pPr>
        <w:spacing w:line="20" w:lineRule="atLeast"/>
        <w:ind w:firstLine="54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F05EB" w:rsidRPr="005B4EB2" w:rsidRDefault="001F05EB" w:rsidP="003920B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5EB" w:rsidRPr="00082A7A" w:rsidRDefault="001F05EB" w:rsidP="005C0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Pr="00082A7A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7A">
        <w:rPr>
          <w:rFonts w:ascii="Times New Roman" w:hAnsi="Times New Roman"/>
          <w:sz w:val="28"/>
          <w:szCs w:val="28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082A7A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hyperlink r:id="rId6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Совет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 w:rsidRPr="00082A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1F05EB" w:rsidRPr="00AD2E7C" w:rsidRDefault="001F05EB" w:rsidP="005C0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082A7A">
        <w:rPr>
          <w:rFonts w:ascii="Times New Roman" w:hAnsi="Times New Roman" w:cs="Times New Roman"/>
          <w:sz w:val="28"/>
          <w:szCs w:val="28"/>
        </w:rPr>
        <w:t>, подведомственной органу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Ютазинского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Pr="00582DF4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2DF4">
        <w:rPr>
          <w:rFonts w:ascii="Times New Roman" w:hAnsi="Times New Roman" w:cs="Times New Roman"/>
          <w:sz w:val="28"/>
          <w:szCs w:val="28"/>
        </w:rPr>
        <w:t xml:space="preserve"> интересо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2E7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F05EB" w:rsidRPr="00AD2E7C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Органам местного самоуправления Ютазинского </w:t>
      </w:r>
      <w:r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1F05EB" w:rsidRPr="00AD2E7C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AD2E7C">
        <w:rPr>
          <w:rFonts w:ascii="Times New Roman" w:hAnsi="Times New Roman" w:cs="Times New Roman"/>
          <w:sz w:val="28"/>
          <w:szCs w:val="28"/>
        </w:rPr>
        <w:t>ознакомить руководителей подведомственных организаций (учреждений)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2E7C">
        <w:rPr>
          <w:rFonts w:ascii="Times New Roman" w:hAnsi="Times New Roman" w:cs="Times New Roman"/>
          <w:sz w:val="28"/>
          <w:szCs w:val="28"/>
        </w:rPr>
        <w:t>с настоящим решением;</w:t>
      </w:r>
    </w:p>
    <w:p w:rsidR="001F05EB" w:rsidRPr="00AD2E7C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AD2E7C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уставы </w:t>
      </w:r>
      <w:r w:rsidRPr="00AD2E7C">
        <w:rPr>
          <w:rFonts w:ascii="Times New Roman" w:hAnsi="Times New Roman" w:cs="Times New Roman"/>
          <w:sz w:val="28"/>
          <w:szCs w:val="28"/>
        </w:rPr>
        <w:t>организаций (учреждений)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2E7C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самоуправления, а также в</w:t>
      </w:r>
      <w:r w:rsidRPr="00AD2E7C">
        <w:rPr>
          <w:rFonts w:ascii="Times New Roman" w:hAnsi="Times New Roman" w:cs="Times New Roman"/>
          <w:sz w:val="28"/>
          <w:szCs w:val="28"/>
        </w:rPr>
        <w:t xml:space="preserve"> трудовые договоры, заключенные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D2E7C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12F93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изменения, 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2E7C">
        <w:rPr>
          <w:rFonts w:ascii="Times New Roman" w:hAnsi="Times New Roman" w:cs="Times New Roman"/>
          <w:sz w:val="28"/>
          <w:szCs w:val="28"/>
        </w:rPr>
        <w:t xml:space="preserve"> обязанность руководителя подведомственной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AD2E7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E7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1F05EB" w:rsidRDefault="001F05E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C0E94">
        <w:rPr>
          <w:rFonts w:ascii="Times New Roman" w:hAnsi="Times New Roman" w:cs="Times New Roman"/>
          <w:spacing w:val="-4"/>
          <w:sz w:val="28"/>
          <w:szCs w:val="28"/>
        </w:rPr>
        <w:t xml:space="preserve">Разместить настоящее решение на Официальном сайте </w:t>
      </w:r>
      <w:r>
        <w:rPr>
          <w:rFonts w:ascii="Times New Roman" w:hAnsi="Times New Roman" w:cs="Times New Roman"/>
          <w:spacing w:val="-4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и </w:t>
      </w:r>
      <w:r w:rsidRPr="005B4E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EB2">
        <w:rPr>
          <w:rFonts w:ascii="Times New Roman" w:hAnsi="Times New Roman" w:cs="Times New Roman"/>
          <w:sz w:val="28"/>
          <w:szCs w:val="28"/>
        </w:rPr>
        <w:t xml:space="preserve">Официальном портале </w:t>
      </w:r>
      <w:r w:rsidRPr="005C0E94">
        <w:rPr>
          <w:rFonts w:ascii="Times New Roman" w:hAnsi="Times New Roman" w:cs="Times New Roman"/>
          <w:spacing w:val="-6"/>
          <w:sz w:val="28"/>
          <w:szCs w:val="28"/>
        </w:rPr>
        <w:t>правовой информации Республики Татарстан в информационно-телекоммуникационной</w:t>
      </w:r>
      <w:r w:rsidRPr="005B4EB2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181C90" w:rsidRDefault="001F05EB" w:rsidP="00181C90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5B4EB2">
        <w:rPr>
          <w:sz w:val="28"/>
          <w:szCs w:val="28"/>
        </w:rPr>
        <w:t>Контроль за исполнением настоящего решения возложить</w:t>
      </w:r>
      <w:r>
        <w:rPr>
          <w:sz w:val="28"/>
          <w:szCs w:val="28"/>
        </w:rPr>
        <w:t xml:space="preserve"> </w:t>
      </w:r>
      <w:r w:rsidR="00181C90">
        <w:rPr>
          <w:color w:val="000000"/>
          <w:sz w:val="28"/>
          <w:szCs w:val="28"/>
        </w:rPr>
        <w:t>постоянную комиссию по законности, регламенту и взаимодействию с Советами поселений.</w:t>
      </w:r>
    </w:p>
    <w:p w:rsidR="001F05EB" w:rsidRPr="005B4EB2" w:rsidRDefault="001F05E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Default="001F05E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5B4EB2" w:rsidRDefault="001F05E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Default="001F05E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5ED" w:rsidRDefault="002715ED" w:rsidP="002715ED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right"/>
        <w:outlineLvl w:val="0"/>
      </w:pPr>
    </w:p>
    <w:p w:rsidR="002715ED" w:rsidRDefault="002715ED" w:rsidP="002715ED">
      <w:pPr>
        <w:rPr>
          <w:i/>
          <w:sz w:val="28"/>
          <w:szCs w:val="28"/>
        </w:rPr>
      </w:pPr>
      <w:r w:rsidRPr="00566EAF">
        <w:rPr>
          <w:i/>
          <w:sz w:val="28"/>
          <w:szCs w:val="28"/>
        </w:rPr>
        <w:t xml:space="preserve">Глава Ютазинского </w:t>
      </w:r>
    </w:p>
    <w:p w:rsidR="002715ED" w:rsidRPr="00566EAF" w:rsidRDefault="002715ED" w:rsidP="002715ED">
      <w:pPr>
        <w:rPr>
          <w:i/>
          <w:sz w:val="28"/>
          <w:szCs w:val="28"/>
        </w:rPr>
      </w:pPr>
      <w:r w:rsidRPr="00566EAF">
        <w:rPr>
          <w:i/>
          <w:sz w:val="28"/>
          <w:szCs w:val="28"/>
        </w:rPr>
        <w:t>муниципального района,</w:t>
      </w:r>
    </w:p>
    <w:p w:rsidR="002715ED" w:rsidRDefault="002715ED" w:rsidP="002715ED">
      <w:pPr>
        <w:rPr>
          <w:i/>
          <w:sz w:val="28"/>
          <w:szCs w:val="28"/>
        </w:rPr>
      </w:pPr>
      <w:r w:rsidRPr="00566EAF">
        <w:rPr>
          <w:i/>
          <w:sz w:val="28"/>
          <w:szCs w:val="28"/>
        </w:rPr>
        <w:t>Председатель  Ютазинского</w:t>
      </w:r>
    </w:p>
    <w:p w:rsidR="002715ED" w:rsidRDefault="002715ED" w:rsidP="002715ED">
      <w:r w:rsidRPr="00566EAF">
        <w:rPr>
          <w:i/>
          <w:sz w:val="28"/>
          <w:szCs w:val="28"/>
        </w:rPr>
        <w:t xml:space="preserve">районного Совета                                            </w:t>
      </w:r>
      <w:r>
        <w:rPr>
          <w:i/>
          <w:sz w:val="28"/>
          <w:szCs w:val="28"/>
        </w:rPr>
        <w:t xml:space="preserve">                                   </w:t>
      </w:r>
      <w:r w:rsidRPr="00566EAF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</w:t>
      </w:r>
      <w:r w:rsidRPr="00566EAF">
        <w:rPr>
          <w:i/>
          <w:sz w:val="28"/>
          <w:szCs w:val="28"/>
        </w:rPr>
        <w:t>Р.М.Нуриев</w:t>
      </w: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1F05EB" w:rsidRPr="00E60D8E" w:rsidRDefault="001F05EB" w:rsidP="001F5D09">
      <w:pPr>
        <w:pStyle w:val="ConsPlusNormal"/>
        <w:spacing w:line="240" w:lineRule="exact"/>
        <w:ind w:left="7371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Приложение</w:t>
      </w:r>
    </w:p>
    <w:p w:rsidR="001F05EB" w:rsidRPr="00E60D8E" w:rsidRDefault="001F05EB" w:rsidP="001F5D09">
      <w:pPr>
        <w:pStyle w:val="ConsPlusNormal"/>
        <w:spacing w:line="240" w:lineRule="exact"/>
        <w:ind w:left="7371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 Совет</w:t>
      </w:r>
      <w:r>
        <w:rPr>
          <w:rFonts w:ascii="Times New Roman" w:hAnsi="Times New Roman" w:cs="Times New Roman"/>
          <w:sz w:val="24"/>
          <w:szCs w:val="24"/>
        </w:rPr>
        <w:t>а Ютазинского</w:t>
      </w:r>
      <w:r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</w:t>
      </w:r>
    </w:p>
    <w:p w:rsidR="001F05EB" w:rsidRPr="00E60D8E" w:rsidRDefault="00DF5592" w:rsidP="001F5D09">
      <w:pPr>
        <w:pStyle w:val="ConsPlusNormal"/>
        <w:spacing w:line="240" w:lineRule="exac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26.06.</w:t>
      </w:r>
      <w:r w:rsidR="001F05EB" w:rsidRPr="00E60D8E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F05EB" w:rsidRPr="00E60D8E">
          <w:rPr>
            <w:rFonts w:ascii="Times New Roman" w:hAnsi="Times New Roman" w:cs="Times New Roman"/>
            <w:sz w:val="24"/>
            <w:szCs w:val="24"/>
          </w:rPr>
          <w:t>2018 г</w:t>
        </w:r>
      </w:smartTag>
      <w:r>
        <w:rPr>
          <w:rFonts w:ascii="Times New Roman" w:hAnsi="Times New Roman" w:cs="Times New Roman"/>
          <w:sz w:val="24"/>
          <w:szCs w:val="24"/>
        </w:rPr>
        <w:t>. № 21</w:t>
      </w:r>
    </w:p>
    <w:p w:rsidR="001F05EB" w:rsidRPr="005B4EB2" w:rsidRDefault="001F05E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6129B0" w:rsidRDefault="001F05EB" w:rsidP="00DA48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6129B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Татарстан, 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129B0">
        <w:rPr>
          <w:rFonts w:ascii="Times New Roman" w:hAnsi="Times New Roman" w:cs="Times New Roman"/>
          <w:b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9B0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1F05EB" w:rsidRPr="005B4EB2" w:rsidRDefault="001F05E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1F5D09" w:rsidRDefault="001F05EB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регламентирует процедуру сообщения </w:t>
      </w:r>
      <w:r w:rsidRPr="006129B0">
        <w:rPr>
          <w:rFonts w:ascii="Times New Roman" w:hAnsi="Times New Roman" w:cs="Times New Roman"/>
          <w:sz w:val="28"/>
          <w:szCs w:val="28"/>
        </w:rPr>
        <w:t xml:space="preserve">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6129B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F05EB" w:rsidRPr="00574A82" w:rsidRDefault="001F05EB" w:rsidP="001F5D0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574A82">
        <w:rPr>
          <w:sz w:val="28"/>
          <w:szCs w:val="28"/>
        </w:rPr>
        <w:t xml:space="preserve">2. </w:t>
      </w:r>
      <w:r w:rsidRPr="00574A82">
        <w:rPr>
          <w:sz w:val="28"/>
          <w:szCs w:val="28"/>
          <w:lang w:eastAsia="en-US"/>
        </w:rPr>
        <w:t xml:space="preserve">Под конфликтом интересов в настоящем </w:t>
      </w:r>
      <w:r>
        <w:rPr>
          <w:sz w:val="28"/>
          <w:szCs w:val="28"/>
          <w:lang w:eastAsia="en-US"/>
        </w:rPr>
        <w:t>Порядке</w:t>
      </w:r>
      <w:r w:rsidRPr="00574A82">
        <w:rPr>
          <w:sz w:val="28"/>
          <w:szCs w:val="28"/>
          <w:lang w:eastAsia="en-US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</w:t>
      </w:r>
      <w:r>
        <w:rPr>
          <w:sz w:val="28"/>
          <w:szCs w:val="28"/>
          <w:lang w:eastAsia="en-US"/>
        </w:rPr>
        <w:t xml:space="preserve"> </w:t>
      </w:r>
      <w:r w:rsidRPr="00574A82"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 </w:t>
      </w:r>
      <w:r w:rsidRPr="00574A82">
        <w:rPr>
          <w:sz w:val="28"/>
          <w:szCs w:val="28"/>
          <w:lang w:eastAsia="en-US"/>
        </w:rPr>
        <w:t>предотвращению и урегулированию конфликта интересов, влияет или может повлиять на надлежащее, объективное и беспристрастное исполнение</w:t>
      </w:r>
      <w:r>
        <w:rPr>
          <w:sz w:val="28"/>
          <w:szCs w:val="28"/>
          <w:lang w:eastAsia="en-US"/>
        </w:rPr>
        <w:t xml:space="preserve"> </w:t>
      </w:r>
      <w:r w:rsidRPr="00574A82">
        <w:rPr>
          <w:sz w:val="28"/>
          <w:szCs w:val="28"/>
          <w:lang w:eastAsia="en-US"/>
        </w:rPr>
        <w:t>им</w:t>
      </w:r>
      <w:r>
        <w:rPr>
          <w:sz w:val="28"/>
          <w:szCs w:val="28"/>
          <w:lang w:eastAsia="en-US"/>
        </w:rPr>
        <w:t> </w:t>
      </w:r>
      <w:r w:rsidRPr="00574A82">
        <w:rPr>
          <w:sz w:val="28"/>
          <w:szCs w:val="28"/>
          <w:lang w:eastAsia="en-US"/>
        </w:rPr>
        <w:t>должностных (служебных) обязанностей (осуществление полномочий).</w:t>
      </w:r>
    </w:p>
    <w:p w:rsidR="001F05EB" w:rsidRDefault="001F05EB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обязан в соответствии с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Pr="00F3591F"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 сообщать о возникновении конфликта интересов, а также принимать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интересов.</w:t>
      </w:r>
      <w:r w:rsidRPr="006C76A7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1F05EB" w:rsidRDefault="001F05EB" w:rsidP="001F5D09">
      <w:pPr>
        <w:pStyle w:val="ConsPlusNormal"/>
        <w:ind w:firstLine="54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обязан </w:t>
      </w:r>
      <w:r>
        <w:rPr>
          <w:rFonts w:ascii="Times New Roman" w:hAnsi="Times New Roman" w:cs="Times New Roman"/>
          <w:color w:val="2D2D2D"/>
          <w:sz w:val="28"/>
          <w:szCs w:val="28"/>
        </w:rPr>
        <w:t>сообщить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76A7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76A7">
        <w:rPr>
          <w:rFonts w:ascii="Times New Roman" w:hAnsi="Times New Roman" w:cs="Times New Roman"/>
          <w:sz w:val="28"/>
          <w:szCs w:val="28"/>
        </w:rPr>
        <w:t xml:space="preserve"> нанимателя)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о возникновении личной заинтересованности при исполнении трудовых </w:t>
      </w:r>
      <w:r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обязанностей, которая приводит или может привести к конфликту интересов, не позднее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 одного рабочего дня, следующего за днем, когда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ему стало об этом известно. </w:t>
      </w:r>
    </w:p>
    <w:p w:rsidR="001F05EB" w:rsidRDefault="001F05EB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5. 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При невозможности сообщить о возникновении личной заинтересованности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 xml:space="preserve">при исполнении трудовых обязанностей, которая приводит или может привести </w:t>
      </w:r>
      <w:r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2D2D2D"/>
          <w:spacing w:val="-6"/>
          <w:sz w:val="28"/>
          <w:szCs w:val="28"/>
        </w:rPr>
        <w:t> </w:t>
      </w:r>
      <w:r w:rsidRPr="001F5D09">
        <w:rPr>
          <w:rFonts w:ascii="Times New Roman" w:hAnsi="Times New Roman" w:cs="Times New Roman"/>
          <w:color w:val="2D2D2D"/>
          <w:spacing w:val="-6"/>
          <w:sz w:val="28"/>
          <w:szCs w:val="28"/>
        </w:rPr>
        <w:t>конфликту интересов, в срок, указанный в пункте 4 настоящего Порядка, по причине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, не зависящей от руководителя подведомственной организации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F73B1F">
        <w:rPr>
          <w:rFonts w:ascii="Times New Roman" w:hAnsi="Times New Roman" w:cs="Times New Roman"/>
          <w:color w:val="2D2D2D"/>
          <w:sz w:val="28"/>
          <w:szCs w:val="28"/>
        </w:rPr>
        <w:t>, уведомление представляется не по</w:t>
      </w:r>
      <w:r>
        <w:rPr>
          <w:rFonts w:ascii="Times New Roman" w:hAnsi="Times New Roman" w:cs="Times New Roman"/>
          <w:color w:val="2D2D2D"/>
          <w:sz w:val="28"/>
          <w:szCs w:val="28"/>
        </w:rPr>
        <w:t>зднее одного рабочего дня после ее устранения.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E34F7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34F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34F7"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>
        <w:rPr>
          <w:rFonts w:ascii="Times New Roman" w:hAnsi="Times New Roman" w:cs="Times New Roman"/>
          <w:sz w:val="28"/>
          <w:szCs w:val="28"/>
        </w:rPr>
        <w:t> –</w:t>
      </w:r>
      <w:r w:rsidRPr="003E34F7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В уведомлении указываются следующие сведения: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а) фамилия, имя, отчество руководителя подведомственной организации, заполняющего уведомление, его должность;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б) описание ситуации, при которой личная заинтересованность руководителя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в) квалифицирующие признаки личной заинтересованности, которая влияет или может повлиять на надлежащее исполнение руководителем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подведомственной организации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руководитель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г) 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д) 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е) дата заполнения уведомления;</w:t>
      </w:r>
    </w:p>
    <w:p w:rsidR="001F05EB" w:rsidRDefault="001F05EB" w:rsidP="001F5D09">
      <w:pPr>
        <w:pStyle w:val="ConsPlusNormal"/>
        <w:ind w:firstLine="53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ж) подпись лица, заполнившего уведомление.</w:t>
      </w:r>
    </w:p>
    <w:p w:rsidR="001F05EB" w:rsidRPr="001F5D09" w:rsidRDefault="001F05EB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E34F7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A7">
        <w:rPr>
          <w:rFonts w:ascii="Times New Roman" w:hAnsi="Times New Roman" w:cs="Times New Roman"/>
          <w:sz w:val="28"/>
          <w:szCs w:val="28"/>
        </w:rPr>
        <w:t>(учреждения)</w:t>
      </w:r>
      <w:r w:rsidRPr="003E34F7">
        <w:rPr>
          <w:rFonts w:ascii="Times New Roman" w:hAnsi="Times New Roman" w:cs="Times New Roman"/>
          <w:sz w:val="28"/>
          <w:szCs w:val="28"/>
        </w:rPr>
        <w:t xml:space="preserve">, подведомственной органу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направляет работодателю (представителю нанимателя) </w:t>
      </w:r>
      <w:hyperlink w:anchor="P86" w:history="1">
        <w:r w:rsidRPr="003E34F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E34F7"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приложению №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05EB" w:rsidRPr="001F5D09" w:rsidRDefault="001F05EB" w:rsidP="001F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3E34F7">
        <w:rPr>
          <w:rFonts w:ascii="Times New Roman" w:hAnsi="Times New Roman" w:cs="Times New Roman"/>
          <w:sz w:val="28"/>
          <w:szCs w:val="28"/>
        </w:rPr>
        <w:t>Уведомления, поступившие в адрес работодателя (представителя нанимателя), для рассмотрения передаются в Комиссию 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(должностному) </w:t>
      </w:r>
      <w:r w:rsidRPr="003E34F7">
        <w:rPr>
          <w:rFonts w:ascii="Times New Roman" w:hAnsi="Times New Roman" w:cs="Times New Roman"/>
          <w:sz w:val="28"/>
          <w:szCs w:val="28"/>
        </w:rPr>
        <w:t xml:space="preserve">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34F7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1F05EB" w:rsidRPr="00F3591F" w:rsidRDefault="001F05E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 Регистрация уведомлений осуществляется секретарем </w:t>
      </w:r>
      <w:r w:rsidRPr="003E34F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>
        <w:rPr>
          <w:sz w:val="28"/>
          <w:szCs w:val="28"/>
          <w:lang w:eastAsia="en-US"/>
        </w:rPr>
        <w:t xml:space="preserve"> в </w:t>
      </w:r>
      <w:hyperlink r:id="rId7" w:history="1">
        <w:r w:rsidRPr="00574A82">
          <w:rPr>
            <w:sz w:val="28"/>
            <w:szCs w:val="28"/>
            <w:lang w:eastAsia="en-US"/>
          </w:rPr>
          <w:t>журнале</w:t>
        </w:r>
      </w:hyperlink>
      <w:r w:rsidRPr="00574A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регистрации уведомлений, рекомендуемый образец которого предусмотрен приложением № 2 к настоящему Порядку.</w:t>
      </w:r>
    </w:p>
    <w:p w:rsidR="001F05EB" w:rsidRPr="001F5D09" w:rsidRDefault="001F05EB" w:rsidP="001F5D09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  <w:r>
        <w:rPr>
          <w:sz w:val="28"/>
          <w:szCs w:val="28"/>
          <w:lang w:eastAsia="en-US"/>
        </w:rPr>
        <w:t xml:space="preserve">Секретарь </w:t>
      </w:r>
      <w:r w:rsidRPr="003E34F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3E34F7">
        <w:rPr>
          <w:sz w:val="28"/>
          <w:szCs w:val="28"/>
        </w:rPr>
        <w:t xml:space="preserve"> </w:t>
      </w:r>
      <w:r w:rsidRPr="00B5590D">
        <w:rPr>
          <w:color w:val="2D2D2D"/>
          <w:sz w:val="28"/>
          <w:szCs w:val="28"/>
        </w:rPr>
        <w:t>обяза</w:t>
      </w:r>
      <w:r>
        <w:rPr>
          <w:color w:val="2D2D2D"/>
          <w:sz w:val="28"/>
          <w:szCs w:val="28"/>
        </w:rPr>
        <w:t>н</w:t>
      </w:r>
      <w:r w:rsidRPr="00B5590D">
        <w:rPr>
          <w:color w:val="2D2D2D"/>
          <w:sz w:val="28"/>
          <w:szCs w:val="28"/>
        </w:rPr>
        <w:t xml:space="preserve">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</w:t>
      </w:r>
      <w:r>
        <w:rPr>
          <w:color w:val="2D2D2D"/>
          <w:sz w:val="28"/>
          <w:szCs w:val="28"/>
        </w:rPr>
        <w:t> </w:t>
      </w:r>
      <w:r w:rsidRPr="00B5590D">
        <w:rPr>
          <w:color w:val="2D2D2D"/>
          <w:sz w:val="28"/>
          <w:szCs w:val="28"/>
        </w:rPr>
        <w:t>соответствии с законодательством Российской Федерации.</w:t>
      </w:r>
    </w:p>
    <w:p w:rsidR="001F05EB" w:rsidRDefault="001F05EB" w:rsidP="001F5D0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 Копия уведомления с отметкой о регистрации выдается </w:t>
      </w:r>
      <w:r>
        <w:rPr>
          <w:sz w:val="28"/>
          <w:szCs w:val="28"/>
        </w:rPr>
        <w:t>р</w:t>
      </w:r>
      <w:r w:rsidRPr="003E34F7">
        <w:rPr>
          <w:sz w:val="28"/>
          <w:szCs w:val="28"/>
        </w:rPr>
        <w:t>уководител</w:t>
      </w:r>
      <w:r>
        <w:rPr>
          <w:sz w:val="28"/>
          <w:szCs w:val="28"/>
        </w:rPr>
        <w:t>ю</w:t>
      </w:r>
      <w:r w:rsidRPr="003E34F7">
        <w:rPr>
          <w:sz w:val="28"/>
          <w:szCs w:val="28"/>
        </w:rPr>
        <w:t xml:space="preserve"> организации, подведомственной органу местного самоуправления </w:t>
      </w:r>
      <w:r>
        <w:rPr>
          <w:sz w:val="28"/>
          <w:szCs w:val="28"/>
        </w:rPr>
        <w:t xml:space="preserve">Ютазинского </w:t>
      </w:r>
      <w:r>
        <w:rPr>
          <w:i/>
          <w:sz w:val="28"/>
          <w:szCs w:val="28"/>
        </w:rPr>
        <w:t xml:space="preserve"> </w:t>
      </w:r>
      <w:r w:rsidRPr="003E34F7">
        <w:rPr>
          <w:sz w:val="28"/>
          <w:szCs w:val="28"/>
        </w:rPr>
        <w:lastRenderedPageBreak/>
        <w:t>муниципального района Республики Татарстан</w:t>
      </w:r>
      <w:r>
        <w:rPr>
          <w:sz w:val="28"/>
          <w:szCs w:val="28"/>
          <w:lang w:eastAsia="en-US"/>
        </w:rPr>
        <w:t xml:space="preserve"> на руки под роспись в журнале регистрации уведомлений либо направляется по почте с уведомлением о получении.</w:t>
      </w:r>
    </w:p>
    <w:p w:rsidR="001F05EB" w:rsidRPr="003E34F7" w:rsidRDefault="001F05EB" w:rsidP="007D5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11. </w:t>
      </w:r>
      <w:r w:rsidRPr="003E34F7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заинтересованные организации.</w:t>
      </w:r>
    </w:p>
    <w:p w:rsidR="001F05EB" w:rsidRPr="00F3591F" w:rsidRDefault="001F05E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3E34F7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уведомлений подготавливается мотивированное заключение на каждое из них.</w:t>
      </w:r>
    </w:p>
    <w:p w:rsidR="001F05EB" w:rsidRDefault="001F05E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3E34F7"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</w:t>
      </w:r>
      <w:r>
        <w:rPr>
          <w:sz w:val="28"/>
          <w:szCs w:val="28"/>
        </w:rPr>
        <w:t>тавляются на заседание Комиссии</w:t>
      </w:r>
      <w:r>
        <w:rPr>
          <w:sz w:val="28"/>
          <w:szCs w:val="28"/>
          <w:lang w:eastAsia="en-US"/>
        </w:rPr>
        <w:t xml:space="preserve"> в течение семи рабочих дней со дня поступления уведомлений.</w:t>
      </w:r>
    </w:p>
    <w:p w:rsidR="001F05EB" w:rsidRPr="007D5549" w:rsidRDefault="001F05EB" w:rsidP="007D55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34F7">
        <w:rPr>
          <w:sz w:val="28"/>
          <w:szCs w:val="28"/>
        </w:rPr>
        <w:t>В случае направления запросов, указанных в</w:t>
      </w:r>
      <w:r>
        <w:rPr>
          <w:sz w:val="28"/>
          <w:szCs w:val="28"/>
        </w:rPr>
        <w:t xml:space="preserve"> пункте</w:t>
      </w:r>
      <w:r w:rsidRPr="003E34F7">
        <w:rPr>
          <w:sz w:val="28"/>
          <w:szCs w:val="28"/>
        </w:rPr>
        <w:t xml:space="preserve"> </w:t>
      </w:r>
      <w:hyperlink w:anchor="P50" w:history="1">
        <w:r>
          <w:rPr>
            <w:sz w:val="28"/>
            <w:szCs w:val="28"/>
          </w:rPr>
          <w:t>11</w:t>
        </w:r>
      </w:hyperlink>
      <w:r w:rsidRPr="003E34F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3E34F7">
        <w:rPr>
          <w:sz w:val="28"/>
          <w:szCs w:val="28"/>
        </w:rPr>
        <w:t xml:space="preserve">, </w:t>
      </w:r>
      <w:r w:rsidRPr="007D5549">
        <w:rPr>
          <w:spacing w:val="-2"/>
          <w:sz w:val="28"/>
          <w:szCs w:val="28"/>
        </w:rPr>
        <w:t>уведомления, заключения и другие материалы представляются в Комиссию в течение</w:t>
      </w:r>
      <w:r w:rsidRPr="003E34F7">
        <w:rPr>
          <w:sz w:val="28"/>
          <w:szCs w:val="28"/>
        </w:rPr>
        <w:t xml:space="preserve"> </w:t>
      </w:r>
      <w:r w:rsidRPr="007D5549">
        <w:rPr>
          <w:spacing w:val="-2"/>
          <w:sz w:val="28"/>
          <w:szCs w:val="28"/>
        </w:rPr>
        <w:t>45 дней со дня поступления уведомлений работодателю (представителю нанимателя).</w:t>
      </w:r>
      <w:r w:rsidRPr="003E34F7">
        <w:rPr>
          <w:sz w:val="28"/>
          <w:szCs w:val="28"/>
        </w:rPr>
        <w:t xml:space="preserve"> Указанный срок может быть продлен, но не более чем на 30 дней.</w:t>
      </w:r>
    </w:p>
    <w:p w:rsidR="001F05EB" w:rsidRPr="003E34F7" w:rsidRDefault="001F05EB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3E34F7">
        <w:rPr>
          <w:rFonts w:ascii="Times New Roman" w:hAnsi="Times New Roman" w:cs="Times New Roman"/>
          <w:sz w:val="28"/>
          <w:szCs w:val="28"/>
        </w:rPr>
        <w:t>Комиссия рассматривает уведомления и принимает по ним решения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E34F7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Комиссии,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 _______________ № ___ «</w:t>
      </w:r>
      <w:r>
        <w:rPr>
          <w:rFonts w:ascii="Times New Roman" w:hAnsi="Times New Roman" w:cs="Times New Roman"/>
          <w:sz w:val="28"/>
          <w:szCs w:val="28"/>
        </w:rPr>
        <w:t>___________»</w:t>
      </w:r>
      <w:r w:rsidRPr="003E34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и направляет принятое решение </w:t>
      </w:r>
      <w:r w:rsidRPr="00082A7A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82A7A">
        <w:rPr>
          <w:rFonts w:ascii="Times New Roman" w:hAnsi="Times New Roman" w:cs="Times New Roman"/>
          <w:sz w:val="28"/>
          <w:szCs w:val="28"/>
        </w:rPr>
        <w:t>нанимателя)</w:t>
      </w:r>
      <w:r w:rsidRPr="003E34F7">
        <w:rPr>
          <w:rFonts w:ascii="Times New Roman" w:hAnsi="Times New Roman" w:cs="Times New Roman"/>
          <w:sz w:val="28"/>
          <w:szCs w:val="28"/>
        </w:rPr>
        <w:t>.</w:t>
      </w:r>
    </w:p>
    <w:p w:rsidR="001F05EB" w:rsidRPr="003E34F7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Р</w:t>
      </w:r>
      <w:r w:rsidRPr="00082A7A">
        <w:rPr>
          <w:rFonts w:ascii="Times New Roman" w:hAnsi="Times New Roman" w:cs="Times New Roman"/>
          <w:sz w:val="28"/>
          <w:szCs w:val="28"/>
        </w:rPr>
        <w:t>аботодател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2A7A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82A7A">
        <w:rPr>
          <w:rFonts w:ascii="Times New Roman" w:hAnsi="Times New Roman" w:cs="Times New Roman"/>
          <w:sz w:val="28"/>
          <w:szCs w:val="28"/>
        </w:rPr>
        <w:t xml:space="preserve"> нанимателя) </w:t>
      </w:r>
      <w:r w:rsidRPr="003E34F7">
        <w:rPr>
          <w:rFonts w:ascii="Times New Roman" w:hAnsi="Times New Roman" w:cs="Times New Roman"/>
          <w:sz w:val="28"/>
          <w:szCs w:val="28"/>
        </w:rPr>
        <w:t>по результатам рассмотрения К</w:t>
      </w:r>
      <w:r>
        <w:rPr>
          <w:rFonts w:ascii="Times New Roman" w:hAnsi="Times New Roman" w:cs="Times New Roman"/>
          <w:sz w:val="28"/>
          <w:szCs w:val="28"/>
        </w:rPr>
        <w:t>омиссией уведомлений принимает</w:t>
      </w:r>
      <w:r w:rsidRPr="003E34F7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1F05EB" w:rsidRPr="003E34F7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3E34F7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F05EB" w:rsidRPr="003E34F7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>
        <w:rPr>
          <w:rFonts w:ascii="Times New Roman" w:hAnsi="Times New Roman" w:cs="Times New Roman"/>
          <w:sz w:val="28"/>
          <w:szCs w:val="28"/>
        </w:rPr>
        <w:t>б) </w:t>
      </w:r>
      <w:r w:rsidRPr="003E34F7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F05EB" w:rsidRPr="003E34F7" w:rsidRDefault="001F05EB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>
        <w:rPr>
          <w:rFonts w:ascii="Times New Roman" w:hAnsi="Times New Roman" w:cs="Times New Roman"/>
          <w:sz w:val="28"/>
          <w:szCs w:val="28"/>
        </w:rPr>
        <w:t>в) </w:t>
      </w:r>
      <w:r w:rsidRPr="003E34F7">
        <w:rPr>
          <w:rFonts w:ascii="Times New Roman" w:hAnsi="Times New Roman" w:cs="Times New Roman"/>
          <w:sz w:val="28"/>
          <w:szCs w:val="28"/>
        </w:rPr>
        <w:t>признать, что лицом, направившим уведомление, не соблюдались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интересов.</w:t>
      </w:r>
    </w:p>
    <w:p w:rsidR="001F05EB" w:rsidRPr="003E34F7" w:rsidRDefault="001F05EB" w:rsidP="007D55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3E34F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57" w:history="1">
        <w:r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3E34F7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3E34F7">
        <w:rPr>
          <w:rFonts w:ascii="Times New Roman" w:hAnsi="Times New Roman" w:cs="Times New Roman"/>
          <w:sz w:val="28"/>
          <w:szCs w:val="28"/>
        </w:rPr>
        <w:t>, подведомственной органу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 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принимает меры или обеспечивает принятие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34F7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интересов.</w:t>
      </w:r>
    </w:p>
    <w:p w:rsidR="001F05EB" w:rsidRDefault="001F05EB" w:rsidP="00DA4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6. </w:t>
      </w:r>
      <w:r w:rsidRPr="003E34F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hyperlink w:anchor="P58" w:history="1">
        <w:r w:rsidRPr="003E34F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3E34F7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3E34F7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3E34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4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E34F7">
        <w:rPr>
          <w:rFonts w:ascii="Times New Roman" w:hAnsi="Times New Roman" w:cs="Times New Roman"/>
          <w:sz w:val="28"/>
          <w:szCs w:val="28"/>
        </w:rPr>
        <w:t>руководителю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3E34F7">
        <w:rPr>
          <w:rFonts w:ascii="Times New Roman" w:hAnsi="Times New Roman" w:cs="Times New Roman"/>
          <w:sz w:val="28"/>
          <w:szCs w:val="28"/>
        </w:rPr>
        <w:t>, подведомственной органу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 Ютазинского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4F7">
        <w:rPr>
          <w:rFonts w:ascii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34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дисциплинарные взыскания</w:t>
      </w:r>
      <w:r w:rsidRPr="003E34F7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3E34F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уставом подведомственной органу местного самоуправления организации (учреждения) и трудовым договором.</w:t>
      </w:r>
    </w:p>
    <w:p w:rsidR="001F05EB" w:rsidRPr="00F70633" w:rsidRDefault="001F05E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Уведомление и иные материалы, связанные с рассмотрением уведомления, приобщаются к личному делу</w:t>
      </w:r>
      <w:r w:rsidRPr="00C5545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34F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3E34F7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(учреждения)</w:t>
      </w:r>
      <w:r w:rsidRPr="003E34F7">
        <w:rPr>
          <w:sz w:val="28"/>
          <w:szCs w:val="28"/>
        </w:rPr>
        <w:t xml:space="preserve">, подведомственной органу местного самоуправления </w:t>
      </w:r>
      <w:r>
        <w:rPr>
          <w:sz w:val="28"/>
          <w:szCs w:val="28"/>
        </w:rPr>
        <w:t>Ютазинского</w:t>
      </w:r>
      <w:r w:rsidRPr="003E34F7">
        <w:rPr>
          <w:i/>
          <w:sz w:val="28"/>
          <w:szCs w:val="28"/>
        </w:rPr>
        <w:t xml:space="preserve"> </w:t>
      </w:r>
      <w:r w:rsidRPr="003E34F7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Республики Татарстан.</w:t>
      </w:r>
    </w:p>
    <w:p w:rsidR="001F05EB" w:rsidRDefault="001F05EB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05EB" w:rsidRPr="006129B0" w:rsidRDefault="001F05EB" w:rsidP="00DA48F7">
      <w:pPr>
        <w:pStyle w:val="ConsPlusNormal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F05EB" w:rsidRPr="006129B0" w:rsidRDefault="001F05EB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61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9B0">
        <w:rPr>
          <w:rFonts w:ascii="Times New Roman" w:hAnsi="Times New Roman" w:cs="Times New Roman"/>
          <w:sz w:val="24"/>
          <w:szCs w:val="24"/>
        </w:rPr>
        <w:t xml:space="preserve"> 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Республики Татарстан, </w:t>
      </w:r>
      <w:r w:rsidRPr="006129B0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F05EB" w:rsidRDefault="001F05EB" w:rsidP="00DA48F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F05EB" w:rsidRPr="00436876" w:rsidRDefault="001F05EB" w:rsidP="00DA48F7">
      <w:pPr>
        <w:autoSpaceDE w:val="0"/>
        <w:autoSpaceDN w:val="0"/>
        <w:adjustRightInd w:val="0"/>
        <w:jc w:val="right"/>
        <w:rPr>
          <w:i/>
          <w:sz w:val="28"/>
          <w:szCs w:val="28"/>
          <w:lang w:eastAsia="en-US"/>
        </w:rPr>
      </w:pPr>
      <w:r w:rsidRPr="00436876">
        <w:rPr>
          <w:i/>
          <w:sz w:val="28"/>
          <w:szCs w:val="28"/>
          <w:lang w:eastAsia="en-US"/>
        </w:rPr>
        <w:t>Рекомендуемый образец</w:t>
      </w:r>
    </w:p>
    <w:p w:rsidR="001F05EB" w:rsidRDefault="001F05EB" w:rsidP="00DA48F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1F05EB" w:rsidRPr="00E60D8E" w:rsidRDefault="001F05EB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60D8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05EB" w:rsidRPr="00E60D8E" w:rsidRDefault="001F05EB" w:rsidP="00DA48F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8"/>
          <w:szCs w:val="28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>(председателю представительного органа,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E60D8E">
        <w:rPr>
          <w:rFonts w:ascii="Times New Roman" w:hAnsi="Times New Roman" w:cs="Times New Roman"/>
          <w:sz w:val="24"/>
          <w:szCs w:val="24"/>
        </w:rPr>
        <w:t xml:space="preserve">уководителю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0D8E">
        <w:rPr>
          <w:rFonts w:ascii="Times New Roman" w:hAnsi="Times New Roman" w:cs="Times New Roman"/>
          <w:sz w:val="24"/>
          <w:szCs w:val="24"/>
        </w:rPr>
        <w:t xml:space="preserve">сполнительного  комитета </w:t>
      </w:r>
      <w:r>
        <w:rPr>
          <w:rFonts w:ascii="Times New Roman" w:hAnsi="Times New Roman" w:cs="Times New Roman"/>
          <w:sz w:val="24"/>
          <w:szCs w:val="24"/>
        </w:rPr>
        <w:t>Ютазинского</w:t>
      </w:r>
      <w:r w:rsidRPr="00E60D8E">
        <w:rPr>
          <w:rFonts w:ascii="Times New Roman" w:hAnsi="Times New Roman" w:cs="Times New Roman"/>
          <w:sz w:val="24"/>
          <w:szCs w:val="24"/>
        </w:rPr>
        <w:t xml:space="preserve"> муниципального    района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 xml:space="preserve">Республики Татарстан) (нужное выбрать) </w:t>
      </w:r>
    </w:p>
    <w:p w:rsidR="001F05EB" w:rsidRDefault="001F05EB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05EB" w:rsidRPr="003E34F7" w:rsidRDefault="001F05EB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E34F7">
        <w:rPr>
          <w:rFonts w:ascii="Times New Roman" w:hAnsi="Times New Roman" w:cs="Times New Roman"/>
          <w:sz w:val="28"/>
          <w:szCs w:val="28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>Ф.И.О.)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3E34F7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F05EB" w:rsidRPr="003E34F7" w:rsidRDefault="001F05EB" w:rsidP="00DA48F7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34F7">
        <w:rPr>
          <w:rFonts w:ascii="Times New Roman" w:hAnsi="Times New Roman" w:cs="Times New Roman"/>
          <w:sz w:val="28"/>
          <w:szCs w:val="28"/>
        </w:rPr>
        <w:t>(</w:t>
      </w:r>
      <w:r w:rsidRPr="00E60D8E">
        <w:rPr>
          <w:rFonts w:ascii="Times New Roman" w:hAnsi="Times New Roman" w:cs="Times New Roman"/>
          <w:sz w:val="24"/>
          <w:szCs w:val="24"/>
        </w:rPr>
        <w:t>Ф.И.О., должность</w:t>
      </w:r>
      <w:r w:rsidRPr="003E34F7">
        <w:rPr>
          <w:rFonts w:ascii="Times New Roman" w:hAnsi="Times New Roman" w:cs="Times New Roman"/>
          <w:sz w:val="28"/>
          <w:szCs w:val="28"/>
        </w:rPr>
        <w:t>)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CE7CEA" w:rsidRDefault="001F05EB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r w:rsidRPr="00CE7CE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F05EB" w:rsidRPr="00CE7CEA" w:rsidRDefault="001F05EB" w:rsidP="00DA4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E34F7">
        <w:rPr>
          <w:rFonts w:ascii="Times New Roman" w:hAnsi="Times New Roman" w:cs="Times New Roman"/>
          <w:sz w:val="28"/>
          <w:szCs w:val="28"/>
        </w:rPr>
        <w:t>________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4F7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E34F7">
        <w:rPr>
          <w:rFonts w:ascii="Times New Roman" w:hAnsi="Times New Roman" w:cs="Times New Roman"/>
          <w:sz w:val="28"/>
          <w:szCs w:val="28"/>
        </w:rPr>
        <w:t>_______</w:t>
      </w: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 </w:t>
      </w:r>
      <w:r w:rsidRPr="0044065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1FF">
        <w:rPr>
          <w:rFonts w:ascii="Times New Roman" w:hAnsi="Times New Roman" w:cs="Times New Roman"/>
          <w:i/>
          <w:sz w:val="24"/>
          <w:szCs w:val="24"/>
        </w:rPr>
        <w:t>(наименование района)</w:t>
      </w:r>
      <w:r w:rsidRPr="004406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0654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</w:t>
      </w:r>
      <w:r w:rsidRPr="003E34F7">
        <w:rPr>
          <w:rFonts w:ascii="Times New Roman" w:hAnsi="Times New Roman" w:cs="Times New Roman"/>
          <w:sz w:val="28"/>
          <w:szCs w:val="28"/>
        </w:rPr>
        <w:t>при  рассмотрении  настоящего  уведомления 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F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05EB" w:rsidRPr="003E34F7" w:rsidRDefault="001F05EB" w:rsidP="00DA48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«__»</w:t>
      </w:r>
      <w:r w:rsidRPr="003E34F7">
        <w:rPr>
          <w:rFonts w:ascii="Times New Roman" w:hAnsi="Times New Roman" w:cs="Times New Roman"/>
          <w:sz w:val="28"/>
          <w:szCs w:val="28"/>
        </w:rPr>
        <w:t xml:space="preserve"> ________ 20__ г. 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E34F7">
        <w:rPr>
          <w:rFonts w:ascii="Times New Roman" w:hAnsi="Times New Roman" w:cs="Times New Roman"/>
          <w:sz w:val="28"/>
          <w:szCs w:val="28"/>
        </w:rPr>
        <w:t>______   _________________</w:t>
      </w:r>
    </w:p>
    <w:p w:rsidR="001F05EB" w:rsidRPr="00E60D8E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0D8E">
        <w:rPr>
          <w:rFonts w:ascii="Times New Roman" w:hAnsi="Times New Roman" w:cs="Times New Roman"/>
          <w:sz w:val="24"/>
          <w:szCs w:val="24"/>
        </w:rPr>
        <w:t>(подпись лица,</w:t>
      </w:r>
      <w:r w:rsidRPr="00436876">
        <w:rPr>
          <w:rFonts w:ascii="Times New Roman" w:hAnsi="Times New Roman" w:cs="Times New Roman"/>
          <w:sz w:val="24"/>
          <w:szCs w:val="24"/>
        </w:rPr>
        <w:t xml:space="preserve"> </w:t>
      </w:r>
      <w:r w:rsidRPr="00E60D8E">
        <w:rPr>
          <w:rFonts w:ascii="Times New Roman" w:hAnsi="Times New Roman" w:cs="Times New Roman"/>
          <w:sz w:val="24"/>
          <w:szCs w:val="24"/>
        </w:rPr>
        <w:t>направляющего уведомление</w:t>
      </w:r>
      <w:r>
        <w:rPr>
          <w:rFonts w:ascii="Times New Roman" w:hAnsi="Times New Roman" w:cs="Times New Roman"/>
          <w:sz w:val="24"/>
          <w:szCs w:val="24"/>
        </w:rPr>
        <w:t xml:space="preserve">)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5EB" w:rsidRPr="00E60D8E" w:rsidRDefault="001F05EB" w:rsidP="00DA4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60D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F05EB" w:rsidRPr="006129B0" w:rsidRDefault="001F05EB" w:rsidP="00DA48F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6129B0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Ютазинского </w:t>
      </w:r>
      <w:r w:rsidRPr="006129B0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5EB" w:rsidRPr="00436876" w:rsidRDefault="001F05EB" w:rsidP="00DA48F7">
      <w:pPr>
        <w:autoSpaceDE w:val="0"/>
        <w:autoSpaceDN w:val="0"/>
        <w:adjustRightInd w:val="0"/>
        <w:jc w:val="right"/>
        <w:rPr>
          <w:i/>
          <w:sz w:val="28"/>
          <w:szCs w:val="28"/>
          <w:lang w:eastAsia="en-US"/>
        </w:rPr>
      </w:pPr>
      <w:r w:rsidRPr="00436876">
        <w:rPr>
          <w:i/>
          <w:sz w:val="28"/>
          <w:szCs w:val="28"/>
          <w:lang w:eastAsia="en-US"/>
        </w:rPr>
        <w:t>Рекомендуемый образец</w:t>
      </w:r>
    </w:p>
    <w:p w:rsidR="001F05EB" w:rsidRPr="00C5545B" w:rsidRDefault="001F05EB" w:rsidP="00DA48F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1F05EB" w:rsidRPr="00CE7CEA" w:rsidRDefault="001F05EB" w:rsidP="00DA48F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E7CEA">
        <w:rPr>
          <w:b/>
          <w:sz w:val="28"/>
          <w:szCs w:val="28"/>
          <w:lang w:eastAsia="en-US"/>
        </w:rPr>
        <w:t>Журнал</w:t>
      </w:r>
    </w:p>
    <w:p w:rsidR="001F05EB" w:rsidRPr="00CE7CEA" w:rsidRDefault="001F05EB" w:rsidP="00DA48F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E7CEA">
        <w:rPr>
          <w:b/>
          <w:sz w:val="28"/>
          <w:szCs w:val="28"/>
          <w:lang w:eastAsia="en-US"/>
        </w:rPr>
        <w:t xml:space="preserve">регистрации уведомлений </w:t>
      </w:r>
      <w:r w:rsidRPr="00CE7CEA">
        <w:rPr>
          <w:b/>
          <w:sz w:val="28"/>
          <w:szCs w:val="28"/>
        </w:rPr>
        <w:t xml:space="preserve">работодателя (представителя нанимателя) руководителем организации, подведомственной органу местного самоуправления </w:t>
      </w:r>
      <w:r>
        <w:rPr>
          <w:b/>
          <w:sz w:val="28"/>
          <w:szCs w:val="28"/>
        </w:rPr>
        <w:t>Ютазинского</w:t>
      </w:r>
      <w:r w:rsidRPr="00CE7CEA">
        <w:rPr>
          <w:b/>
          <w:i/>
          <w:sz w:val="28"/>
          <w:szCs w:val="28"/>
        </w:rPr>
        <w:t xml:space="preserve"> </w:t>
      </w:r>
      <w:r w:rsidRPr="00CE7CEA">
        <w:rPr>
          <w:b/>
          <w:sz w:val="28"/>
          <w:szCs w:val="28"/>
        </w:rPr>
        <w:t>муниципального района Республики Татарстан  о возникновении личной заинтересованности при</w:t>
      </w:r>
      <w:r>
        <w:rPr>
          <w:b/>
          <w:sz w:val="28"/>
          <w:szCs w:val="28"/>
        </w:rPr>
        <w:t> </w:t>
      </w:r>
      <w:r w:rsidRPr="00CE7CEA">
        <w:rPr>
          <w:b/>
          <w:sz w:val="28"/>
          <w:szCs w:val="28"/>
        </w:rPr>
        <w:t>исполнении должностных обязанностей, которая приводит или может привести к конфликту интересов</w:t>
      </w:r>
    </w:p>
    <w:p w:rsidR="001F05EB" w:rsidRDefault="001F05EB" w:rsidP="00DA48F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1F05EB" w:rsidTr="002E48F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1F05EB" w:rsidTr="002E48F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05E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1F05E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EB" w:rsidRDefault="001F05EB" w:rsidP="00DA48F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1F05EB" w:rsidRDefault="001F05EB" w:rsidP="00DA48F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5EB" w:rsidRDefault="001F05EB" w:rsidP="00802F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F05EB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5EB" w:rsidRPr="00E60D8E" w:rsidRDefault="001F05EB" w:rsidP="00DA48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F05EB" w:rsidRPr="00E60D8E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2D" w:rsidRDefault="004C2A2D" w:rsidP="00865450">
      <w:r>
        <w:separator/>
      </w:r>
    </w:p>
  </w:endnote>
  <w:endnote w:type="continuationSeparator" w:id="1">
    <w:p w:rsidR="004C2A2D" w:rsidRDefault="004C2A2D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2D" w:rsidRDefault="004C2A2D" w:rsidP="00865450">
      <w:r>
        <w:separator/>
      </w:r>
    </w:p>
  </w:footnote>
  <w:footnote w:type="continuationSeparator" w:id="1">
    <w:p w:rsidR="004C2A2D" w:rsidRDefault="004C2A2D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EB" w:rsidRDefault="00062531">
    <w:pPr>
      <w:pStyle w:val="a5"/>
      <w:jc w:val="center"/>
    </w:pPr>
    <w:fldSimple w:instr="PAGE   \* MERGEFORMAT">
      <w:r w:rsidR="003920B8">
        <w:rPr>
          <w:noProof/>
        </w:rPr>
        <w:t>2</w:t>
      </w:r>
    </w:fldSimple>
  </w:p>
  <w:p w:rsidR="001F05EB" w:rsidRDefault="001F05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EB2"/>
    <w:rsid w:val="00005F7C"/>
    <w:rsid w:val="00013F14"/>
    <w:rsid w:val="00060094"/>
    <w:rsid w:val="00062531"/>
    <w:rsid w:val="00082A7A"/>
    <w:rsid w:val="001641FF"/>
    <w:rsid w:val="00181C90"/>
    <w:rsid w:val="00186844"/>
    <w:rsid w:val="001C43FB"/>
    <w:rsid w:val="001C5ACA"/>
    <w:rsid w:val="001F05EB"/>
    <w:rsid w:val="001F5D09"/>
    <w:rsid w:val="0021442D"/>
    <w:rsid w:val="002715ED"/>
    <w:rsid w:val="002B2322"/>
    <w:rsid w:val="002E48F3"/>
    <w:rsid w:val="00361F47"/>
    <w:rsid w:val="003920B8"/>
    <w:rsid w:val="00392BD2"/>
    <w:rsid w:val="003E34F7"/>
    <w:rsid w:val="00436876"/>
    <w:rsid w:val="00440654"/>
    <w:rsid w:val="00442213"/>
    <w:rsid w:val="00467281"/>
    <w:rsid w:val="004C2A2D"/>
    <w:rsid w:val="004F6D30"/>
    <w:rsid w:val="00541BA7"/>
    <w:rsid w:val="00574A82"/>
    <w:rsid w:val="00582DF4"/>
    <w:rsid w:val="005931CD"/>
    <w:rsid w:val="005A3AA1"/>
    <w:rsid w:val="005B4EB2"/>
    <w:rsid w:val="005C0E94"/>
    <w:rsid w:val="005E3757"/>
    <w:rsid w:val="005F6F8E"/>
    <w:rsid w:val="006129B0"/>
    <w:rsid w:val="00627896"/>
    <w:rsid w:val="00631837"/>
    <w:rsid w:val="006C76A7"/>
    <w:rsid w:val="006F21DF"/>
    <w:rsid w:val="00703D0F"/>
    <w:rsid w:val="00713504"/>
    <w:rsid w:val="00726742"/>
    <w:rsid w:val="0073252C"/>
    <w:rsid w:val="00746DC6"/>
    <w:rsid w:val="00783256"/>
    <w:rsid w:val="007A02C5"/>
    <w:rsid w:val="007B5617"/>
    <w:rsid w:val="007D0916"/>
    <w:rsid w:val="007D12D1"/>
    <w:rsid w:val="007D5549"/>
    <w:rsid w:val="007E31D9"/>
    <w:rsid w:val="00801207"/>
    <w:rsid w:val="00802F89"/>
    <w:rsid w:val="00804187"/>
    <w:rsid w:val="00865450"/>
    <w:rsid w:val="00894E51"/>
    <w:rsid w:val="008A1FAA"/>
    <w:rsid w:val="00905AA7"/>
    <w:rsid w:val="00907713"/>
    <w:rsid w:val="00931203"/>
    <w:rsid w:val="00931E8C"/>
    <w:rsid w:val="0095093D"/>
    <w:rsid w:val="0095336F"/>
    <w:rsid w:val="00976EAD"/>
    <w:rsid w:val="009A49E5"/>
    <w:rsid w:val="009E1C46"/>
    <w:rsid w:val="009E3B63"/>
    <w:rsid w:val="009F66DB"/>
    <w:rsid w:val="00A63C88"/>
    <w:rsid w:val="00AD2E7C"/>
    <w:rsid w:val="00AF37D3"/>
    <w:rsid w:val="00B24AEF"/>
    <w:rsid w:val="00B5590D"/>
    <w:rsid w:val="00B9619F"/>
    <w:rsid w:val="00BA7B14"/>
    <w:rsid w:val="00C302D2"/>
    <w:rsid w:val="00C5545B"/>
    <w:rsid w:val="00C63230"/>
    <w:rsid w:val="00C85363"/>
    <w:rsid w:val="00CA076F"/>
    <w:rsid w:val="00CB30D9"/>
    <w:rsid w:val="00CE790B"/>
    <w:rsid w:val="00CE7CEA"/>
    <w:rsid w:val="00CF7956"/>
    <w:rsid w:val="00D12F93"/>
    <w:rsid w:val="00DA48F7"/>
    <w:rsid w:val="00DD09C3"/>
    <w:rsid w:val="00DD3B22"/>
    <w:rsid w:val="00DF5592"/>
    <w:rsid w:val="00E039BE"/>
    <w:rsid w:val="00E368F6"/>
    <w:rsid w:val="00E4140A"/>
    <w:rsid w:val="00E60D8E"/>
    <w:rsid w:val="00E9023E"/>
    <w:rsid w:val="00F13C8D"/>
    <w:rsid w:val="00F3591F"/>
    <w:rsid w:val="00F40B6D"/>
    <w:rsid w:val="00F70633"/>
    <w:rsid w:val="00F7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63183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ADB0A7F139D34F4E327437872DAC2F0DC83D585D1BA878AE55EA07A56F2EA1E925351EDB7A166E4864A5A1REm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2176</Words>
  <Characters>12404</Characters>
  <Application>Microsoft Office Word</Application>
  <DocSecurity>0</DocSecurity>
  <Lines>103</Lines>
  <Paragraphs>29</Paragraphs>
  <ScaleCrop>false</ScaleCrop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Проект</dc:title>
  <dc:subject/>
  <dc:creator>salahova</dc:creator>
  <cp:keywords/>
  <dc:description/>
  <cp:lastModifiedBy>Windows-7</cp:lastModifiedBy>
  <cp:revision>10</cp:revision>
  <cp:lastPrinted>2018-06-28T11:06:00Z</cp:lastPrinted>
  <dcterms:created xsi:type="dcterms:W3CDTF">2018-06-14T10:24:00Z</dcterms:created>
  <dcterms:modified xsi:type="dcterms:W3CDTF">2018-06-28T11:09:00Z</dcterms:modified>
</cp:coreProperties>
</file>